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02EE" w:rsidRPr="0006451D" w:rsidRDefault="009602EE" w:rsidP="00693EBA">
      <w:pPr>
        <w:spacing w:after="0" w:line="240" w:lineRule="auto"/>
        <w:jc w:val="center"/>
        <w:outlineLvl w:val="0"/>
        <w:rPr>
          <w:rFonts w:ascii="Times New Roman" w:hAnsi="Times New Roman" w:cs="Times New Roman"/>
          <w:sz w:val="30"/>
          <w:szCs w:val="30"/>
        </w:rPr>
      </w:pPr>
      <w:r w:rsidRPr="0006451D">
        <w:rPr>
          <w:rFonts w:ascii="Times New Roman" w:hAnsi="Times New Roman" w:cs="Times New Roman"/>
          <w:sz w:val="30"/>
          <w:szCs w:val="30"/>
        </w:rPr>
        <w:t>Департамент освіти і науки Чернівецької облдержадміністрації</w:t>
      </w:r>
    </w:p>
    <w:p w:rsidR="009602EE" w:rsidRPr="0006451D" w:rsidRDefault="009602EE" w:rsidP="00693EBA">
      <w:pPr>
        <w:spacing w:after="0" w:line="240" w:lineRule="auto"/>
        <w:jc w:val="center"/>
        <w:outlineLvl w:val="0"/>
        <w:rPr>
          <w:rFonts w:ascii="Times New Roman" w:hAnsi="Times New Roman" w:cs="Times New Roman"/>
          <w:sz w:val="30"/>
          <w:szCs w:val="30"/>
        </w:rPr>
      </w:pPr>
      <w:r w:rsidRPr="0006451D">
        <w:rPr>
          <w:rFonts w:ascii="Times New Roman" w:hAnsi="Times New Roman" w:cs="Times New Roman"/>
          <w:sz w:val="30"/>
          <w:szCs w:val="30"/>
        </w:rPr>
        <w:t xml:space="preserve">КОПНЗ </w:t>
      </w:r>
      <w:r w:rsidR="00E855AC">
        <w:rPr>
          <w:rFonts w:ascii="Times New Roman" w:hAnsi="Times New Roman" w:cs="Times New Roman"/>
          <w:sz w:val="30"/>
          <w:szCs w:val="30"/>
        </w:rPr>
        <w:t>«</w:t>
      </w:r>
      <w:r w:rsidRPr="0006451D">
        <w:rPr>
          <w:rFonts w:ascii="Times New Roman" w:hAnsi="Times New Roman" w:cs="Times New Roman"/>
          <w:sz w:val="30"/>
          <w:szCs w:val="30"/>
        </w:rPr>
        <w:t>Буковинська Мала академія наук учнівської молоді</w:t>
      </w:r>
      <w:r w:rsidR="00E855AC">
        <w:rPr>
          <w:rFonts w:ascii="Times New Roman" w:hAnsi="Times New Roman" w:cs="Times New Roman"/>
          <w:sz w:val="30"/>
          <w:szCs w:val="30"/>
        </w:rPr>
        <w:t>»</w:t>
      </w:r>
    </w:p>
    <w:p w:rsidR="009602EE" w:rsidRPr="009602EE" w:rsidRDefault="009602EE" w:rsidP="0006451D">
      <w:pPr>
        <w:spacing w:after="0" w:line="240" w:lineRule="auto"/>
        <w:ind w:firstLine="709"/>
        <w:jc w:val="center"/>
        <w:outlineLvl w:val="0"/>
        <w:rPr>
          <w:rFonts w:ascii="Times New Roman" w:hAnsi="Times New Roman" w:cs="Times New Roman"/>
          <w:sz w:val="28"/>
          <w:szCs w:val="28"/>
        </w:rPr>
      </w:pPr>
    </w:p>
    <w:p w:rsidR="00693EBA" w:rsidRDefault="00693EBA" w:rsidP="00693EBA">
      <w:pPr>
        <w:spacing w:after="0" w:line="240" w:lineRule="auto"/>
        <w:jc w:val="center"/>
        <w:outlineLvl w:val="0"/>
        <w:rPr>
          <w:rFonts w:ascii="Times New Roman" w:hAnsi="Times New Roman" w:cs="Times New Roman"/>
          <w:b/>
          <w:sz w:val="56"/>
          <w:szCs w:val="56"/>
        </w:rPr>
      </w:pPr>
    </w:p>
    <w:p w:rsidR="00693EBA" w:rsidRDefault="00693EBA" w:rsidP="00693EBA">
      <w:pPr>
        <w:spacing w:after="0" w:line="240" w:lineRule="auto"/>
        <w:jc w:val="center"/>
        <w:outlineLvl w:val="0"/>
        <w:rPr>
          <w:rFonts w:ascii="Times New Roman" w:hAnsi="Times New Roman" w:cs="Times New Roman"/>
          <w:b/>
          <w:sz w:val="56"/>
          <w:szCs w:val="56"/>
        </w:rPr>
      </w:pPr>
    </w:p>
    <w:p w:rsidR="00693EBA" w:rsidRDefault="00693EBA" w:rsidP="00693EBA">
      <w:pPr>
        <w:spacing w:after="0" w:line="240" w:lineRule="auto"/>
        <w:jc w:val="center"/>
        <w:outlineLvl w:val="0"/>
        <w:rPr>
          <w:rFonts w:ascii="Times New Roman" w:hAnsi="Times New Roman" w:cs="Times New Roman"/>
          <w:b/>
          <w:sz w:val="56"/>
          <w:szCs w:val="56"/>
        </w:rPr>
      </w:pPr>
    </w:p>
    <w:p w:rsidR="00693EBA" w:rsidRDefault="00693EBA" w:rsidP="00693EBA">
      <w:pPr>
        <w:spacing w:after="0" w:line="240" w:lineRule="auto"/>
        <w:jc w:val="center"/>
        <w:outlineLvl w:val="0"/>
        <w:rPr>
          <w:rFonts w:ascii="Times New Roman" w:hAnsi="Times New Roman" w:cs="Times New Roman"/>
          <w:b/>
          <w:sz w:val="56"/>
          <w:szCs w:val="56"/>
        </w:rPr>
      </w:pPr>
    </w:p>
    <w:p w:rsidR="00693EBA" w:rsidRDefault="00693EBA" w:rsidP="00693EBA">
      <w:pPr>
        <w:spacing w:after="0" w:line="240" w:lineRule="auto"/>
        <w:jc w:val="center"/>
        <w:outlineLvl w:val="0"/>
        <w:rPr>
          <w:rFonts w:ascii="Times New Roman" w:hAnsi="Times New Roman" w:cs="Times New Roman"/>
          <w:b/>
          <w:sz w:val="56"/>
          <w:szCs w:val="56"/>
        </w:rPr>
      </w:pPr>
    </w:p>
    <w:p w:rsidR="00693EBA" w:rsidRDefault="00693EBA" w:rsidP="00693EBA">
      <w:pPr>
        <w:spacing w:after="0" w:line="240" w:lineRule="auto"/>
        <w:jc w:val="center"/>
        <w:outlineLvl w:val="0"/>
        <w:rPr>
          <w:rFonts w:ascii="Times New Roman" w:hAnsi="Times New Roman" w:cs="Times New Roman"/>
          <w:b/>
          <w:sz w:val="56"/>
          <w:szCs w:val="56"/>
        </w:rPr>
      </w:pPr>
    </w:p>
    <w:p w:rsidR="00693EBA" w:rsidRDefault="00693EBA" w:rsidP="00693EBA">
      <w:pPr>
        <w:spacing w:after="0" w:line="240" w:lineRule="auto"/>
        <w:jc w:val="center"/>
        <w:outlineLvl w:val="0"/>
        <w:rPr>
          <w:rFonts w:ascii="Times New Roman" w:hAnsi="Times New Roman" w:cs="Times New Roman"/>
          <w:b/>
          <w:sz w:val="56"/>
          <w:szCs w:val="56"/>
        </w:rPr>
      </w:pPr>
    </w:p>
    <w:p w:rsidR="00693EBA" w:rsidRDefault="00693EBA" w:rsidP="00693EBA">
      <w:pPr>
        <w:spacing w:after="0" w:line="240" w:lineRule="auto"/>
        <w:jc w:val="center"/>
        <w:outlineLvl w:val="0"/>
        <w:rPr>
          <w:rFonts w:ascii="Times New Roman" w:hAnsi="Times New Roman" w:cs="Times New Roman"/>
          <w:b/>
          <w:sz w:val="56"/>
          <w:szCs w:val="56"/>
        </w:rPr>
      </w:pPr>
    </w:p>
    <w:p w:rsidR="0006451D" w:rsidRDefault="009602EE" w:rsidP="00693EBA">
      <w:pPr>
        <w:spacing w:after="0" w:line="240" w:lineRule="auto"/>
        <w:jc w:val="center"/>
        <w:outlineLvl w:val="0"/>
        <w:rPr>
          <w:rFonts w:ascii="Times New Roman" w:hAnsi="Times New Roman" w:cs="Times New Roman"/>
          <w:b/>
          <w:sz w:val="56"/>
          <w:szCs w:val="56"/>
        </w:rPr>
      </w:pPr>
      <w:r w:rsidRPr="009602EE">
        <w:rPr>
          <w:rFonts w:ascii="Times New Roman" w:hAnsi="Times New Roman" w:cs="Times New Roman"/>
          <w:b/>
          <w:sz w:val="56"/>
          <w:szCs w:val="56"/>
        </w:rPr>
        <w:t xml:space="preserve">Каталог наукових товариств (об’єднань) учнів </w:t>
      </w:r>
    </w:p>
    <w:p w:rsidR="009602EE" w:rsidRPr="009602EE" w:rsidRDefault="009602EE" w:rsidP="00693EBA">
      <w:pPr>
        <w:spacing w:after="0" w:line="240" w:lineRule="auto"/>
        <w:ind w:firstLine="142"/>
        <w:jc w:val="center"/>
        <w:outlineLvl w:val="0"/>
        <w:rPr>
          <w:rFonts w:ascii="Times New Roman" w:hAnsi="Times New Roman" w:cs="Times New Roman"/>
          <w:b/>
          <w:sz w:val="56"/>
          <w:szCs w:val="56"/>
        </w:rPr>
      </w:pPr>
      <w:r w:rsidRPr="009602EE">
        <w:rPr>
          <w:rFonts w:ascii="Times New Roman" w:hAnsi="Times New Roman" w:cs="Times New Roman"/>
          <w:b/>
          <w:sz w:val="56"/>
          <w:szCs w:val="56"/>
        </w:rPr>
        <w:t xml:space="preserve">Чернівецької області </w:t>
      </w:r>
    </w:p>
    <w:p w:rsidR="009602EE" w:rsidRDefault="009602EE" w:rsidP="00693EBA">
      <w:pPr>
        <w:spacing w:after="0" w:line="240" w:lineRule="auto"/>
        <w:ind w:firstLine="709"/>
        <w:outlineLvl w:val="0"/>
        <w:rPr>
          <w:rFonts w:ascii="Times New Roman" w:hAnsi="Times New Roman" w:cs="Times New Roman"/>
          <w:b/>
          <w:sz w:val="56"/>
          <w:szCs w:val="56"/>
        </w:rPr>
      </w:pPr>
    </w:p>
    <w:p w:rsidR="0006451D" w:rsidRPr="009602EE" w:rsidRDefault="0006451D" w:rsidP="0006451D">
      <w:pPr>
        <w:spacing w:after="0" w:line="240" w:lineRule="auto"/>
        <w:ind w:firstLine="709"/>
        <w:jc w:val="center"/>
        <w:outlineLvl w:val="0"/>
        <w:rPr>
          <w:rFonts w:ascii="Times New Roman" w:hAnsi="Times New Roman" w:cs="Times New Roman"/>
          <w:b/>
          <w:sz w:val="56"/>
          <w:szCs w:val="56"/>
        </w:rPr>
      </w:pPr>
    </w:p>
    <w:p w:rsidR="009602EE" w:rsidRPr="009602EE" w:rsidRDefault="0006451D" w:rsidP="0006451D">
      <w:pPr>
        <w:tabs>
          <w:tab w:val="left" w:pos="7875"/>
        </w:tabs>
        <w:spacing w:after="0" w:line="240" w:lineRule="auto"/>
        <w:ind w:firstLine="709"/>
        <w:outlineLvl w:val="0"/>
        <w:rPr>
          <w:rFonts w:ascii="Times New Roman" w:hAnsi="Times New Roman" w:cs="Times New Roman"/>
          <w:b/>
          <w:sz w:val="56"/>
          <w:szCs w:val="56"/>
        </w:rPr>
      </w:pPr>
      <w:r>
        <w:rPr>
          <w:rFonts w:ascii="Times New Roman" w:hAnsi="Times New Roman" w:cs="Times New Roman"/>
          <w:b/>
          <w:sz w:val="56"/>
          <w:szCs w:val="56"/>
        </w:rPr>
        <w:tab/>
      </w:r>
    </w:p>
    <w:p w:rsidR="009602EE" w:rsidRPr="009602EE" w:rsidRDefault="009602EE" w:rsidP="0006451D">
      <w:pPr>
        <w:spacing w:after="0" w:line="240" w:lineRule="auto"/>
        <w:ind w:firstLine="709"/>
        <w:jc w:val="center"/>
        <w:outlineLvl w:val="0"/>
        <w:rPr>
          <w:rFonts w:ascii="Times New Roman" w:hAnsi="Times New Roman" w:cs="Times New Roman"/>
          <w:b/>
          <w:sz w:val="56"/>
          <w:szCs w:val="56"/>
        </w:rPr>
      </w:pPr>
    </w:p>
    <w:p w:rsidR="009602EE" w:rsidRPr="009602EE" w:rsidRDefault="009602EE" w:rsidP="0006451D">
      <w:pPr>
        <w:spacing w:after="0" w:line="240" w:lineRule="auto"/>
        <w:ind w:firstLine="709"/>
        <w:jc w:val="center"/>
        <w:outlineLvl w:val="0"/>
        <w:rPr>
          <w:rFonts w:ascii="Times New Roman" w:hAnsi="Times New Roman" w:cs="Times New Roman"/>
          <w:b/>
          <w:sz w:val="56"/>
          <w:szCs w:val="56"/>
        </w:rPr>
      </w:pPr>
    </w:p>
    <w:p w:rsidR="009602EE" w:rsidRDefault="009602EE" w:rsidP="0006451D">
      <w:pPr>
        <w:spacing w:after="0" w:line="240" w:lineRule="auto"/>
        <w:ind w:firstLine="709"/>
        <w:jc w:val="center"/>
        <w:outlineLvl w:val="0"/>
        <w:rPr>
          <w:rFonts w:ascii="Times New Roman" w:hAnsi="Times New Roman" w:cs="Times New Roman"/>
          <w:b/>
          <w:sz w:val="56"/>
          <w:szCs w:val="56"/>
        </w:rPr>
      </w:pPr>
    </w:p>
    <w:p w:rsidR="008F2F07" w:rsidRPr="009602EE" w:rsidRDefault="008F2F07" w:rsidP="0006451D">
      <w:pPr>
        <w:spacing w:after="0" w:line="240" w:lineRule="auto"/>
        <w:ind w:firstLine="709"/>
        <w:jc w:val="center"/>
        <w:outlineLvl w:val="0"/>
        <w:rPr>
          <w:rFonts w:ascii="Times New Roman" w:hAnsi="Times New Roman" w:cs="Times New Roman"/>
          <w:b/>
          <w:sz w:val="56"/>
          <w:szCs w:val="56"/>
        </w:rPr>
      </w:pPr>
    </w:p>
    <w:p w:rsidR="009602EE" w:rsidRDefault="009602EE" w:rsidP="0006451D">
      <w:pPr>
        <w:spacing w:after="0" w:line="240" w:lineRule="auto"/>
        <w:ind w:firstLine="709"/>
        <w:jc w:val="center"/>
        <w:outlineLvl w:val="0"/>
        <w:rPr>
          <w:rFonts w:ascii="Times New Roman" w:hAnsi="Times New Roman" w:cs="Times New Roman"/>
          <w:b/>
          <w:sz w:val="56"/>
          <w:szCs w:val="56"/>
        </w:rPr>
      </w:pPr>
    </w:p>
    <w:p w:rsidR="0006451D" w:rsidRDefault="0006451D" w:rsidP="0006451D">
      <w:pPr>
        <w:spacing w:after="0" w:line="240" w:lineRule="auto"/>
        <w:ind w:firstLine="709"/>
        <w:jc w:val="center"/>
        <w:outlineLvl w:val="0"/>
        <w:rPr>
          <w:rFonts w:ascii="Times New Roman" w:hAnsi="Times New Roman" w:cs="Times New Roman"/>
          <w:b/>
          <w:sz w:val="56"/>
          <w:szCs w:val="56"/>
        </w:rPr>
      </w:pPr>
    </w:p>
    <w:p w:rsidR="0006451D" w:rsidRPr="009602EE" w:rsidRDefault="0006451D" w:rsidP="0006451D">
      <w:pPr>
        <w:spacing w:after="0" w:line="240" w:lineRule="auto"/>
        <w:ind w:firstLine="709"/>
        <w:jc w:val="center"/>
        <w:outlineLvl w:val="0"/>
        <w:rPr>
          <w:rFonts w:ascii="Times New Roman" w:hAnsi="Times New Roman" w:cs="Times New Roman"/>
          <w:b/>
          <w:sz w:val="56"/>
          <w:szCs w:val="56"/>
        </w:rPr>
      </w:pPr>
    </w:p>
    <w:p w:rsidR="009602EE" w:rsidRPr="009602EE" w:rsidRDefault="009602EE" w:rsidP="00693EBA">
      <w:pPr>
        <w:spacing w:after="0" w:line="240" w:lineRule="auto"/>
        <w:jc w:val="center"/>
        <w:outlineLvl w:val="0"/>
        <w:rPr>
          <w:rFonts w:ascii="Times New Roman" w:hAnsi="Times New Roman" w:cs="Times New Roman"/>
          <w:b/>
          <w:sz w:val="36"/>
          <w:szCs w:val="36"/>
        </w:rPr>
      </w:pPr>
      <w:r w:rsidRPr="009602EE">
        <w:rPr>
          <w:rFonts w:ascii="Times New Roman" w:hAnsi="Times New Roman" w:cs="Times New Roman"/>
          <w:b/>
          <w:sz w:val="36"/>
          <w:szCs w:val="36"/>
        </w:rPr>
        <w:t>2018</w:t>
      </w:r>
    </w:p>
    <w:p w:rsidR="009602EE" w:rsidRDefault="009602EE" w:rsidP="0006451D">
      <w:pPr>
        <w:spacing w:after="0" w:line="240" w:lineRule="auto"/>
        <w:ind w:firstLine="709"/>
      </w:pPr>
    </w:p>
    <w:p w:rsidR="009602EE" w:rsidRPr="009602EE" w:rsidRDefault="009602EE" w:rsidP="00E855AC">
      <w:pPr>
        <w:spacing w:after="0" w:line="240" w:lineRule="auto"/>
        <w:jc w:val="center"/>
        <w:outlineLvl w:val="0"/>
        <w:rPr>
          <w:rFonts w:ascii="Times New Roman" w:hAnsi="Times New Roman" w:cs="Times New Roman"/>
          <w:b/>
          <w:sz w:val="28"/>
          <w:szCs w:val="28"/>
        </w:rPr>
      </w:pPr>
      <w:r w:rsidRPr="009602EE">
        <w:rPr>
          <w:rFonts w:ascii="Times New Roman" w:hAnsi="Times New Roman" w:cs="Times New Roman"/>
          <w:b/>
          <w:sz w:val="28"/>
          <w:szCs w:val="28"/>
        </w:rPr>
        <w:t>ПЕРЕДМОВА</w:t>
      </w:r>
    </w:p>
    <w:p w:rsidR="009602EE" w:rsidRDefault="009602EE" w:rsidP="0006451D">
      <w:pPr>
        <w:spacing w:after="0" w:line="240" w:lineRule="auto"/>
        <w:ind w:firstLine="709"/>
        <w:outlineLvl w:val="0"/>
        <w:rPr>
          <w:rFonts w:ascii="Times New Roman" w:hAnsi="Times New Roman" w:cs="Times New Roman"/>
          <w:sz w:val="28"/>
          <w:szCs w:val="28"/>
        </w:rPr>
      </w:pPr>
    </w:p>
    <w:p w:rsidR="0006451D" w:rsidRPr="009602EE" w:rsidRDefault="0006451D" w:rsidP="0006451D">
      <w:pPr>
        <w:spacing w:after="0" w:line="240" w:lineRule="auto"/>
        <w:ind w:firstLine="709"/>
        <w:outlineLvl w:val="0"/>
        <w:rPr>
          <w:rFonts w:ascii="Times New Roman" w:hAnsi="Times New Roman" w:cs="Times New Roman"/>
          <w:sz w:val="28"/>
          <w:szCs w:val="28"/>
        </w:rPr>
      </w:pPr>
    </w:p>
    <w:p w:rsidR="009602EE" w:rsidRPr="009602EE" w:rsidRDefault="009602EE" w:rsidP="00E855AC">
      <w:pPr>
        <w:spacing w:after="0" w:line="360" w:lineRule="auto"/>
        <w:ind w:firstLine="709"/>
        <w:jc w:val="both"/>
        <w:outlineLvl w:val="0"/>
        <w:rPr>
          <w:rFonts w:ascii="Times New Roman" w:hAnsi="Times New Roman" w:cs="Times New Roman"/>
          <w:sz w:val="28"/>
          <w:szCs w:val="28"/>
        </w:rPr>
      </w:pPr>
      <w:r w:rsidRPr="009602EE">
        <w:rPr>
          <w:rFonts w:ascii="Times New Roman" w:hAnsi="Times New Roman" w:cs="Times New Roman"/>
          <w:sz w:val="28"/>
          <w:szCs w:val="28"/>
        </w:rPr>
        <w:t>Одним з пріоритетних напрямків розвитку освітньої галузі  є створення умов розвитку та навчання обдарованої молоді, виховання творчої особистості, здатної самостійно мислити, генерувати оригінальні ідеї, приймати сміливі, нестандартні рішення.</w:t>
      </w:r>
    </w:p>
    <w:p w:rsidR="009602EE" w:rsidRPr="009602EE" w:rsidRDefault="009602EE" w:rsidP="00E855AC">
      <w:pPr>
        <w:spacing w:after="0" w:line="360" w:lineRule="auto"/>
        <w:ind w:firstLine="709"/>
        <w:jc w:val="both"/>
        <w:outlineLvl w:val="0"/>
        <w:rPr>
          <w:rFonts w:ascii="Times New Roman" w:hAnsi="Times New Roman" w:cs="Times New Roman"/>
          <w:sz w:val="28"/>
          <w:szCs w:val="28"/>
        </w:rPr>
      </w:pPr>
      <w:r w:rsidRPr="009602EE">
        <w:rPr>
          <w:rFonts w:ascii="Times New Roman" w:hAnsi="Times New Roman" w:cs="Times New Roman"/>
          <w:sz w:val="28"/>
          <w:szCs w:val="28"/>
        </w:rPr>
        <w:t xml:space="preserve">Реалізацію визначених завдань забезпечує діяльність Буковинської Малої академії наук учнівської молоді, як цілісної, багаторівневої системи організації дослідницько-експериментального напряму позашкільної освіти. </w:t>
      </w:r>
    </w:p>
    <w:p w:rsidR="009602EE" w:rsidRPr="009602EE" w:rsidRDefault="009602EE" w:rsidP="00E855AC">
      <w:pPr>
        <w:spacing w:after="0" w:line="360" w:lineRule="auto"/>
        <w:ind w:firstLine="709"/>
        <w:jc w:val="both"/>
        <w:outlineLvl w:val="0"/>
        <w:rPr>
          <w:rFonts w:ascii="Times New Roman" w:hAnsi="Times New Roman" w:cs="Times New Roman"/>
          <w:sz w:val="28"/>
          <w:szCs w:val="28"/>
        </w:rPr>
      </w:pPr>
      <w:r w:rsidRPr="009602EE">
        <w:rPr>
          <w:rFonts w:ascii="Times New Roman" w:hAnsi="Times New Roman" w:cs="Times New Roman"/>
          <w:sz w:val="28"/>
          <w:szCs w:val="28"/>
        </w:rPr>
        <w:t>Важливою ланкою цієї системи є наукові товариства (об'єднання) учнів, функціонування яких сприяє вдосконаленню діяльності багатьох навчальних закладів, а для тисяч дітей є кроком у майбутнє, певним інтелектуальним і духовним шляхом у доросле життя.</w:t>
      </w:r>
    </w:p>
    <w:p w:rsidR="009602EE" w:rsidRPr="009602EE" w:rsidRDefault="009602EE" w:rsidP="00E855AC">
      <w:pPr>
        <w:spacing w:after="0" w:line="360" w:lineRule="auto"/>
        <w:ind w:firstLine="709"/>
        <w:jc w:val="both"/>
        <w:outlineLvl w:val="0"/>
        <w:rPr>
          <w:rFonts w:ascii="Times New Roman" w:hAnsi="Times New Roman" w:cs="Times New Roman"/>
          <w:sz w:val="28"/>
          <w:szCs w:val="28"/>
        </w:rPr>
      </w:pPr>
      <w:r w:rsidRPr="009602EE">
        <w:rPr>
          <w:rFonts w:ascii="Times New Roman" w:hAnsi="Times New Roman" w:cs="Times New Roman"/>
          <w:sz w:val="28"/>
          <w:szCs w:val="28"/>
        </w:rPr>
        <w:t>В навчальних закладах області діють 4</w:t>
      </w:r>
      <w:r w:rsidR="003E6A89" w:rsidRPr="003E6A89">
        <w:rPr>
          <w:rFonts w:ascii="Times New Roman" w:hAnsi="Times New Roman" w:cs="Times New Roman"/>
          <w:sz w:val="28"/>
          <w:szCs w:val="28"/>
          <w:lang w:val="ru-RU"/>
        </w:rPr>
        <w:t>4</w:t>
      </w:r>
      <w:r w:rsidRPr="009602EE">
        <w:rPr>
          <w:rFonts w:ascii="Times New Roman" w:hAnsi="Times New Roman" w:cs="Times New Roman"/>
          <w:sz w:val="28"/>
          <w:szCs w:val="28"/>
        </w:rPr>
        <w:t xml:space="preserve"> наукових товариства (об'єднання), учні яких беруть участь у щорічних конкурсах-захистах науково-дослідницьких робіт. Кращі роботи представляють Чернівецьку область на ІІІ етапі Всеукраїнського конкурсу-захисті учнів-членів МАН України.</w:t>
      </w:r>
    </w:p>
    <w:p w:rsidR="009602EE" w:rsidRPr="009602EE" w:rsidRDefault="009602EE" w:rsidP="00E855AC">
      <w:pPr>
        <w:spacing w:after="0" w:line="360" w:lineRule="auto"/>
        <w:ind w:firstLine="709"/>
        <w:jc w:val="both"/>
        <w:outlineLvl w:val="0"/>
        <w:rPr>
          <w:rFonts w:ascii="Times New Roman" w:hAnsi="Times New Roman" w:cs="Times New Roman"/>
          <w:sz w:val="28"/>
          <w:szCs w:val="28"/>
        </w:rPr>
      </w:pPr>
      <w:r w:rsidRPr="009602EE">
        <w:rPr>
          <w:rFonts w:ascii="Times New Roman" w:hAnsi="Times New Roman" w:cs="Times New Roman"/>
          <w:sz w:val="28"/>
          <w:szCs w:val="28"/>
        </w:rPr>
        <w:t>З метою пошуку нових форм і методів організації роботи наукових товариств (об'єднань) учнів, вивчення, узагальнення та поширення кращого педагогічного досвіду з обдарованою учнівською молоддю Буковинською академією наук учнівської  молоді  проведено обласний конкурс-огляд на краще наукове товариство</w:t>
      </w:r>
      <w:r w:rsidRPr="009602EE">
        <w:rPr>
          <w:rFonts w:ascii="Times New Roman" w:hAnsi="Times New Roman" w:cs="Times New Roman"/>
        </w:rPr>
        <w:t xml:space="preserve"> </w:t>
      </w:r>
      <w:r w:rsidRPr="009602EE">
        <w:rPr>
          <w:rFonts w:ascii="Times New Roman" w:hAnsi="Times New Roman" w:cs="Times New Roman"/>
          <w:sz w:val="28"/>
          <w:szCs w:val="28"/>
        </w:rPr>
        <w:t xml:space="preserve">(об'єднання) учнів.  На </w:t>
      </w:r>
      <w:r w:rsidR="005B03C0">
        <w:rPr>
          <w:rFonts w:ascii="Times New Roman" w:hAnsi="Times New Roman" w:cs="Times New Roman"/>
          <w:sz w:val="28"/>
          <w:szCs w:val="28"/>
        </w:rPr>
        <w:t xml:space="preserve">розгляд журі було представлено </w:t>
      </w:r>
      <w:r w:rsidR="005B03C0" w:rsidRPr="000E584A">
        <w:rPr>
          <w:rFonts w:ascii="Times New Roman" w:hAnsi="Times New Roman" w:cs="Times New Roman"/>
          <w:sz w:val="28"/>
          <w:szCs w:val="28"/>
          <w:lang w:val="ru-RU"/>
        </w:rPr>
        <w:t>1</w:t>
      </w:r>
      <w:r w:rsidRPr="009602EE">
        <w:rPr>
          <w:rFonts w:ascii="Times New Roman" w:hAnsi="Times New Roman" w:cs="Times New Roman"/>
          <w:sz w:val="28"/>
          <w:szCs w:val="28"/>
        </w:rPr>
        <w:t>5  робіт.</w:t>
      </w:r>
    </w:p>
    <w:p w:rsidR="009602EE" w:rsidRPr="009602EE" w:rsidRDefault="009602EE" w:rsidP="00E855AC">
      <w:pPr>
        <w:spacing w:after="0" w:line="360" w:lineRule="auto"/>
        <w:ind w:firstLine="709"/>
        <w:jc w:val="both"/>
        <w:outlineLvl w:val="0"/>
        <w:rPr>
          <w:rFonts w:ascii="Times New Roman" w:hAnsi="Times New Roman" w:cs="Times New Roman"/>
          <w:sz w:val="28"/>
          <w:szCs w:val="28"/>
        </w:rPr>
      </w:pPr>
      <w:r w:rsidRPr="009602EE">
        <w:rPr>
          <w:rFonts w:ascii="Times New Roman" w:hAnsi="Times New Roman" w:cs="Times New Roman"/>
          <w:sz w:val="28"/>
          <w:szCs w:val="28"/>
        </w:rPr>
        <w:t xml:space="preserve">У конкурсних матеріалах представлено досвід роботи  навчальних  закладів з обдарованою молоддю,  описані моделі  наукових товариств (об’єднань),  висвітлено співпрацю з вищими навчальними та позашкільними  закладами та організаціями,   продемонстровано  досягнення учнів за останні роки. </w:t>
      </w:r>
    </w:p>
    <w:p w:rsidR="00693EBA" w:rsidRDefault="00693EBA">
      <w:pPr>
        <w:rPr>
          <w:rFonts w:ascii="Times New Roman" w:hAnsi="Times New Roman" w:cs="Times New Roman"/>
          <w:sz w:val="28"/>
          <w:szCs w:val="28"/>
        </w:rPr>
      </w:pPr>
      <w:r>
        <w:rPr>
          <w:rFonts w:ascii="Times New Roman" w:hAnsi="Times New Roman" w:cs="Times New Roman"/>
          <w:sz w:val="28"/>
          <w:szCs w:val="28"/>
        </w:rPr>
        <w:br w:type="page"/>
      </w:r>
    </w:p>
    <w:p w:rsidR="00295512" w:rsidRPr="0006451D" w:rsidRDefault="00D20385" w:rsidP="0006451D">
      <w:pPr>
        <w:spacing w:after="0" w:line="240" w:lineRule="auto"/>
        <w:ind w:firstLine="709"/>
        <w:jc w:val="both"/>
        <w:rPr>
          <w:rFonts w:ascii="Times New Roman" w:eastAsia="Calibri" w:hAnsi="Times New Roman" w:cs="Times New Roman"/>
          <w:noProof/>
          <w:sz w:val="28"/>
          <w:szCs w:val="28"/>
          <w:lang w:eastAsia="uk-UA"/>
        </w:rPr>
      </w:pPr>
      <w:r>
        <w:rPr>
          <w:rFonts w:ascii="Times New Roman" w:hAnsi="Times New Roman" w:cs="Times New Roman"/>
          <w:noProof/>
          <w:sz w:val="28"/>
          <w:szCs w:val="28"/>
          <w:lang w:eastAsia="uk-UA"/>
        </w:rPr>
        <w:lastRenderedPageBreak/>
        <w:drawing>
          <wp:anchor distT="0" distB="0" distL="114300" distR="114300" simplePos="0" relativeHeight="251479552" behindDoc="1" locked="0" layoutInCell="1" allowOverlap="1" wp14:anchorId="7450DA07" wp14:editId="5CC9312F">
            <wp:simplePos x="0" y="0"/>
            <wp:positionH relativeFrom="column">
              <wp:posOffset>3415665</wp:posOffset>
            </wp:positionH>
            <wp:positionV relativeFrom="paragraph">
              <wp:posOffset>73660</wp:posOffset>
            </wp:positionV>
            <wp:extent cx="2343150" cy="1495425"/>
            <wp:effectExtent l="19050" t="0" r="0" b="0"/>
            <wp:wrapTight wrapText="bothSides">
              <wp:wrapPolygon edited="0">
                <wp:start x="-176" y="0"/>
                <wp:lineTo x="-176" y="21462"/>
                <wp:lineTo x="21600" y="21462"/>
                <wp:lineTo x="21600" y="0"/>
                <wp:lineTo x="-176" y="0"/>
              </wp:wrapPolygon>
            </wp:wrapTight>
            <wp:docPr id="14" name="Рисунок 14" descr="D:\Липованчук Н\БМАНУМ\Zwit BMANUM 2017\Фото ЗВІТ-2017 Прокопець\fono_ICYS 2017\Нагороджен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Zwit BMANUM 2017\Фото ЗВІТ-2017 Прокопець\fono_ICYS 2017\Нагороджені.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 t="17420" r="2404"/>
                    <a:stretch/>
                  </pic:blipFill>
                  <pic:spPr bwMode="auto">
                    <a:xfrm>
                      <a:off x="0" y="0"/>
                      <a:ext cx="2343150" cy="1495425"/>
                    </a:xfrm>
                    <a:prstGeom prst="rect">
                      <a:avLst/>
                    </a:prstGeom>
                    <a:noFill/>
                    <a:ln>
                      <a:noFill/>
                    </a:ln>
                    <a:extLst>
                      <a:ext uri="{53640926-AAD7-44D8-BBD7-CCE9431645EC}">
                        <a14:shadowObscured xmlns:a14="http://schemas.microsoft.com/office/drawing/2010/main"/>
                      </a:ext>
                    </a:extLst>
                  </pic:spPr>
                </pic:pic>
              </a:graphicData>
            </a:graphic>
          </wp:anchor>
        </w:drawing>
      </w:r>
      <w:r w:rsidR="00295512" w:rsidRPr="00484CAD">
        <w:rPr>
          <w:rFonts w:ascii="Times New Roman" w:hAnsi="Times New Roman" w:cs="Times New Roman"/>
          <w:sz w:val="28"/>
          <w:szCs w:val="28"/>
        </w:rPr>
        <w:t xml:space="preserve">Місія Буковинської Малої академії наук учнівської молоді </w:t>
      </w:r>
      <w:r w:rsidR="00295512">
        <w:rPr>
          <w:rFonts w:ascii="Times New Roman" w:hAnsi="Times New Roman" w:cs="Times New Roman"/>
          <w:sz w:val="28"/>
          <w:szCs w:val="28"/>
        </w:rPr>
        <w:t>−</w:t>
      </w:r>
      <w:r w:rsidR="00295512" w:rsidRPr="00484CAD">
        <w:rPr>
          <w:rFonts w:ascii="Times New Roman" w:hAnsi="Times New Roman" w:cs="Times New Roman"/>
          <w:sz w:val="32"/>
          <w:szCs w:val="32"/>
        </w:rPr>
        <w:t xml:space="preserve"> </w:t>
      </w:r>
      <w:r w:rsidR="00295512" w:rsidRPr="00484CAD">
        <w:rPr>
          <w:rFonts w:ascii="Times New Roman" w:eastAsia="Calibri" w:hAnsi="Times New Roman" w:cs="Times New Roman"/>
          <w:sz w:val="28"/>
          <w:szCs w:val="28"/>
        </w:rPr>
        <w:t>формування науково-освітнього середовища за участю слухачів, науково-педагогічних та педагогічних працівників, оволодіння учнівською молоддю сучасними методиками і формами організації й проведення самостійних наукових досліджень</w:t>
      </w:r>
      <w:r w:rsidR="00295512" w:rsidRPr="00295512">
        <w:rPr>
          <w:rFonts w:ascii="Times New Roman" w:eastAsia="Calibri" w:hAnsi="Times New Roman" w:cs="Times New Roman"/>
          <w:sz w:val="28"/>
          <w:szCs w:val="28"/>
        </w:rPr>
        <w:t>.</w:t>
      </w:r>
      <w:r w:rsidRPr="00D20385">
        <w:rPr>
          <w:rFonts w:ascii="Times New Roman" w:eastAsia="Calibri" w:hAnsi="Times New Roman" w:cs="Times New Roman"/>
          <w:noProof/>
          <w:sz w:val="28"/>
          <w:szCs w:val="28"/>
          <w:lang w:eastAsia="uk-UA"/>
        </w:rPr>
        <w:t xml:space="preserve"> </w:t>
      </w:r>
    </w:p>
    <w:p w:rsidR="00D20385" w:rsidRPr="00484CAD" w:rsidRDefault="0006451D" w:rsidP="0006451D">
      <w:pPr>
        <w:spacing w:after="0" w:line="240" w:lineRule="auto"/>
        <w:ind w:firstLine="709"/>
        <w:jc w:val="both"/>
        <w:rPr>
          <w:rFonts w:ascii="Times New Roman" w:hAnsi="Times New Roman" w:cs="Times New Roman"/>
          <w:sz w:val="32"/>
          <w:szCs w:val="32"/>
        </w:rPr>
      </w:pPr>
      <w:r w:rsidRPr="001E1C06">
        <w:rPr>
          <w:rFonts w:ascii="Times New Roman" w:eastAsia="Calibri" w:hAnsi="Times New Roman" w:cs="Times New Roman"/>
          <w:noProof/>
          <w:sz w:val="28"/>
          <w:szCs w:val="28"/>
          <w:lang w:eastAsia="uk-UA"/>
        </w:rPr>
        <w:drawing>
          <wp:anchor distT="0" distB="0" distL="114300" distR="114300" simplePos="0" relativeHeight="251476480" behindDoc="1" locked="0" layoutInCell="1" allowOverlap="1" wp14:anchorId="1225CC6A" wp14:editId="4F1FBC40">
            <wp:simplePos x="0" y="0"/>
            <wp:positionH relativeFrom="column">
              <wp:posOffset>5715</wp:posOffset>
            </wp:positionH>
            <wp:positionV relativeFrom="paragraph">
              <wp:posOffset>8255</wp:posOffset>
            </wp:positionV>
            <wp:extent cx="2603500" cy="1543050"/>
            <wp:effectExtent l="0" t="0" r="0" b="0"/>
            <wp:wrapTight wrapText="bothSides">
              <wp:wrapPolygon edited="0">
                <wp:start x="0" y="0"/>
                <wp:lineTo x="0" y="21333"/>
                <wp:lineTo x="21495" y="21333"/>
                <wp:lineTo x="21495" y="0"/>
                <wp:lineTo x="0" y="0"/>
              </wp:wrapPolygon>
            </wp:wrapTight>
            <wp:docPr id="16" name="Рисунок 16" descr="D:\Липованчук Н\БМАНУМ\Zwit BMANUM 2017\Фото біологів\BioCEN\origin_bfm6qry62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ипованчук Н\БМАНУМ\Zwit BMANUM 2017\Фото біологів\BioCEN\origin_bfm6qry62t2.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l="17082" t="19322" r="8185" b="14124"/>
                    <a:stretch/>
                  </pic:blipFill>
                  <pic:spPr bwMode="auto">
                    <a:xfrm>
                      <a:off x="0" y="0"/>
                      <a:ext cx="2603500" cy="1543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0385" w:rsidRPr="00484CAD">
        <w:rPr>
          <w:rFonts w:ascii="Times New Roman" w:hAnsi="Times New Roman" w:cs="Times New Roman"/>
          <w:sz w:val="28"/>
          <w:szCs w:val="28"/>
        </w:rPr>
        <w:t>Основним завданням БМАНУМ</w:t>
      </w:r>
      <w:r w:rsidR="00D20385">
        <w:rPr>
          <w:rFonts w:ascii="Times New Roman" w:hAnsi="Times New Roman" w:cs="Times New Roman"/>
          <w:sz w:val="28"/>
          <w:szCs w:val="28"/>
        </w:rPr>
        <w:t xml:space="preserve"> </w:t>
      </w:r>
      <w:r w:rsidR="00D20385" w:rsidRPr="00484CAD">
        <w:rPr>
          <w:rFonts w:ascii="Times New Roman" w:hAnsi="Times New Roman" w:cs="Times New Roman"/>
          <w:sz w:val="28"/>
          <w:szCs w:val="28"/>
        </w:rPr>
        <w:t xml:space="preserve">є </w:t>
      </w:r>
      <w:r w:rsidR="00D20385" w:rsidRPr="00484CAD">
        <w:rPr>
          <w:rFonts w:ascii="Times New Roman" w:eastAsia="Calibri" w:hAnsi="Times New Roman" w:cs="Times New Roman"/>
          <w:sz w:val="28"/>
          <w:szCs w:val="28"/>
        </w:rPr>
        <w:t>організація роботи з дослідницько-експериментального напрямку, пошук, підтримка, залучення до наукових досліджень обдарованих учнів, реалізація їх здібностей, створення умов для їх активної подальшої творчої та наукової роботи, сприяння самовизначенню в майбутній професії.</w:t>
      </w:r>
    </w:p>
    <w:p w:rsidR="0038265E" w:rsidRDefault="0006451D" w:rsidP="0006451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436544" behindDoc="0" locked="0" layoutInCell="1" allowOverlap="1" wp14:anchorId="186F7F0E" wp14:editId="0869FA35">
            <wp:simplePos x="0" y="0"/>
            <wp:positionH relativeFrom="margin">
              <wp:posOffset>-3810</wp:posOffset>
            </wp:positionH>
            <wp:positionV relativeFrom="paragraph">
              <wp:posOffset>229870</wp:posOffset>
            </wp:positionV>
            <wp:extent cx="3286125" cy="1581150"/>
            <wp:effectExtent l="0" t="0" r="0" b="0"/>
            <wp:wrapSquare wrapText="bothSides"/>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0038265E" w:rsidRPr="00484CAD">
        <w:rPr>
          <w:rFonts w:ascii="Times New Roman" w:hAnsi="Times New Roman" w:cs="Times New Roman"/>
          <w:sz w:val="28"/>
          <w:szCs w:val="28"/>
        </w:rPr>
        <w:t xml:space="preserve">До </w:t>
      </w:r>
      <w:r w:rsidR="0038265E">
        <w:rPr>
          <w:rFonts w:ascii="Times New Roman" w:hAnsi="Times New Roman" w:cs="Times New Roman"/>
          <w:sz w:val="28"/>
          <w:szCs w:val="28"/>
        </w:rPr>
        <w:t>освітнього</w:t>
      </w:r>
      <w:r w:rsidR="0038265E" w:rsidRPr="00484CAD">
        <w:rPr>
          <w:rFonts w:ascii="Times New Roman" w:hAnsi="Times New Roman" w:cs="Times New Roman"/>
          <w:sz w:val="28"/>
          <w:szCs w:val="28"/>
        </w:rPr>
        <w:t xml:space="preserve"> процесу у Буковинській Малій академії наук учнівської молоді у 2017/2018 навчальному році залучено 96 педагогічних і н</w:t>
      </w:r>
      <w:r w:rsidR="003E6A89">
        <w:rPr>
          <w:rFonts w:ascii="Times New Roman" w:hAnsi="Times New Roman" w:cs="Times New Roman"/>
          <w:sz w:val="28"/>
          <w:szCs w:val="28"/>
        </w:rPr>
        <w:t>ауково-педагогічних працівників</w:t>
      </w:r>
      <w:r w:rsidR="003E6A89" w:rsidRPr="003E6A89">
        <w:rPr>
          <w:rFonts w:ascii="Times New Roman" w:hAnsi="Times New Roman" w:cs="Times New Roman"/>
          <w:sz w:val="28"/>
          <w:szCs w:val="28"/>
        </w:rPr>
        <w:t xml:space="preserve"> </w:t>
      </w:r>
      <w:r w:rsidR="0038265E" w:rsidRPr="00484CAD">
        <w:rPr>
          <w:rFonts w:ascii="Times New Roman" w:hAnsi="Times New Roman" w:cs="Times New Roman"/>
          <w:sz w:val="28"/>
          <w:szCs w:val="28"/>
        </w:rPr>
        <w:t>Чернівецького національного університету імені Юрія Федьковича та Буковинського державного медичного університету. З них: кандидатів наук – 46, докторів наук – 8, викладачів – 42. Частка пра</w:t>
      </w:r>
      <w:r w:rsidR="0038265E">
        <w:rPr>
          <w:rFonts w:ascii="Times New Roman" w:hAnsi="Times New Roman" w:cs="Times New Roman"/>
          <w:sz w:val="28"/>
          <w:szCs w:val="28"/>
        </w:rPr>
        <w:t>ц</w:t>
      </w:r>
      <w:r w:rsidR="0038265E" w:rsidRPr="00484CAD">
        <w:rPr>
          <w:rFonts w:ascii="Times New Roman" w:hAnsi="Times New Roman" w:cs="Times New Roman"/>
          <w:sz w:val="28"/>
          <w:szCs w:val="28"/>
        </w:rPr>
        <w:t>івників з науковим ступенем складає 55 %.</w:t>
      </w:r>
    </w:p>
    <w:p w:rsidR="0038265E" w:rsidRDefault="0038265E" w:rsidP="0006451D">
      <w:pPr>
        <w:tabs>
          <w:tab w:val="left" w:pos="360"/>
        </w:tabs>
        <w:spacing w:after="0" w:line="240" w:lineRule="auto"/>
        <w:ind w:firstLine="709"/>
        <w:jc w:val="both"/>
        <w:rPr>
          <w:rFonts w:ascii="Times New Roman" w:hAnsi="Times New Roman" w:cs="Times New Roman"/>
          <w:sz w:val="28"/>
          <w:szCs w:val="28"/>
        </w:rPr>
      </w:pPr>
      <w:r w:rsidRPr="00484CAD">
        <w:rPr>
          <w:rFonts w:ascii="Times New Roman" w:hAnsi="Times New Roman" w:cs="Times New Roman"/>
          <w:sz w:val="28"/>
          <w:szCs w:val="28"/>
        </w:rPr>
        <w:t>У 2017/2018н.р. в 12 наукових відділеннях (45 секцій) БМАНУМ навчається</w:t>
      </w:r>
      <w:r>
        <w:rPr>
          <w:rFonts w:ascii="Times New Roman" w:hAnsi="Times New Roman" w:cs="Times New Roman"/>
          <w:sz w:val="28"/>
          <w:szCs w:val="28"/>
        </w:rPr>
        <w:t xml:space="preserve"> </w:t>
      </w:r>
      <w:r w:rsidRPr="00484CAD">
        <w:rPr>
          <w:rFonts w:ascii="Times New Roman" w:hAnsi="Times New Roman" w:cs="Times New Roman"/>
          <w:sz w:val="28"/>
          <w:szCs w:val="28"/>
        </w:rPr>
        <w:t>1621 учень.</w:t>
      </w:r>
    </w:p>
    <w:p w:rsidR="0038265E" w:rsidRDefault="0038265E" w:rsidP="0006451D">
      <w:pPr>
        <w:spacing w:after="0" w:line="240" w:lineRule="auto"/>
        <w:ind w:firstLine="709"/>
        <w:jc w:val="center"/>
        <w:rPr>
          <w:rFonts w:ascii="Times New Roman" w:hAnsi="Times New Roman" w:cs="Times New Roman"/>
          <w:color w:val="002060"/>
          <w:sz w:val="28"/>
          <w:szCs w:val="28"/>
        </w:rPr>
      </w:pPr>
      <w:r w:rsidRPr="00927842">
        <w:rPr>
          <w:rFonts w:ascii="Times New Roman" w:hAnsi="Times New Roman" w:cs="Times New Roman"/>
          <w:color w:val="002060"/>
          <w:sz w:val="28"/>
          <w:szCs w:val="28"/>
        </w:rPr>
        <w:t>КІЛЬКІСТЬ СЛУХАЧІВ У ВІДДІЛЕННЯХ</w:t>
      </w:r>
    </w:p>
    <w:p w:rsidR="0038265E" w:rsidRDefault="0038265E" w:rsidP="0006451D">
      <w:pPr>
        <w:spacing w:after="0" w:line="240" w:lineRule="auto"/>
        <w:ind w:firstLine="709"/>
        <w:jc w:val="center"/>
        <w:rPr>
          <w:rFonts w:ascii="Times New Roman" w:hAnsi="Times New Roman" w:cs="Times New Roman"/>
          <w:color w:val="002060"/>
          <w:sz w:val="28"/>
          <w:szCs w:val="28"/>
        </w:rPr>
      </w:pPr>
    </w:p>
    <w:p w:rsidR="0038265E" w:rsidRPr="00927842" w:rsidRDefault="0038265E" w:rsidP="0006451D">
      <w:pPr>
        <w:spacing w:after="0" w:line="240" w:lineRule="auto"/>
        <w:ind w:firstLine="709"/>
        <w:jc w:val="center"/>
        <w:rPr>
          <w:rFonts w:ascii="Times New Roman" w:hAnsi="Times New Roman" w:cs="Times New Roman"/>
          <w:color w:val="002060"/>
          <w:sz w:val="28"/>
          <w:szCs w:val="28"/>
        </w:rPr>
      </w:pPr>
      <w:r w:rsidRPr="0038265E">
        <w:rPr>
          <w:rFonts w:ascii="Times New Roman" w:hAnsi="Times New Roman" w:cs="Times New Roman"/>
          <w:noProof/>
          <w:color w:val="002060"/>
          <w:sz w:val="28"/>
          <w:szCs w:val="28"/>
          <w:lang w:eastAsia="uk-UA"/>
        </w:rPr>
        <w:drawing>
          <wp:inline distT="0" distB="0" distL="0" distR="0">
            <wp:extent cx="4343400" cy="1743075"/>
            <wp:effectExtent l="3810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6451D" w:rsidRDefault="0006451D" w:rsidP="0006451D">
      <w:pPr>
        <w:spacing w:after="0" w:line="240" w:lineRule="auto"/>
        <w:ind w:firstLine="709"/>
        <w:rPr>
          <w:rFonts w:ascii="Times New Roman" w:hAnsi="Times New Roman" w:cs="Times New Roman"/>
          <w:b/>
          <w:sz w:val="36"/>
          <w:szCs w:val="36"/>
        </w:rPr>
      </w:pPr>
      <w:r>
        <w:rPr>
          <w:rFonts w:ascii="Times New Roman" w:hAnsi="Times New Roman" w:cs="Times New Roman"/>
          <w:b/>
          <w:sz w:val="36"/>
          <w:szCs w:val="36"/>
        </w:rPr>
        <w:br w:type="page"/>
      </w:r>
    </w:p>
    <w:p w:rsidR="005B03C0" w:rsidRPr="005B03C0" w:rsidRDefault="00693EBA" w:rsidP="005F24B3">
      <w:pPr>
        <w:spacing w:after="0" w:line="240" w:lineRule="auto"/>
        <w:ind w:firstLine="3402"/>
        <w:jc w:val="center"/>
        <w:rPr>
          <w:rFonts w:ascii="Times New Roman" w:hAnsi="Times New Roman" w:cs="Times New Roman"/>
          <w:b/>
          <w:sz w:val="36"/>
          <w:szCs w:val="36"/>
        </w:rPr>
      </w:pPr>
      <w:r>
        <w:rPr>
          <w:rFonts w:ascii="Times New Roman" w:hAnsi="Times New Roman" w:cs="Times New Roman"/>
          <w:b/>
          <w:bCs/>
          <w:noProof/>
          <w:sz w:val="36"/>
          <w:szCs w:val="36"/>
          <w:lang w:eastAsia="uk-UA"/>
        </w:rPr>
        <w:lastRenderedPageBreak/>
        <w:drawing>
          <wp:anchor distT="0" distB="0" distL="114300" distR="114300" simplePos="0" relativeHeight="251537920" behindDoc="0" locked="0" layoutInCell="1" allowOverlap="1" wp14:anchorId="5E257243" wp14:editId="5D9D5452">
            <wp:simplePos x="0" y="0"/>
            <wp:positionH relativeFrom="column">
              <wp:posOffset>-3810</wp:posOffset>
            </wp:positionH>
            <wp:positionV relativeFrom="paragraph">
              <wp:posOffset>-5715</wp:posOffset>
            </wp:positionV>
            <wp:extent cx="1952625" cy="1876425"/>
            <wp:effectExtent l="0" t="0" r="0" b="0"/>
            <wp:wrapNone/>
            <wp:docPr id="31" name="Рисунок 1" descr="Емблема ЧМ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Емблема ЧМЛ№3.jpg"/>
                    <pic:cNvPicPr>
                      <a:picLocks noChangeAspect="1" noChangeArrowheads="1"/>
                    </pic:cNvPicPr>
                  </pic:nvPicPr>
                  <pic:blipFill>
                    <a:blip r:embed="rId13" cstate="print">
                      <a:clrChange>
                        <a:clrFrom>
                          <a:srgbClr val="FFFFFF"/>
                        </a:clrFrom>
                        <a:clrTo>
                          <a:srgbClr val="FFFFFF">
                            <a:alpha val="0"/>
                          </a:srgbClr>
                        </a:clrTo>
                      </a:clrChange>
                      <a:duotone>
                        <a:prstClr val="black"/>
                        <a:schemeClr val="accent3">
                          <a:tint val="45000"/>
                          <a:satMod val="400000"/>
                        </a:schemeClr>
                      </a:duotone>
                    </a:blip>
                    <a:stretch>
                      <a:fillRect/>
                    </a:stretch>
                  </pic:blipFill>
                  <pic:spPr bwMode="auto">
                    <a:xfrm>
                      <a:off x="0" y="0"/>
                      <a:ext cx="1952625" cy="1876425"/>
                    </a:xfrm>
                    <a:prstGeom prst="rect">
                      <a:avLst/>
                    </a:prstGeom>
                    <a:noFill/>
                    <a:ln>
                      <a:noFill/>
                    </a:ln>
                  </pic:spPr>
                </pic:pic>
              </a:graphicData>
            </a:graphic>
          </wp:anchor>
        </w:drawing>
      </w:r>
      <w:r w:rsidR="005B03C0" w:rsidRPr="005B03C0">
        <w:rPr>
          <w:rFonts w:ascii="Times New Roman" w:hAnsi="Times New Roman" w:cs="Times New Roman"/>
          <w:b/>
          <w:sz w:val="36"/>
          <w:szCs w:val="36"/>
        </w:rPr>
        <w:t>З досвіду роботи</w:t>
      </w:r>
    </w:p>
    <w:p w:rsidR="00693EBA" w:rsidRDefault="005B03C0" w:rsidP="005F24B3">
      <w:pPr>
        <w:spacing w:after="0" w:line="240" w:lineRule="auto"/>
        <w:ind w:firstLine="3402"/>
        <w:jc w:val="center"/>
        <w:rPr>
          <w:rFonts w:ascii="Times New Roman" w:hAnsi="Times New Roman" w:cs="Times New Roman"/>
          <w:b/>
          <w:bCs/>
          <w:sz w:val="36"/>
          <w:szCs w:val="36"/>
        </w:rPr>
      </w:pPr>
      <w:r w:rsidRPr="005B03C0">
        <w:rPr>
          <w:rFonts w:ascii="Times New Roman" w:hAnsi="Times New Roman" w:cs="Times New Roman"/>
          <w:b/>
          <w:sz w:val="36"/>
          <w:szCs w:val="36"/>
        </w:rPr>
        <w:t>наукового об’єднання</w:t>
      </w:r>
      <w:r w:rsidRPr="005B03C0">
        <w:rPr>
          <w:b/>
          <w:sz w:val="36"/>
          <w:szCs w:val="36"/>
        </w:rPr>
        <w:t xml:space="preserve"> </w:t>
      </w:r>
      <w:r w:rsidR="009602EE" w:rsidRPr="005B03C0">
        <w:rPr>
          <w:rFonts w:ascii="Times New Roman" w:hAnsi="Times New Roman" w:cs="Times New Roman"/>
          <w:b/>
          <w:sz w:val="36"/>
          <w:szCs w:val="36"/>
        </w:rPr>
        <w:t xml:space="preserve"> </w:t>
      </w:r>
      <w:r w:rsidR="00E855AC">
        <w:rPr>
          <w:rFonts w:ascii="Times New Roman" w:hAnsi="Times New Roman" w:cs="Times New Roman"/>
          <w:b/>
          <w:bCs/>
          <w:sz w:val="36"/>
          <w:szCs w:val="36"/>
        </w:rPr>
        <w:t>«</w:t>
      </w:r>
      <w:r w:rsidR="009602EE" w:rsidRPr="005B03C0">
        <w:rPr>
          <w:rFonts w:ascii="Times New Roman" w:hAnsi="Times New Roman" w:cs="Times New Roman"/>
          <w:b/>
          <w:bCs/>
          <w:sz w:val="36"/>
          <w:szCs w:val="36"/>
        </w:rPr>
        <w:t>Імпульс</w:t>
      </w:r>
      <w:r w:rsidR="00E855AC">
        <w:rPr>
          <w:rFonts w:ascii="Times New Roman" w:hAnsi="Times New Roman" w:cs="Times New Roman"/>
          <w:b/>
          <w:bCs/>
          <w:sz w:val="36"/>
          <w:szCs w:val="36"/>
        </w:rPr>
        <w:t>»</w:t>
      </w:r>
    </w:p>
    <w:p w:rsidR="00693EBA" w:rsidRDefault="009602EE" w:rsidP="005F24B3">
      <w:pPr>
        <w:spacing w:after="0" w:line="240" w:lineRule="auto"/>
        <w:ind w:firstLine="3402"/>
        <w:jc w:val="center"/>
        <w:rPr>
          <w:rFonts w:ascii="Times New Roman" w:hAnsi="Times New Roman" w:cs="Times New Roman"/>
          <w:b/>
          <w:sz w:val="36"/>
          <w:szCs w:val="36"/>
        </w:rPr>
      </w:pPr>
      <w:r w:rsidRPr="005B03C0">
        <w:rPr>
          <w:rFonts w:ascii="Times New Roman" w:hAnsi="Times New Roman" w:cs="Times New Roman"/>
          <w:b/>
          <w:sz w:val="36"/>
          <w:szCs w:val="36"/>
        </w:rPr>
        <w:t>Чернівецького ліцею №3</w:t>
      </w:r>
    </w:p>
    <w:p w:rsidR="00693EBA" w:rsidRDefault="009602EE" w:rsidP="005F24B3">
      <w:pPr>
        <w:spacing w:after="0" w:line="240" w:lineRule="auto"/>
        <w:ind w:firstLine="3402"/>
        <w:jc w:val="center"/>
        <w:rPr>
          <w:rFonts w:ascii="Times New Roman" w:hAnsi="Times New Roman" w:cs="Times New Roman"/>
          <w:b/>
          <w:sz w:val="36"/>
          <w:szCs w:val="36"/>
        </w:rPr>
      </w:pPr>
      <w:r w:rsidRPr="005B03C0">
        <w:rPr>
          <w:rFonts w:ascii="Times New Roman" w:hAnsi="Times New Roman" w:cs="Times New Roman"/>
          <w:b/>
          <w:sz w:val="36"/>
          <w:szCs w:val="36"/>
        </w:rPr>
        <w:t>медичного профілю</w:t>
      </w:r>
    </w:p>
    <w:p w:rsidR="005B03C0" w:rsidRDefault="009602EE" w:rsidP="005F24B3">
      <w:pPr>
        <w:spacing w:after="0" w:line="240" w:lineRule="auto"/>
        <w:ind w:firstLine="3402"/>
        <w:jc w:val="center"/>
        <w:rPr>
          <w:rFonts w:ascii="Times New Roman" w:hAnsi="Times New Roman" w:cs="Times New Roman"/>
          <w:b/>
          <w:sz w:val="36"/>
          <w:szCs w:val="36"/>
        </w:rPr>
      </w:pPr>
      <w:r w:rsidRPr="005B03C0">
        <w:rPr>
          <w:rFonts w:ascii="Times New Roman" w:hAnsi="Times New Roman" w:cs="Times New Roman"/>
          <w:b/>
          <w:sz w:val="36"/>
          <w:szCs w:val="36"/>
        </w:rPr>
        <w:t>Чернівецької міської ради</w:t>
      </w:r>
    </w:p>
    <w:p w:rsidR="005B03C0" w:rsidRDefault="005B03C0" w:rsidP="0006451D">
      <w:pPr>
        <w:spacing w:after="0" w:line="240" w:lineRule="auto"/>
        <w:ind w:firstLine="709"/>
        <w:jc w:val="center"/>
        <w:rPr>
          <w:rFonts w:ascii="Times New Roman" w:hAnsi="Times New Roman" w:cs="Times New Roman"/>
          <w:b/>
          <w:sz w:val="36"/>
          <w:szCs w:val="36"/>
        </w:rPr>
      </w:pPr>
    </w:p>
    <w:p w:rsidR="005B03C0" w:rsidRPr="00E855AC" w:rsidRDefault="009970A4" w:rsidP="005F24B3">
      <w:pPr>
        <w:spacing w:after="0" w:line="240" w:lineRule="auto"/>
        <w:ind w:firstLine="3402"/>
        <w:jc w:val="right"/>
        <w:rPr>
          <w:rFonts w:ascii="Times New Roman" w:hAnsi="Times New Roman" w:cs="Times New Roman"/>
          <w:b/>
          <w:i/>
          <w:sz w:val="32"/>
          <w:szCs w:val="32"/>
        </w:rPr>
      </w:pPr>
      <w:r w:rsidRPr="00E855AC">
        <w:rPr>
          <w:rFonts w:ascii="Times New Roman" w:hAnsi="Times New Roman" w:cs="Times New Roman"/>
          <w:b/>
          <w:i/>
          <w:sz w:val="32"/>
          <w:szCs w:val="32"/>
        </w:rPr>
        <w:t xml:space="preserve">Директор: М. Зегрюк </w:t>
      </w:r>
    </w:p>
    <w:p w:rsidR="009602EE" w:rsidRDefault="009602EE" w:rsidP="0006451D">
      <w:pPr>
        <w:spacing w:after="0" w:line="240" w:lineRule="auto"/>
        <w:ind w:firstLine="709"/>
        <w:jc w:val="center"/>
        <w:rPr>
          <w:rFonts w:ascii="Times New Roman" w:hAnsi="Times New Roman" w:cs="Times New Roman"/>
          <w:sz w:val="28"/>
          <w:szCs w:val="28"/>
        </w:rPr>
      </w:pPr>
    </w:p>
    <w:p w:rsidR="00F956F0" w:rsidRDefault="00F956F0" w:rsidP="0006451D">
      <w:pPr>
        <w:pStyle w:val="ac"/>
        <w:ind w:firstLine="709"/>
        <w:jc w:val="center"/>
        <w:rPr>
          <w:rFonts w:ascii="Times New Roman" w:hAnsi="Times New Roman" w:cs="Times New Roman"/>
          <w:b/>
          <w:w w:val="105"/>
          <w:sz w:val="28"/>
          <w:szCs w:val="28"/>
          <w:lang w:val="ru-RU"/>
        </w:rPr>
      </w:pPr>
      <w:r w:rsidRPr="0022037F">
        <w:rPr>
          <w:rFonts w:ascii="Times New Roman" w:hAnsi="Times New Roman" w:cs="Times New Roman"/>
          <w:b/>
          <w:w w:val="105"/>
          <w:sz w:val="28"/>
          <w:szCs w:val="28"/>
          <w:lang w:val="uk-UA"/>
        </w:rPr>
        <w:t>Структура Об</w:t>
      </w:r>
      <w:r w:rsidRPr="0022037F">
        <w:rPr>
          <w:rFonts w:ascii="Times New Roman" w:hAnsi="Times New Roman" w:cs="Times New Roman"/>
          <w:b/>
          <w:w w:val="105"/>
          <w:sz w:val="28"/>
          <w:szCs w:val="28"/>
          <w:lang w:val="ru-RU"/>
        </w:rPr>
        <w:t>’єднання</w:t>
      </w:r>
    </w:p>
    <w:p w:rsidR="008F2F07" w:rsidRPr="0022037F" w:rsidRDefault="008F2F07" w:rsidP="0006451D">
      <w:pPr>
        <w:pStyle w:val="ac"/>
        <w:ind w:firstLine="709"/>
        <w:jc w:val="center"/>
        <w:rPr>
          <w:rFonts w:ascii="Times New Roman" w:hAnsi="Times New Roman" w:cs="Times New Roman"/>
          <w:b/>
          <w:w w:val="105"/>
          <w:sz w:val="28"/>
          <w:szCs w:val="28"/>
          <w:lang w:val="ru-RU"/>
        </w:rPr>
      </w:pPr>
    </w:p>
    <w:p w:rsidR="00F956F0" w:rsidRDefault="00F956F0" w:rsidP="00693EBA">
      <w:pPr>
        <w:pStyle w:val="ac"/>
        <w:ind w:firstLine="709"/>
        <w:jc w:val="both"/>
        <w:rPr>
          <w:rFonts w:ascii="Times New Roman" w:hAnsi="Times New Roman" w:cs="Times New Roman"/>
          <w:w w:val="105"/>
          <w:sz w:val="28"/>
          <w:szCs w:val="28"/>
          <w:lang w:val="uk-UA"/>
        </w:rPr>
      </w:pPr>
      <w:r w:rsidRPr="0022037F">
        <w:rPr>
          <w:rFonts w:ascii="Times New Roman" w:hAnsi="Times New Roman" w:cs="Times New Roman"/>
          <w:w w:val="105"/>
          <w:sz w:val="28"/>
          <w:szCs w:val="28"/>
          <w:lang w:val="ru-RU"/>
        </w:rPr>
        <w:t>До структури</w:t>
      </w:r>
      <w:r>
        <w:rPr>
          <w:rFonts w:ascii="Times New Roman" w:hAnsi="Times New Roman" w:cs="Times New Roman"/>
          <w:w w:val="105"/>
          <w:sz w:val="28"/>
          <w:szCs w:val="28"/>
          <w:lang w:val="ru-RU"/>
        </w:rPr>
        <w:t xml:space="preserve"> </w:t>
      </w:r>
      <w:r w:rsidRPr="0022037F">
        <w:rPr>
          <w:rFonts w:ascii="Times New Roman" w:hAnsi="Times New Roman" w:cs="Times New Roman"/>
          <w:w w:val="105"/>
          <w:sz w:val="28"/>
          <w:szCs w:val="28"/>
          <w:lang w:val="ru-RU"/>
        </w:rPr>
        <w:t>О</w:t>
      </w:r>
      <w:r w:rsidRPr="0022037F">
        <w:rPr>
          <w:rFonts w:ascii="Times New Roman" w:hAnsi="Times New Roman" w:cs="Times New Roman"/>
          <w:w w:val="105"/>
          <w:sz w:val="28"/>
          <w:szCs w:val="28"/>
          <w:lang w:val="uk-UA"/>
        </w:rPr>
        <w:t>б</w:t>
      </w:r>
      <w:r w:rsidRPr="00F956F0">
        <w:rPr>
          <w:rFonts w:ascii="Times New Roman" w:hAnsi="Times New Roman" w:cs="Times New Roman"/>
          <w:w w:val="105"/>
          <w:sz w:val="28"/>
          <w:szCs w:val="28"/>
          <w:lang w:val="ru-RU"/>
        </w:rPr>
        <w:t>’</w:t>
      </w:r>
      <w:r w:rsidRPr="0022037F">
        <w:rPr>
          <w:rFonts w:ascii="Times New Roman" w:hAnsi="Times New Roman" w:cs="Times New Roman"/>
          <w:w w:val="105"/>
          <w:sz w:val="28"/>
          <w:szCs w:val="28"/>
          <w:lang w:val="uk-UA"/>
        </w:rPr>
        <w:t>єднання належать:</w:t>
      </w:r>
      <w:r>
        <w:rPr>
          <w:rFonts w:ascii="Times New Roman" w:hAnsi="Times New Roman" w:cs="Times New Roman"/>
          <w:w w:val="105"/>
          <w:sz w:val="28"/>
          <w:szCs w:val="28"/>
          <w:lang w:val="uk-UA"/>
        </w:rPr>
        <w:t xml:space="preserve"> </w:t>
      </w:r>
      <w:r w:rsidRPr="0022037F">
        <w:rPr>
          <w:rFonts w:ascii="Times New Roman" w:hAnsi="Times New Roman" w:cs="Times New Roman"/>
          <w:w w:val="105"/>
          <w:sz w:val="28"/>
          <w:szCs w:val="28"/>
          <w:lang w:val="uk-UA"/>
        </w:rPr>
        <w:t>3 відділи, до яких входять 7 секцій:</w:t>
      </w:r>
    </w:p>
    <w:p w:rsidR="00693EBA" w:rsidRPr="00693EBA" w:rsidRDefault="00F956F0" w:rsidP="00693EBA">
      <w:pPr>
        <w:pStyle w:val="ac"/>
        <w:ind w:firstLine="709"/>
        <w:jc w:val="both"/>
        <w:rPr>
          <w:rFonts w:ascii="Times New Roman" w:hAnsi="Times New Roman" w:cs="Times New Roman"/>
          <w:i/>
          <w:w w:val="105"/>
          <w:sz w:val="28"/>
          <w:szCs w:val="28"/>
          <w:lang w:val="uk-UA"/>
        </w:rPr>
      </w:pPr>
      <w:r w:rsidRPr="00693EBA">
        <w:rPr>
          <w:rFonts w:ascii="Times New Roman" w:hAnsi="Times New Roman" w:cs="Times New Roman"/>
          <w:i/>
          <w:w w:val="105"/>
          <w:sz w:val="28"/>
          <w:szCs w:val="28"/>
          <w:lang w:val="uk-UA"/>
        </w:rPr>
        <w:t>І. Хіміко-біологічний відділ</w:t>
      </w:r>
      <w:r w:rsidR="00693EBA" w:rsidRPr="00693EBA">
        <w:rPr>
          <w:rFonts w:ascii="Times New Roman" w:hAnsi="Times New Roman" w:cs="Times New Roman"/>
          <w:i/>
          <w:w w:val="105"/>
          <w:sz w:val="28"/>
          <w:szCs w:val="28"/>
          <w:lang w:val="uk-UA"/>
        </w:rPr>
        <w:t>.</w:t>
      </w:r>
      <w:r w:rsidR="003E6A89" w:rsidRPr="00693EBA">
        <w:rPr>
          <w:rFonts w:ascii="Times New Roman" w:hAnsi="Times New Roman" w:cs="Times New Roman"/>
          <w:i/>
          <w:w w:val="105"/>
          <w:sz w:val="28"/>
          <w:szCs w:val="28"/>
          <w:lang w:val="uk-UA"/>
        </w:rPr>
        <w:t xml:space="preserve"> </w:t>
      </w:r>
      <w:r w:rsidRPr="00693EBA">
        <w:rPr>
          <w:rFonts w:ascii="Times New Roman" w:hAnsi="Times New Roman" w:cs="Times New Roman"/>
          <w:i/>
          <w:w w:val="105"/>
          <w:sz w:val="28"/>
          <w:szCs w:val="28"/>
          <w:lang w:val="uk-UA"/>
        </w:rPr>
        <w:t xml:space="preserve">Секції: </w:t>
      </w:r>
    </w:p>
    <w:p w:rsidR="00F956F0" w:rsidRPr="0022037F" w:rsidRDefault="00F956F0" w:rsidP="002F2877">
      <w:pPr>
        <w:pStyle w:val="ac"/>
        <w:numPr>
          <w:ilvl w:val="0"/>
          <w:numId w:val="10"/>
        </w:numPr>
        <w:ind w:hanging="11"/>
        <w:jc w:val="both"/>
        <w:rPr>
          <w:rFonts w:ascii="Times New Roman" w:hAnsi="Times New Roman" w:cs="Times New Roman"/>
          <w:w w:val="105"/>
          <w:sz w:val="28"/>
          <w:szCs w:val="28"/>
          <w:lang w:val="uk-UA"/>
        </w:rPr>
      </w:pPr>
      <w:r w:rsidRPr="0022037F">
        <w:rPr>
          <w:rFonts w:ascii="Times New Roman" w:hAnsi="Times New Roman" w:cs="Times New Roman"/>
          <w:w w:val="105"/>
          <w:sz w:val="28"/>
          <w:szCs w:val="28"/>
          <w:lang w:val="uk-UA"/>
        </w:rPr>
        <w:t>Біологія</w:t>
      </w:r>
    </w:p>
    <w:p w:rsidR="00F956F0" w:rsidRPr="0022037F" w:rsidRDefault="00F956F0" w:rsidP="002F2877">
      <w:pPr>
        <w:pStyle w:val="ac"/>
        <w:numPr>
          <w:ilvl w:val="0"/>
          <w:numId w:val="10"/>
        </w:numPr>
        <w:ind w:hanging="11"/>
        <w:jc w:val="both"/>
        <w:rPr>
          <w:rFonts w:ascii="Times New Roman" w:hAnsi="Times New Roman" w:cs="Times New Roman"/>
          <w:w w:val="105"/>
          <w:sz w:val="28"/>
          <w:szCs w:val="28"/>
          <w:lang w:val="uk-UA"/>
        </w:rPr>
      </w:pPr>
      <w:r w:rsidRPr="0022037F">
        <w:rPr>
          <w:rFonts w:ascii="Times New Roman" w:hAnsi="Times New Roman" w:cs="Times New Roman"/>
          <w:w w:val="105"/>
          <w:sz w:val="28"/>
          <w:szCs w:val="28"/>
          <w:lang w:val="uk-UA"/>
        </w:rPr>
        <w:t>Медицина</w:t>
      </w:r>
    </w:p>
    <w:p w:rsidR="00F956F0" w:rsidRPr="0022037F" w:rsidRDefault="00F956F0" w:rsidP="002F2877">
      <w:pPr>
        <w:pStyle w:val="ac"/>
        <w:numPr>
          <w:ilvl w:val="0"/>
          <w:numId w:val="10"/>
        </w:numPr>
        <w:ind w:hanging="11"/>
        <w:jc w:val="both"/>
        <w:rPr>
          <w:rFonts w:ascii="Times New Roman" w:hAnsi="Times New Roman" w:cs="Times New Roman"/>
          <w:w w:val="105"/>
          <w:sz w:val="28"/>
          <w:szCs w:val="28"/>
          <w:lang w:val="uk-UA"/>
        </w:rPr>
      </w:pPr>
      <w:r w:rsidRPr="0022037F">
        <w:rPr>
          <w:rFonts w:ascii="Times New Roman" w:hAnsi="Times New Roman" w:cs="Times New Roman"/>
          <w:w w:val="105"/>
          <w:sz w:val="28"/>
          <w:szCs w:val="28"/>
          <w:lang w:val="uk-UA"/>
        </w:rPr>
        <w:t>Екологія</w:t>
      </w:r>
    </w:p>
    <w:p w:rsidR="00F956F0" w:rsidRPr="0022037F" w:rsidRDefault="00F956F0" w:rsidP="002F2877">
      <w:pPr>
        <w:pStyle w:val="ac"/>
        <w:numPr>
          <w:ilvl w:val="0"/>
          <w:numId w:val="10"/>
        </w:numPr>
        <w:ind w:hanging="11"/>
        <w:jc w:val="both"/>
        <w:rPr>
          <w:rFonts w:ascii="Times New Roman" w:hAnsi="Times New Roman" w:cs="Times New Roman"/>
          <w:w w:val="105"/>
          <w:sz w:val="28"/>
          <w:szCs w:val="28"/>
          <w:lang w:val="uk-UA"/>
        </w:rPr>
      </w:pPr>
      <w:r w:rsidRPr="0022037F">
        <w:rPr>
          <w:rFonts w:ascii="Times New Roman" w:hAnsi="Times New Roman" w:cs="Times New Roman"/>
          <w:w w:val="105"/>
          <w:sz w:val="28"/>
          <w:szCs w:val="28"/>
          <w:lang w:val="uk-UA"/>
        </w:rPr>
        <w:t>Психологія</w:t>
      </w:r>
    </w:p>
    <w:p w:rsidR="00F956F0" w:rsidRPr="0022037F" w:rsidRDefault="00F956F0" w:rsidP="002F2877">
      <w:pPr>
        <w:pStyle w:val="ac"/>
        <w:numPr>
          <w:ilvl w:val="0"/>
          <w:numId w:val="10"/>
        </w:numPr>
        <w:ind w:hanging="11"/>
        <w:jc w:val="both"/>
        <w:rPr>
          <w:rFonts w:ascii="Times New Roman" w:hAnsi="Times New Roman" w:cs="Times New Roman"/>
          <w:w w:val="105"/>
          <w:sz w:val="28"/>
          <w:szCs w:val="28"/>
          <w:lang w:val="uk-UA"/>
        </w:rPr>
      </w:pPr>
      <w:r w:rsidRPr="0022037F">
        <w:rPr>
          <w:rFonts w:ascii="Times New Roman" w:hAnsi="Times New Roman" w:cs="Times New Roman"/>
          <w:w w:val="105"/>
          <w:sz w:val="28"/>
          <w:szCs w:val="28"/>
          <w:lang w:val="uk-UA"/>
        </w:rPr>
        <w:t>Хімія</w:t>
      </w:r>
    </w:p>
    <w:p w:rsidR="00F956F0" w:rsidRPr="00693EBA" w:rsidRDefault="00F956F0" w:rsidP="00693EBA">
      <w:pPr>
        <w:pStyle w:val="ac"/>
        <w:ind w:firstLine="709"/>
        <w:jc w:val="both"/>
        <w:rPr>
          <w:rFonts w:ascii="Times New Roman" w:hAnsi="Times New Roman" w:cs="Times New Roman"/>
          <w:i/>
          <w:w w:val="105"/>
          <w:sz w:val="28"/>
          <w:szCs w:val="28"/>
          <w:lang w:val="uk-UA"/>
        </w:rPr>
      </w:pPr>
      <w:r w:rsidRPr="00693EBA">
        <w:rPr>
          <w:rFonts w:ascii="Times New Roman" w:hAnsi="Times New Roman" w:cs="Times New Roman"/>
          <w:i/>
          <w:w w:val="105"/>
          <w:sz w:val="28"/>
          <w:szCs w:val="28"/>
          <w:lang w:val="uk-UA"/>
        </w:rPr>
        <w:t>ІІ. Історико-географічний відділ</w:t>
      </w:r>
    </w:p>
    <w:p w:rsidR="00F956F0" w:rsidRPr="0022037F" w:rsidRDefault="00F956F0" w:rsidP="00693EBA">
      <w:pPr>
        <w:pStyle w:val="ac"/>
        <w:ind w:firstLine="709"/>
        <w:jc w:val="both"/>
        <w:rPr>
          <w:rFonts w:ascii="Times New Roman" w:hAnsi="Times New Roman" w:cs="Times New Roman"/>
          <w:w w:val="105"/>
          <w:sz w:val="28"/>
          <w:szCs w:val="28"/>
          <w:lang w:val="uk-UA"/>
        </w:rPr>
      </w:pPr>
      <w:r w:rsidRPr="0022037F">
        <w:rPr>
          <w:rFonts w:ascii="Times New Roman" w:hAnsi="Times New Roman" w:cs="Times New Roman"/>
          <w:w w:val="105"/>
          <w:sz w:val="28"/>
          <w:szCs w:val="28"/>
          <w:lang w:val="uk-UA"/>
        </w:rPr>
        <w:t>Секція: 1. Історичне краєзнавство</w:t>
      </w:r>
    </w:p>
    <w:p w:rsidR="00F956F0" w:rsidRPr="00693EBA" w:rsidRDefault="00F956F0" w:rsidP="00693EBA">
      <w:pPr>
        <w:pStyle w:val="ac"/>
        <w:ind w:firstLine="709"/>
        <w:jc w:val="both"/>
        <w:rPr>
          <w:rFonts w:ascii="Times New Roman" w:hAnsi="Times New Roman" w:cs="Times New Roman"/>
          <w:i/>
          <w:w w:val="105"/>
          <w:sz w:val="28"/>
          <w:szCs w:val="28"/>
          <w:lang w:val="uk-UA"/>
        </w:rPr>
      </w:pPr>
      <w:r w:rsidRPr="00693EBA">
        <w:rPr>
          <w:rFonts w:ascii="Times New Roman" w:hAnsi="Times New Roman" w:cs="Times New Roman"/>
          <w:i/>
          <w:w w:val="105"/>
          <w:sz w:val="28"/>
          <w:szCs w:val="28"/>
          <w:lang w:val="uk-UA"/>
        </w:rPr>
        <w:t>ІІІ. Літературно-мистецький відділ</w:t>
      </w:r>
    </w:p>
    <w:p w:rsidR="00F956F0" w:rsidRDefault="00F956F0" w:rsidP="00693EBA">
      <w:pPr>
        <w:pStyle w:val="ac"/>
        <w:ind w:firstLine="709"/>
        <w:jc w:val="both"/>
        <w:rPr>
          <w:rFonts w:ascii="Times New Roman" w:hAnsi="Times New Roman" w:cs="Times New Roman"/>
          <w:w w:val="105"/>
          <w:sz w:val="28"/>
          <w:szCs w:val="28"/>
          <w:lang w:val="uk-UA"/>
        </w:rPr>
      </w:pPr>
      <w:r w:rsidRPr="0022037F">
        <w:rPr>
          <w:rFonts w:ascii="Times New Roman" w:hAnsi="Times New Roman" w:cs="Times New Roman"/>
          <w:w w:val="105"/>
          <w:sz w:val="28"/>
          <w:szCs w:val="28"/>
          <w:lang w:val="uk-UA"/>
        </w:rPr>
        <w:t>Секція: 1. Літературне краєзнавство</w:t>
      </w:r>
    </w:p>
    <w:p w:rsidR="00F956F0" w:rsidRPr="0022037F" w:rsidRDefault="00F956F0" w:rsidP="00693EBA">
      <w:pPr>
        <w:pStyle w:val="ac"/>
        <w:ind w:firstLine="709"/>
        <w:jc w:val="both"/>
        <w:rPr>
          <w:rFonts w:ascii="Times New Roman" w:hAnsi="Times New Roman" w:cs="Times New Roman"/>
          <w:w w:val="105"/>
          <w:sz w:val="28"/>
          <w:szCs w:val="28"/>
          <w:lang w:val="uk-UA"/>
        </w:rPr>
      </w:pPr>
      <w:r w:rsidRPr="0022037F">
        <w:rPr>
          <w:rFonts w:ascii="Times New Roman" w:hAnsi="Times New Roman" w:cs="Times New Roman"/>
          <w:w w:val="105"/>
          <w:sz w:val="28"/>
          <w:szCs w:val="28"/>
          <w:lang w:val="uk-UA"/>
        </w:rPr>
        <w:t>Рада, до якої входять керівники відділів</w:t>
      </w:r>
      <w:r>
        <w:rPr>
          <w:rFonts w:ascii="Times New Roman" w:hAnsi="Times New Roman" w:cs="Times New Roman"/>
          <w:w w:val="105"/>
          <w:sz w:val="28"/>
          <w:szCs w:val="28"/>
          <w:lang w:val="uk-UA"/>
        </w:rPr>
        <w:t>,</w:t>
      </w:r>
      <w:r w:rsidR="00693EBA">
        <w:rPr>
          <w:rFonts w:ascii="Times New Roman" w:hAnsi="Times New Roman" w:cs="Times New Roman"/>
          <w:w w:val="105"/>
          <w:sz w:val="28"/>
          <w:szCs w:val="28"/>
          <w:lang w:val="uk-UA"/>
        </w:rPr>
        <w:t xml:space="preserve"> </w:t>
      </w:r>
      <w:r w:rsidRPr="0022037F">
        <w:rPr>
          <w:rFonts w:ascii="Times New Roman" w:hAnsi="Times New Roman" w:cs="Times New Roman"/>
          <w:w w:val="105"/>
          <w:sz w:val="28"/>
          <w:szCs w:val="28"/>
          <w:lang w:val="uk-UA"/>
        </w:rPr>
        <w:t xml:space="preserve">секцій та учні </w:t>
      </w:r>
      <w:r w:rsidR="00693EBA">
        <w:rPr>
          <w:rFonts w:ascii="Times New Roman" w:hAnsi="Times New Roman" w:cs="Times New Roman"/>
          <w:w w:val="105"/>
          <w:sz w:val="28"/>
          <w:szCs w:val="28"/>
          <w:lang w:val="uk-UA"/>
        </w:rPr>
        <w:t>-</w:t>
      </w:r>
      <w:r w:rsidRPr="0022037F">
        <w:rPr>
          <w:rFonts w:ascii="Times New Roman" w:hAnsi="Times New Roman" w:cs="Times New Roman"/>
          <w:w w:val="105"/>
          <w:sz w:val="28"/>
          <w:szCs w:val="28"/>
          <w:lang w:val="uk-UA"/>
        </w:rPr>
        <w:t xml:space="preserve"> члени</w:t>
      </w:r>
      <w:r>
        <w:rPr>
          <w:rFonts w:ascii="Times New Roman" w:hAnsi="Times New Roman" w:cs="Times New Roman"/>
          <w:w w:val="105"/>
          <w:sz w:val="28"/>
          <w:szCs w:val="28"/>
          <w:lang w:val="uk-UA"/>
        </w:rPr>
        <w:t xml:space="preserve"> </w:t>
      </w:r>
      <w:r w:rsidRPr="0022037F">
        <w:rPr>
          <w:rFonts w:ascii="Times New Roman" w:hAnsi="Times New Roman" w:cs="Times New Roman"/>
          <w:w w:val="105"/>
          <w:sz w:val="28"/>
          <w:szCs w:val="28"/>
          <w:lang w:val="uk-UA"/>
        </w:rPr>
        <w:t>Об</w:t>
      </w:r>
      <w:r w:rsidRPr="0022037F">
        <w:rPr>
          <w:rFonts w:ascii="Times New Roman" w:hAnsi="Times New Roman" w:cs="Times New Roman"/>
          <w:w w:val="105"/>
          <w:sz w:val="28"/>
          <w:szCs w:val="28"/>
          <w:lang w:val="ru-RU"/>
        </w:rPr>
        <w:t>’єднання.</w:t>
      </w:r>
    </w:p>
    <w:p w:rsidR="00F956F0" w:rsidRDefault="00693EBA" w:rsidP="00693EBA">
      <w:pPr>
        <w:spacing w:after="0" w:line="240" w:lineRule="auto"/>
        <w:ind w:firstLine="709"/>
        <w:jc w:val="both"/>
        <w:rPr>
          <w:rFonts w:ascii="Times New Roman" w:hAnsi="Times New Roman" w:cs="Times New Roman"/>
          <w:sz w:val="28"/>
          <w:szCs w:val="28"/>
        </w:rPr>
      </w:pPr>
      <w:r w:rsidRPr="006610C1">
        <w:rPr>
          <w:rFonts w:ascii="Times New Roman" w:hAnsi="Times New Roman" w:cs="Times New Roman"/>
          <w:noProof/>
          <w:sz w:val="28"/>
          <w:szCs w:val="28"/>
          <w:lang w:eastAsia="uk-UA"/>
        </w:rPr>
        <w:drawing>
          <wp:anchor distT="0" distB="0" distL="114300" distR="114300" simplePos="0" relativeHeight="251815424" behindDoc="0" locked="0" layoutInCell="1" allowOverlap="1" wp14:anchorId="047C51F3" wp14:editId="30609671">
            <wp:simplePos x="0" y="0"/>
            <wp:positionH relativeFrom="column">
              <wp:posOffset>-3810</wp:posOffset>
            </wp:positionH>
            <wp:positionV relativeFrom="paragraph">
              <wp:posOffset>247015</wp:posOffset>
            </wp:positionV>
            <wp:extent cx="5943600" cy="3933825"/>
            <wp:effectExtent l="0" t="0" r="0" b="0"/>
            <wp:wrapSquare wrapText="bothSides"/>
            <wp:docPr id="32"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rsidR="00F956F0" w:rsidRDefault="00325C99" w:rsidP="00325C99">
      <w:pPr>
        <w:spacing w:after="0" w:line="240" w:lineRule="auto"/>
        <w:jc w:val="center"/>
        <w:rPr>
          <w:rFonts w:ascii="Times New Roman" w:hAnsi="Times New Roman" w:cs="Times New Roman"/>
          <w:sz w:val="28"/>
          <w:szCs w:val="28"/>
        </w:rPr>
      </w:pPr>
      <w:r w:rsidRPr="006610C1">
        <w:rPr>
          <w:rFonts w:ascii="Times New Roman" w:hAnsi="Times New Roman" w:cs="Times New Roman"/>
          <w:sz w:val="28"/>
          <w:szCs w:val="28"/>
        </w:rPr>
        <w:lastRenderedPageBreak/>
        <w:t xml:space="preserve">З УЧНЯМИ-ЧЛЕНАМИ </w:t>
      </w:r>
      <w:r w:rsidR="00E855AC">
        <w:rPr>
          <w:rFonts w:ascii="Times New Roman" w:hAnsi="Times New Roman" w:cs="Times New Roman"/>
          <w:b/>
          <w:bCs/>
          <w:sz w:val="28"/>
          <w:szCs w:val="28"/>
        </w:rPr>
        <w:t>«</w:t>
      </w:r>
      <w:r w:rsidRPr="006610C1">
        <w:rPr>
          <w:rFonts w:ascii="Times New Roman" w:hAnsi="Times New Roman" w:cs="Times New Roman"/>
          <w:b/>
          <w:bCs/>
          <w:sz w:val="28"/>
          <w:szCs w:val="28"/>
        </w:rPr>
        <w:t>ІМПУЛЬСУ</w:t>
      </w:r>
      <w:r w:rsidR="00E855AC">
        <w:rPr>
          <w:rFonts w:ascii="Times New Roman" w:hAnsi="Times New Roman" w:cs="Times New Roman"/>
          <w:b/>
          <w:bCs/>
          <w:sz w:val="28"/>
          <w:szCs w:val="28"/>
        </w:rPr>
        <w:t>»</w:t>
      </w:r>
      <w:r w:rsidRPr="006610C1">
        <w:rPr>
          <w:rFonts w:ascii="Times New Roman" w:hAnsi="Times New Roman" w:cs="Times New Roman"/>
          <w:b/>
          <w:bCs/>
          <w:sz w:val="28"/>
          <w:szCs w:val="28"/>
        </w:rPr>
        <w:t xml:space="preserve"> </w:t>
      </w:r>
      <w:r w:rsidRPr="006610C1">
        <w:rPr>
          <w:rFonts w:ascii="Times New Roman" w:hAnsi="Times New Roman" w:cs="Times New Roman"/>
          <w:sz w:val="28"/>
          <w:szCs w:val="28"/>
        </w:rPr>
        <w:t>ПРОВОДЯТЬСЯ ЗАНЯТТЯ  З КУРСУ</w:t>
      </w:r>
      <w:r>
        <w:rPr>
          <w:rFonts w:ascii="Times New Roman" w:hAnsi="Times New Roman" w:cs="Times New Roman"/>
          <w:sz w:val="28"/>
          <w:szCs w:val="28"/>
        </w:rPr>
        <w:t xml:space="preserve"> </w:t>
      </w:r>
      <w:r w:rsidRPr="006610C1">
        <w:rPr>
          <w:rFonts w:ascii="Times New Roman" w:hAnsi="Times New Roman" w:cs="Times New Roman"/>
          <w:sz w:val="28"/>
          <w:szCs w:val="28"/>
        </w:rPr>
        <w:t xml:space="preserve"> </w:t>
      </w:r>
      <w:r w:rsidR="00E855AC">
        <w:rPr>
          <w:rFonts w:ascii="Times New Roman" w:hAnsi="Times New Roman" w:cs="Times New Roman"/>
          <w:sz w:val="28"/>
          <w:szCs w:val="28"/>
        </w:rPr>
        <w:t>«</w:t>
      </w:r>
      <w:r w:rsidRPr="006610C1">
        <w:rPr>
          <w:rFonts w:ascii="Times New Roman" w:hAnsi="Times New Roman" w:cs="Times New Roman"/>
          <w:sz w:val="28"/>
          <w:szCs w:val="28"/>
        </w:rPr>
        <w:t>ОСНОВИ НАУКОВОЇ ДІЯЛЬНОСТІ</w:t>
      </w:r>
      <w:r w:rsidR="00E855AC">
        <w:rPr>
          <w:rFonts w:ascii="Times New Roman" w:hAnsi="Times New Roman" w:cs="Times New Roman"/>
          <w:sz w:val="28"/>
          <w:szCs w:val="28"/>
        </w:rPr>
        <w:t>»</w:t>
      </w:r>
      <w:r w:rsidRPr="006610C1">
        <w:rPr>
          <w:rFonts w:ascii="Times New Roman" w:hAnsi="Times New Roman" w:cs="Times New Roman"/>
          <w:sz w:val="28"/>
          <w:szCs w:val="28"/>
        </w:rPr>
        <w:t xml:space="preserve"> ЗА ТЕМАМИ:</w:t>
      </w:r>
    </w:p>
    <w:p w:rsidR="00F956F0" w:rsidRPr="006610C1" w:rsidRDefault="00F956F0" w:rsidP="0006451D">
      <w:pPr>
        <w:spacing w:after="0" w:line="240" w:lineRule="auto"/>
        <w:ind w:firstLine="709"/>
        <w:jc w:val="center"/>
        <w:rPr>
          <w:rFonts w:ascii="Times New Roman" w:hAnsi="Times New Roman" w:cs="Times New Roman"/>
          <w:sz w:val="28"/>
          <w:szCs w:val="28"/>
        </w:rPr>
      </w:pPr>
    </w:p>
    <w:p w:rsidR="00F956F0" w:rsidRPr="006610C1" w:rsidRDefault="00F956F0" w:rsidP="0006451D">
      <w:pPr>
        <w:spacing w:after="0" w:line="240" w:lineRule="auto"/>
        <w:ind w:firstLine="709"/>
        <w:rPr>
          <w:rFonts w:ascii="Times New Roman" w:hAnsi="Times New Roman" w:cs="Times New Roman"/>
          <w:sz w:val="28"/>
          <w:szCs w:val="28"/>
        </w:rPr>
      </w:pPr>
      <w:r w:rsidRPr="006610C1">
        <w:rPr>
          <w:rFonts w:ascii="Times New Roman" w:hAnsi="Times New Roman" w:cs="Times New Roman"/>
          <w:b/>
          <w:bCs/>
          <w:sz w:val="28"/>
          <w:szCs w:val="28"/>
        </w:rPr>
        <w:t>8-9 класи</w:t>
      </w:r>
      <w:r w:rsidRPr="006610C1">
        <w:rPr>
          <w:rFonts w:ascii="Times New Roman" w:hAnsi="Times New Roman" w:cs="Times New Roman"/>
          <w:b/>
          <w:bCs/>
          <w:sz w:val="28"/>
          <w:szCs w:val="28"/>
          <w:lang w:val="ru-RU"/>
        </w:rPr>
        <w:t xml:space="preserve"> </w:t>
      </w:r>
    </w:p>
    <w:p w:rsidR="00F956F0" w:rsidRPr="00693EBA" w:rsidRDefault="00325C99" w:rsidP="002F2877">
      <w:pPr>
        <w:pStyle w:val="a8"/>
        <w:numPr>
          <w:ilvl w:val="0"/>
          <w:numId w:val="11"/>
        </w:numPr>
        <w:spacing w:after="0" w:line="240" w:lineRule="auto"/>
        <w:rPr>
          <w:rFonts w:ascii="Times New Roman" w:hAnsi="Times New Roman" w:cs="Times New Roman"/>
          <w:sz w:val="28"/>
          <w:szCs w:val="28"/>
        </w:rPr>
      </w:pPr>
      <w:r>
        <w:rPr>
          <w:noProof/>
          <w:lang w:eastAsia="uk-UA"/>
        </w:rPr>
        <w:drawing>
          <wp:anchor distT="0" distB="0" distL="114300" distR="114300" simplePos="0" relativeHeight="251769344" behindDoc="1" locked="0" layoutInCell="1" allowOverlap="1" wp14:anchorId="7A131057" wp14:editId="4866D430">
            <wp:simplePos x="0" y="0"/>
            <wp:positionH relativeFrom="column">
              <wp:posOffset>3320415</wp:posOffset>
            </wp:positionH>
            <wp:positionV relativeFrom="paragraph">
              <wp:posOffset>5080</wp:posOffset>
            </wp:positionV>
            <wp:extent cx="2619375" cy="1571625"/>
            <wp:effectExtent l="0" t="0" r="0" b="0"/>
            <wp:wrapTight wrapText="bothSides">
              <wp:wrapPolygon edited="0">
                <wp:start x="0" y="0"/>
                <wp:lineTo x="0" y="21469"/>
                <wp:lineTo x="21521" y="21469"/>
                <wp:lineTo x="21521" y="0"/>
                <wp:lineTo x="0" y="0"/>
              </wp:wrapPolygon>
            </wp:wrapTight>
            <wp:docPr id="2059" name="Рисунок 4" descr="C:\Documents and Settings\Администратор\Рабочий стол\Агітбригада\23.JPG"/>
            <wp:cNvGraphicFramePr/>
            <a:graphic xmlns:a="http://schemas.openxmlformats.org/drawingml/2006/main">
              <a:graphicData uri="http://schemas.openxmlformats.org/drawingml/2006/picture">
                <pic:pic xmlns:pic="http://schemas.openxmlformats.org/drawingml/2006/picture">
                  <pic:nvPicPr>
                    <pic:cNvPr id="22529" name="Picture 2" descr="C:\Documents and Settings\Администратор\Рабочий стол\Агітбригада\23.JPG"/>
                    <pic:cNvPicPr>
                      <a:picLocks noChangeAspect="1" noChangeArrowheads="1"/>
                    </pic:cNvPicPr>
                  </pic:nvPicPr>
                  <pic:blipFill rotWithShape="1">
                    <a:blip r:embed="rId15" cstate="print"/>
                    <a:srcRect l="5591" t="22732" r="3948"/>
                    <a:stretch/>
                  </pic:blipFill>
                  <pic:spPr bwMode="auto">
                    <a:xfrm>
                      <a:off x="0" y="0"/>
                      <a:ext cx="2619375" cy="1571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6F0" w:rsidRPr="00693EBA">
        <w:rPr>
          <w:rFonts w:ascii="Times New Roman" w:hAnsi="Times New Roman" w:cs="Times New Roman"/>
          <w:sz w:val="28"/>
          <w:szCs w:val="28"/>
          <w:lang w:val="ru-RU"/>
        </w:rPr>
        <w:t xml:space="preserve">Організація пізнавальної діяльності </w:t>
      </w:r>
    </w:p>
    <w:p w:rsidR="00F956F0" w:rsidRPr="00693EBA" w:rsidRDefault="00F956F0" w:rsidP="002F2877">
      <w:pPr>
        <w:pStyle w:val="a8"/>
        <w:numPr>
          <w:ilvl w:val="0"/>
          <w:numId w:val="11"/>
        </w:numPr>
        <w:spacing w:after="0" w:line="240" w:lineRule="auto"/>
        <w:rPr>
          <w:rFonts w:ascii="Times New Roman" w:hAnsi="Times New Roman" w:cs="Times New Roman"/>
          <w:sz w:val="28"/>
          <w:szCs w:val="28"/>
        </w:rPr>
      </w:pPr>
      <w:r w:rsidRPr="00693EBA">
        <w:rPr>
          <w:rFonts w:ascii="Times New Roman" w:hAnsi="Times New Roman" w:cs="Times New Roman"/>
          <w:sz w:val="28"/>
          <w:szCs w:val="28"/>
          <w:lang w:val="ru-RU"/>
        </w:rPr>
        <w:t xml:space="preserve">Друковані джерела інформації </w:t>
      </w:r>
    </w:p>
    <w:p w:rsidR="00F956F0" w:rsidRPr="00693EBA" w:rsidRDefault="00F956F0" w:rsidP="002F2877">
      <w:pPr>
        <w:pStyle w:val="a8"/>
        <w:numPr>
          <w:ilvl w:val="0"/>
          <w:numId w:val="11"/>
        </w:numPr>
        <w:spacing w:after="0" w:line="240" w:lineRule="auto"/>
        <w:rPr>
          <w:rFonts w:ascii="Times New Roman" w:hAnsi="Times New Roman" w:cs="Times New Roman"/>
          <w:sz w:val="28"/>
          <w:szCs w:val="28"/>
        </w:rPr>
      </w:pPr>
      <w:r w:rsidRPr="00693EBA">
        <w:rPr>
          <w:rFonts w:ascii="Times New Roman" w:hAnsi="Times New Roman" w:cs="Times New Roman"/>
          <w:sz w:val="28"/>
          <w:szCs w:val="28"/>
          <w:lang w:val="ru-RU"/>
        </w:rPr>
        <w:t xml:space="preserve">Робота з текстовою інформацією </w:t>
      </w:r>
    </w:p>
    <w:p w:rsidR="00F956F0" w:rsidRPr="00693EBA" w:rsidRDefault="00F956F0" w:rsidP="002F2877">
      <w:pPr>
        <w:pStyle w:val="a8"/>
        <w:numPr>
          <w:ilvl w:val="0"/>
          <w:numId w:val="11"/>
        </w:numPr>
        <w:spacing w:after="0" w:line="240" w:lineRule="auto"/>
        <w:rPr>
          <w:rFonts w:ascii="Times New Roman" w:hAnsi="Times New Roman" w:cs="Times New Roman"/>
          <w:sz w:val="28"/>
          <w:szCs w:val="28"/>
        </w:rPr>
      </w:pPr>
      <w:r w:rsidRPr="00693EBA">
        <w:rPr>
          <w:rFonts w:ascii="Times New Roman" w:hAnsi="Times New Roman" w:cs="Times New Roman"/>
          <w:sz w:val="28"/>
          <w:szCs w:val="28"/>
          <w:lang w:val="ru-RU"/>
        </w:rPr>
        <w:t xml:space="preserve">Фіксація інформації. Реферат </w:t>
      </w:r>
    </w:p>
    <w:p w:rsidR="00F956F0" w:rsidRPr="00693EBA" w:rsidRDefault="00F956F0" w:rsidP="002F2877">
      <w:pPr>
        <w:pStyle w:val="a8"/>
        <w:numPr>
          <w:ilvl w:val="0"/>
          <w:numId w:val="11"/>
        </w:numPr>
        <w:spacing w:after="0" w:line="240" w:lineRule="auto"/>
        <w:rPr>
          <w:rFonts w:ascii="Times New Roman" w:hAnsi="Times New Roman" w:cs="Times New Roman"/>
          <w:sz w:val="28"/>
          <w:szCs w:val="28"/>
        </w:rPr>
      </w:pPr>
      <w:r w:rsidRPr="00693EBA">
        <w:rPr>
          <w:rFonts w:ascii="Times New Roman" w:hAnsi="Times New Roman" w:cs="Times New Roman"/>
          <w:sz w:val="28"/>
          <w:szCs w:val="28"/>
          <w:lang w:val="ru-RU"/>
        </w:rPr>
        <w:t xml:space="preserve">Розв’язання задач (принципові підходи) </w:t>
      </w:r>
    </w:p>
    <w:p w:rsidR="00F956F0" w:rsidRPr="00693EBA" w:rsidRDefault="00F956F0" w:rsidP="002F2877">
      <w:pPr>
        <w:pStyle w:val="a8"/>
        <w:numPr>
          <w:ilvl w:val="0"/>
          <w:numId w:val="11"/>
        </w:numPr>
        <w:spacing w:after="0" w:line="240" w:lineRule="auto"/>
        <w:rPr>
          <w:rFonts w:ascii="Times New Roman" w:hAnsi="Times New Roman" w:cs="Times New Roman"/>
          <w:sz w:val="28"/>
          <w:szCs w:val="28"/>
        </w:rPr>
      </w:pPr>
      <w:r w:rsidRPr="00693EBA">
        <w:rPr>
          <w:rFonts w:ascii="Times New Roman" w:hAnsi="Times New Roman" w:cs="Times New Roman"/>
          <w:sz w:val="28"/>
          <w:szCs w:val="28"/>
          <w:lang w:val="ru-RU"/>
        </w:rPr>
        <w:t xml:space="preserve">Усна інформація. Промова </w:t>
      </w:r>
    </w:p>
    <w:p w:rsidR="00F956F0" w:rsidRPr="006610C1" w:rsidRDefault="00F956F0" w:rsidP="0006451D">
      <w:pPr>
        <w:spacing w:after="0" w:line="240" w:lineRule="auto"/>
        <w:ind w:firstLine="709"/>
        <w:rPr>
          <w:rFonts w:ascii="Times New Roman" w:hAnsi="Times New Roman" w:cs="Times New Roman"/>
          <w:sz w:val="28"/>
          <w:szCs w:val="28"/>
        </w:rPr>
      </w:pPr>
    </w:p>
    <w:p w:rsidR="00F956F0" w:rsidRPr="006610C1" w:rsidRDefault="00F956F0" w:rsidP="0006451D">
      <w:pPr>
        <w:spacing w:after="0" w:line="240" w:lineRule="auto"/>
        <w:ind w:firstLine="709"/>
        <w:rPr>
          <w:rFonts w:ascii="Times New Roman" w:hAnsi="Times New Roman" w:cs="Times New Roman"/>
          <w:sz w:val="28"/>
          <w:szCs w:val="28"/>
        </w:rPr>
      </w:pPr>
      <w:r w:rsidRPr="006610C1">
        <w:rPr>
          <w:rFonts w:ascii="Times New Roman" w:hAnsi="Times New Roman" w:cs="Times New Roman"/>
          <w:b/>
          <w:bCs/>
          <w:sz w:val="28"/>
          <w:szCs w:val="28"/>
        </w:rPr>
        <w:t>10-11 класи</w:t>
      </w:r>
      <w:r w:rsidRPr="006610C1">
        <w:rPr>
          <w:rFonts w:ascii="Times New Roman" w:hAnsi="Times New Roman" w:cs="Times New Roman"/>
          <w:b/>
          <w:bCs/>
          <w:sz w:val="28"/>
          <w:szCs w:val="28"/>
          <w:lang w:val="ru-RU"/>
        </w:rPr>
        <w:t xml:space="preserve"> </w:t>
      </w:r>
    </w:p>
    <w:p w:rsidR="00F956F0" w:rsidRPr="00325C99" w:rsidRDefault="00F956F0" w:rsidP="002F2877">
      <w:pPr>
        <w:pStyle w:val="a8"/>
        <w:numPr>
          <w:ilvl w:val="0"/>
          <w:numId w:val="11"/>
        </w:numPr>
        <w:spacing w:after="0" w:line="240" w:lineRule="auto"/>
        <w:rPr>
          <w:rFonts w:ascii="Times New Roman" w:hAnsi="Times New Roman" w:cs="Times New Roman"/>
          <w:sz w:val="28"/>
          <w:szCs w:val="28"/>
          <w:lang w:val="ru-RU"/>
        </w:rPr>
      </w:pPr>
      <w:r w:rsidRPr="006610C1">
        <w:rPr>
          <w:rFonts w:ascii="Times New Roman" w:hAnsi="Times New Roman" w:cs="Times New Roman"/>
          <w:sz w:val="28"/>
          <w:szCs w:val="28"/>
          <w:lang w:val="ru-RU"/>
        </w:rPr>
        <w:t xml:space="preserve">Наука та наукознавство </w:t>
      </w:r>
    </w:p>
    <w:p w:rsidR="00F956F0" w:rsidRPr="00325C99" w:rsidRDefault="00325C99" w:rsidP="002F2877">
      <w:pPr>
        <w:pStyle w:val="a8"/>
        <w:numPr>
          <w:ilvl w:val="0"/>
          <w:numId w:val="11"/>
        </w:numPr>
        <w:spacing w:after="0" w:line="240" w:lineRule="auto"/>
        <w:rPr>
          <w:rFonts w:ascii="Times New Roman" w:hAnsi="Times New Roman" w:cs="Times New Roman"/>
          <w:sz w:val="28"/>
          <w:szCs w:val="28"/>
          <w:lang w:val="ru-RU"/>
        </w:rPr>
      </w:pPr>
      <w:r>
        <w:rPr>
          <w:rFonts w:ascii="Times New Roman" w:hAnsi="Times New Roman" w:cs="Times New Roman"/>
          <w:noProof/>
          <w:sz w:val="28"/>
          <w:szCs w:val="28"/>
          <w:lang w:eastAsia="uk-UA"/>
        </w:rPr>
        <w:drawing>
          <wp:anchor distT="0" distB="0" distL="114300" distR="114300" simplePos="0" relativeHeight="251791872" behindDoc="1" locked="0" layoutInCell="1" allowOverlap="1" wp14:anchorId="2BECAEC8" wp14:editId="31F9F74D">
            <wp:simplePos x="0" y="0"/>
            <wp:positionH relativeFrom="column">
              <wp:posOffset>3329940</wp:posOffset>
            </wp:positionH>
            <wp:positionV relativeFrom="paragraph">
              <wp:posOffset>24130</wp:posOffset>
            </wp:positionV>
            <wp:extent cx="2590800" cy="1685925"/>
            <wp:effectExtent l="19050" t="19050" r="0" b="9525"/>
            <wp:wrapSquare wrapText="bothSides"/>
            <wp:docPr id="2063" name="Рисунок 5" descr="12"/>
            <wp:cNvGraphicFramePr/>
            <a:graphic xmlns:a="http://schemas.openxmlformats.org/drawingml/2006/main">
              <a:graphicData uri="http://schemas.openxmlformats.org/drawingml/2006/picture">
                <pic:pic xmlns:pic="http://schemas.openxmlformats.org/drawingml/2006/picture">
                  <pic:nvPicPr>
                    <pic:cNvPr id="13316" name="Picture 7" descr="12"/>
                    <pic:cNvPicPr>
                      <a:picLocks noChangeAspect="1" noChangeArrowheads="1"/>
                    </pic:cNvPicPr>
                  </pic:nvPicPr>
                  <pic:blipFill rotWithShape="1">
                    <a:blip r:embed="rId16" cstate="print"/>
                    <a:srcRect l="14382" t="10609" r="4934" b="15609"/>
                    <a:stretch/>
                  </pic:blipFill>
                  <pic:spPr bwMode="auto">
                    <a:xfrm flipH="1">
                      <a:off x="0" y="0"/>
                      <a:ext cx="2590800" cy="1685925"/>
                    </a:xfrm>
                    <a:prstGeom prst="rect">
                      <a:avLst/>
                    </a:prstGeom>
                    <a:noFill/>
                    <a:ln>
                      <a:solidFill>
                        <a:schemeClr val="bg2">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6F0" w:rsidRPr="006610C1">
        <w:rPr>
          <w:rFonts w:ascii="Times New Roman" w:hAnsi="Times New Roman" w:cs="Times New Roman"/>
          <w:sz w:val="28"/>
          <w:szCs w:val="28"/>
          <w:lang w:val="ru-RU"/>
        </w:rPr>
        <w:t xml:space="preserve">Методи та принципи науки </w:t>
      </w:r>
    </w:p>
    <w:p w:rsidR="00F956F0" w:rsidRPr="00325C99" w:rsidRDefault="00F956F0" w:rsidP="002F2877">
      <w:pPr>
        <w:pStyle w:val="a8"/>
        <w:numPr>
          <w:ilvl w:val="0"/>
          <w:numId w:val="11"/>
        </w:numPr>
        <w:spacing w:after="0" w:line="240" w:lineRule="auto"/>
        <w:rPr>
          <w:rFonts w:ascii="Times New Roman" w:hAnsi="Times New Roman" w:cs="Times New Roman"/>
          <w:sz w:val="28"/>
          <w:szCs w:val="28"/>
          <w:lang w:val="ru-RU"/>
        </w:rPr>
      </w:pPr>
      <w:r w:rsidRPr="006610C1">
        <w:rPr>
          <w:rFonts w:ascii="Times New Roman" w:hAnsi="Times New Roman" w:cs="Times New Roman"/>
          <w:sz w:val="28"/>
          <w:szCs w:val="28"/>
          <w:lang w:val="ru-RU"/>
        </w:rPr>
        <w:t xml:space="preserve">Форми наукових знань </w:t>
      </w:r>
    </w:p>
    <w:p w:rsidR="00F956F0" w:rsidRPr="00325C99" w:rsidRDefault="00F956F0" w:rsidP="002F2877">
      <w:pPr>
        <w:pStyle w:val="a8"/>
        <w:numPr>
          <w:ilvl w:val="0"/>
          <w:numId w:val="11"/>
        </w:numPr>
        <w:spacing w:after="0" w:line="240" w:lineRule="auto"/>
        <w:rPr>
          <w:rFonts w:ascii="Times New Roman" w:hAnsi="Times New Roman" w:cs="Times New Roman"/>
          <w:sz w:val="28"/>
          <w:szCs w:val="28"/>
          <w:lang w:val="ru-RU"/>
        </w:rPr>
      </w:pPr>
      <w:r w:rsidRPr="006610C1">
        <w:rPr>
          <w:rFonts w:ascii="Times New Roman" w:hAnsi="Times New Roman" w:cs="Times New Roman"/>
          <w:sz w:val="28"/>
          <w:szCs w:val="28"/>
          <w:lang w:val="ru-RU"/>
        </w:rPr>
        <w:t xml:space="preserve">Основні розумові операції </w:t>
      </w:r>
    </w:p>
    <w:p w:rsidR="00F956F0" w:rsidRPr="00325C99" w:rsidRDefault="00F956F0" w:rsidP="002F2877">
      <w:pPr>
        <w:pStyle w:val="a8"/>
        <w:numPr>
          <w:ilvl w:val="0"/>
          <w:numId w:val="11"/>
        </w:numPr>
        <w:spacing w:after="0" w:line="240" w:lineRule="auto"/>
        <w:rPr>
          <w:rFonts w:ascii="Times New Roman" w:hAnsi="Times New Roman" w:cs="Times New Roman"/>
          <w:sz w:val="28"/>
          <w:szCs w:val="28"/>
          <w:lang w:val="ru-RU"/>
        </w:rPr>
      </w:pPr>
      <w:r w:rsidRPr="006610C1">
        <w:rPr>
          <w:rFonts w:ascii="Times New Roman" w:hAnsi="Times New Roman" w:cs="Times New Roman"/>
          <w:sz w:val="28"/>
          <w:szCs w:val="28"/>
          <w:lang w:val="ru-RU"/>
        </w:rPr>
        <w:t xml:space="preserve">Мислення науковця, його якості та розвиток </w:t>
      </w:r>
    </w:p>
    <w:p w:rsidR="00F956F0" w:rsidRPr="00325C99" w:rsidRDefault="00F956F0" w:rsidP="002F2877">
      <w:pPr>
        <w:pStyle w:val="a8"/>
        <w:numPr>
          <w:ilvl w:val="0"/>
          <w:numId w:val="11"/>
        </w:numPr>
        <w:spacing w:after="0" w:line="240" w:lineRule="auto"/>
        <w:rPr>
          <w:rFonts w:ascii="Times New Roman" w:hAnsi="Times New Roman" w:cs="Times New Roman"/>
          <w:sz w:val="28"/>
          <w:szCs w:val="28"/>
          <w:lang w:val="ru-RU"/>
        </w:rPr>
      </w:pPr>
      <w:r w:rsidRPr="006610C1">
        <w:rPr>
          <w:rFonts w:ascii="Times New Roman" w:hAnsi="Times New Roman" w:cs="Times New Roman"/>
          <w:sz w:val="28"/>
          <w:szCs w:val="28"/>
          <w:lang w:val="ru-RU"/>
        </w:rPr>
        <w:t xml:space="preserve">Діалектичний метод пізнання </w:t>
      </w:r>
    </w:p>
    <w:p w:rsidR="00F956F0" w:rsidRPr="00325C99" w:rsidRDefault="00F956F0" w:rsidP="002F2877">
      <w:pPr>
        <w:pStyle w:val="a8"/>
        <w:numPr>
          <w:ilvl w:val="0"/>
          <w:numId w:val="11"/>
        </w:numPr>
        <w:spacing w:after="0" w:line="240" w:lineRule="auto"/>
        <w:rPr>
          <w:rFonts w:ascii="Times New Roman" w:hAnsi="Times New Roman" w:cs="Times New Roman"/>
          <w:sz w:val="28"/>
          <w:szCs w:val="28"/>
          <w:lang w:val="ru-RU"/>
        </w:rPr>
      </w:pPr>
      <w:r w:rsidRPr="006610C1">
        <w:rPr>
          <w:rFonts w:ascii="Times New Roman" w:hAnsi="Times New Roman" w:cs="Times New Roman"/>
          <w:sz w:val="28"/>
          <w:szCs w:val="28"/>
          <w:lang w:val="ru-RU"/>
        </w:rPr>
        <w:t xml:space="preserve">Логіка та її закони </w:t>
      </w:r>
    </w:p>
    <w:p w:rsidR="00F956F0" w:rsidRPr="00325C99" w:rsidRDefault="00F956F0" w:rsidP="002F2877">
      <w:pPr>
        <w:pStyle w:val="a8"/>
        <w:numPr>
          <w:ilvl w:val="0"/>
          <w:numId w:val="11"/>
        </w:numPr>
        <w:spacing w:after="0" w:line="240" w:lineRule="auto"/>
        <w:rPr>
          <w:rFonts w:ascii="Times New Roman" w:hAnsi="Times New Roman" w:cs="Times New Roman"/>
          <w:sz w:val="28"/>
          <w:szCs w:val="28"/>
          <w:lang w:val="ru-RU"/>
        </w:rPr>
      </w:pPr>
      <w:r w:rsidRPr="006610C1">
        <w:rPr>
          <w:rFonts w:ascii="Times New Roman" w:hAnsi="Times New Roman" w:cs="Times New Roman"/>
          <w:sz w:val="28"/>
          <w:szCs w:val="28"/>
          <w:lang w:val="ru-RU"/>
        </w:rPr>
        <w:t xml:space="preserve">Організація наукового дослідження </w:t>
      </w:r>
    </w:p>
    <w:p w:rsidR="00F956F0" w:rsidRPr="00325C99" w:rsidRDefault="00F956F0" w:rsidP="002F2877">
      <w:pPr>
        <w:pStyle w:val="a8"/>
        <w:numPr>
          <w:ilvl w:val="0"/>
          <w:numId w:val="11"/>
        </w:numPr>
        <w:spacing w:after="0" w:line="240" w:lineRule="auto"/>
        <w:rPr>
          <w:rFonts w:ascii="Times New Roman" w:hAnsi="Times New Roman" w:cs="Times New Roman"/>
          <w:sz w:val="28"/>
          <w:szCs w:val="28"/>
          <w:lang w:val="ru-RU"/>
        </w:rPr>
      </w:pPr>
      <w:r w:rsidRPr="006610C1">
        <w:rPr>
          <w:rFonts w:ascii="Times New Roman" w:hAnsi="Times New Roman" w:cs="Times New Roman"/>
          <w:sz w:val="28"/>
          <w:szCs w:val="28"/>
          <w:lang w:val="ru-RU"/>
        </w:rPr>
        <w:t>Оформлення результатів дослідження</w:t>
      </w:r>
      <w:r w:rsidRPr="00325C99">
        <w:rPr>
          <w:rFonts w:ascii="Times New Roman" w:hAnsi="Times New Roman" w:cs="Times New Roman"/>
          <w:sz w:val="28"/>
          <w:szCs w:val="28"/>
          <w:lang w:val="ru-RU"/>
        </w:rPr>
        <w:t xml:space="preserve"> </w:t>
      </w:r>
    </w:p>
    <w:p w:rsidR="00325C99" w:rsidRDefault="00325C99" w:rsidP="0006451D">
      <w:pPr>
        <w:widowControl w:val="0"/>
        <w:spacing w:after="0" w:line="240" w:lineRule="auto"/>
        <w:ind w:firstLine="709"/>
        <w:jc w:val="center"/>
        <w:outlineLvl w:val="2"/>
        <w:rPr>
          <w:rFonts w:ascii="Times New Roman" w:hAnsi="Times New Roman" w:cs="Times New Roman"/>
          <w:sz w:val="28"/>
          <w:szCs w:val="28"/>
        </w:rPr>
      </w:pPr>
    </w:p>
    <w:p w:rsidR="00F956F0" w:rsidRDefault="00F956F0" w:rsidP="0006451D">
      <w:pPr>
        <w:widowControl w:val="0"/>
        <w:spacing w:after="0" w:line="240" w:lineRule="auto"/>
        <w:ind w:firstLine="709"/>
        <w:jc w:val="center"/>
        <w:outlineLvl w:val="2"/>
        <w:rPr>
          <w:rFonts w:ascii="Times New Roman" w:eastAsia="Times New Roman" w:hAnsi="Times New Roman" w:cs="Times New Roman"/>
          <w:b/>
          <w:bCs/>
          <w:sz w:val="28"/>
          <w:szCs w:val="28"/>
          <w:lang w:val="ru-RU"/>
        </w:rPr>
      </w:pPr>
      <w:r w:rsidRPr="00E855AC">
        <w:rPr>
          <w:rFonts w:ascii="Times New Roman" w:eastAsia="Times New Roman" w:hAnsi="Times New Roman" w:cs="Times New Roman"/>
          <w:b/>
          <w:bCs/>
          <w:sz w:val="28"/>
          <w:szCs w:val="28"/>
          <w:lang w:val="ru-RU"/>
        </w:rPr>
        <w:t>ДОСЯГНЕННЯ ЛІЦЕЇСТІВ:</w:t>
      </w:r>
    </w:p>
    <w:p w:rsidR="00E855AC" w:rsidRPr="00E855AC" w:rsidRDefault="00E855AC" w:rsidP="0006451D">
      <w:pPr>
        <w:widowControl w:val="0"/>
        <w:spacing w:after="0" w:line="240" w:lineRule="auto"/>
        <w:ind w:firstLine="709"/>
        <w:jc w:val="center"/>
        <w:outlineLvl w:val="2"/>
        <w:rPr>
          <w:rFonts w:ascii="Times New Roman" w:eastAsia="Times New Roman" w:hAnsi="Times New Roman" w:cs="Times New Roman"/>
          <w:b/>
          <w:bCs/>
          <w:sz w:val="28"/>
          <w:szCs w:val="28"/>
          <w:lang w:val="ru-RU"/>
        </w:rPr>
      </w:pPr>
    </w:p>
    <w:p w:rsidR="00F956F0" w:rsidRPr="00E06E9D" w:rsidRDefault="00F956F0" w:rsidP="002F2877">
      <w:pPr>
        <w:widowControl w:val="0"/>
        <w:numPr>
          <w:ilvl w:val="0"/>
          <w:numId w:val="12"/>
        </w:numPr>
        <w:tabs>
          <w:tab w:val="clear" w:pos="72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участь у роботі БМАН (І-ІІІ етапи, 6-10 призерів щороку);</w:t>
      </w:r>
    </w:p>
    <w:p w:rsidR="00F956F0" w:rsidRPr="00E06E9D" w:rsidRDefault="00F956F0" w:rsidP="002F2877">
      <w:pPr>
        <w:widowControl w:val="0"/>
        <w:numPr>
          <w:ilvl w:val="0"/>
          <w:numId w:val="12"/>
        </w:numPr>
        <w:tabs>
          <w:tab w:val="clear" w:pos="72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участь у предметних олімпіадах (І-І</w:t>
      </w:r>
      <w:r w:rsidRPr="00E06E9D">
        <w:rPr>
          <w:rFonts w:ascii="Times New Roman" w:eastAsia="Times New Roman" w:hAnsi="Times New Roman" w:cs="Times New Roman"/>
          <w:color w:val="000000"/>
          <w:sz w:val="28"/>
          <w:szCs w:val="28"/>
        </w:rPr>
        <w:t>V</w:t>
      </w:r>
      <w:r w:rsidRPr="00E06E9D">
        <w:rPr>
          <w:rFonts w:ascii="Times New Roman" w:eastAsia="Times New Roman" w:hAnsi="Times New Roman" w:cs="Times New Roman"/>
          <w:color w:val="000000"/>
          <w:sz w:val="28"/>
          <w:szCs w:val="28"/>
          <w:lang w:val="ru-RU"/>
        </w:rPr>
        <w:t xml:space="preserve"> етапи, до 60 призерів щороку);</w:t>
      </w:r>
    </w:p>
    <w:p w:rsidR="00F956F0" w:rsidRPr="00E06E9D" w:rsidRDefault="00F956F0" w:rsidP="002F2877">
      <w:pPr>
        <w:widowControl w:val="0"/>
        <w:numPr>
          <w:ilvl w:val="0"/>
          <w:numId w:val="12"/>
        </w:numPr>
        <w:tabs>
          <w:tab w:val="clear" w:pos="72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участь у творчих конкурсах, змаганнях (І-ІІІ етапи, до 20 призерів щороку);</w:t>
      </w:r>
    </w:p>
    <w:p w:rsidR="00F956F0" w:rsidRPr="00E06E9D" w:rsidRDefault="00F956F0" w:rsidP="002F2877">
      <w:pPr>
        <w:widowControl w:val="0"/>
        <w:numPr>
          <w:ilvl w:val="0"/>
          <w:numId w:val="12"/>
        </w:numPr>
        <w:tabs>
          <w:tab w:val="clear" w:pos="720"/>
        </w:tabs>
        <w:spacing w:after="0" w:line="240" w:lineRule="auto"/>
        <w:ind w:left="0" w:firstLine="709"/>
        <w:jc w:val="both"/>
        <w:rPr>
          <w:rFonts w:ascii="Times New Roman" w:eastAsia="Times New Roman" w:hAnsi="Times New Roman" w:cs="Times New Roman"/>
          <w:color w:val="000000"/>
          <w:sz w:val="28"/>
          <w:szCs w:val="28"/>
        </w:rPr>
      </w:pPr>
      <w:r w:rsidRPr="00E06E9D">
        <w:rPr>
          <w:rFonts w:ascii="Times New Roman" w:eastAsia="Times New Roman" w:hAnsi="Times New Roman" w:cs="Times New Roman"/>
          <w:color w:val="000000"/>
          <w:sz w:val="28"/>
          <w:szCs w:val="28"/>
        </w:rPr>
        <w:t>складання ДПА (середній бал – 10,2);</w:t>
      </w:r>
    </w:p>
    <w:p w:rsidR="00F956F0" w:rsidRPr="00E06E9D" w:rsidRDefault="00F956F0" w:rsidP="002F2877">
      <w:pPr>
        <w:widowControl w:val="0"/>
        <w:numPr>
          <w:ilvl w:val="0"/>
          <w:numId w:val="12"/>
        </w:numPr>
        <w:tabs>
          <w:tab w:val="clear" w:pos="720"/>
        </w:tabs>
        <w:spacing w:after="0" w:line="240" w:lineRule="auto"/>
        <w:ind w:left="0" w:firstLine="709"/>
        <w:jc w:val="both"/>
        <w:rPr>
          <w:rFonts w:ascii="Times New Roman" w:eastAsia="Times New Roman" w:hAnsi="Times New Roman" w:cs="Times New Roman"/>
          <w:color w:val="000000"/>
          <w:sz w:val="28"/>
          <w:szCs w:val="28"/>
        </w:rPr>
      </w:pPr>
      <w:r w:rsidRPr="00E06E9D">
        <w:rPr>
          <w:rFonts w:ascii="Times New Roman" w:eastAsia="Times New Roman" w:hAnsi="Times New Roman" w:cs="Times New Roman"/>
          <w:color w:val="000000"/>
          <w:sz w:val="28"/>
          <w:szCs w:val="28"/>
        </w:rPr>
        <w:t>проходження ЗНО (середній бал – 9,6);</w:t>
      </w:r>
    </w:p>
    <w:p w:rsidR="00F956F0" w:rsidRPr="00E06E9D" w:rsidRDefault="00F956F0" w:rsidP="002F2877">
      <w:pPr>
        <w:widowControl w:val="0"/>
        <w:numPr>
          <w:ilvl w:val="0"/>
          <w:numId w:val="12"/>
        </w:numPr>
        <w:tabs>
          <w:tab w:val="clear" w:pos="720"/>
        </w:tabs>
        <w:spacing w:after="0" w:line="240" w:lineRule="auto"/>
        <w:ind w:left="0" w:firstLine="709"/>
        <w:jc w:val="both"/>
        <w:rPr>
          <w:rFonts w:ascii="Times New Roman" w:eastAsia="Times New Roman" w:hAnsi="Times New Roman" w:cs="Times New Roman"/>
          <w:color w:val="000000"/>
          <w:sz w:val="28"/>
          <w:szCs w:val="28"/>
        </w:rPr>
      </w:pPr>
      <w:r w:rsidRPr="00E06E9D">
        <w:rPr>
          <w:rFonts w:ascii="Times New Roman" w:eastAsia="Times New Roman" w:hAnsi="Times New Roman" w:cs="Times New Roman"/>
          <w:color w:val="000000"/>
          <w:sz w:val="28"/>
          <w:szCs w:val="28"/>
        </w:rPr>
        <w:t>вступ до ВНЗ України (99,8 %).</w:t>
      </w:r>
    </w:p>
    <w:p w:rsidR="008F2F07" w:rsidRDefault="008F2F07" w:rsidP="0006451D">
      <w:pPr>
        <w:widowControl w:val="0"/>
        <w:spacing w:after="0" w:line="240" w:lineRule="auto"/>
        <w:ind w:firstLine="709"/>
        <w:jc w:val="both"/>
        <w:outlineLvl w:val="2"/>
        <w:rPr>
          <w:rFonts w:ascii="Times New Roman" w:eastAsia="Times New Roman" w:hAnsi="Times New Roman" w:cs="Times New Roman"/>
          <w:b/>
          <w:bCs/>
          <w:sz w:val="28"/>
          <w:szCs w:val="28"/>
          <w:lang w:val="ru-RU"/>
        </w:rPr>
      </w:pPr>
    </w:p>
    <w:p w:rsidR="00F956F0" w:rsidRPr="008E0D59" w:rsidRDefault="008E0D59" w:rsidP="008F2F07">
      <w:pPr>
        <w:widowControl w:val="0"/>
        <w:spacing w:after="0" w:line="240" w:lineRule="auto"/>
        <w:ind w:firstLine="709"/>
        <w:jc w:val="center"/>
        <w:outlineLvl w:val="2"/>
        <w:rPr>
          <w:rFonts w:ascii="Times New Roman" w:eastAsia="Times New Roman" w:hAnsi="Times New Roman" w:cs="Times New Roman"/>
          <w:b/>
          <w:bCs/>
          <w:sz w:val="24"/>
          <w:szCs w:val="24"/>
          <w:lang w:val="ru-RU"/>
        </w:rPr>
      </w:pPr>
      <w:r w:rsidRPr="008E0D59">
        <w:rPr>
          <w:rFonts w:ascii="Times New Roman" w:eastAsia="Times New Roman" w:hAnsi="Times New Roman" w:cs="Times New Roman"/>
          <w:b/>
          <w:bCs/>
          <w:sz w:val="24"/>
          <w:szCs w:val="24"/>
          <w:lang w:val="ru-RU"/>
        </w:rPr>
        <w:t>ЗА РОКИ ІСНУВАННЯ ЛІЦЕЮ СЕРЕД ЙОГО ВИХОВАНЦІВ БУЛИ:</w:t>
      </w:r>
    </w:p>
    <w:p w:rsidR="008F2F07" w:rsidRPr="00E855AC" w:rsidRDefault="008F2F07" w:rsidP="008F2F07">
      <w:pPr>
        <w:widowControl w:val="0"/>
        <w:spacing w:after="0" w:line="240" w:lineRule="auto"/>
        <w:ind w:firstLine="709"/>
        <w:jc w:val="center"/>
        <w:outlineLvl w:val="2"/>
        <w:rPr>
          <w:rFonts w:ascii="Times New Roman" w:eastAsia="Times New Roman" w:hAnsi="Times New Roman" w:cs="Times New Roman"/>
          <w:b/>
          <w:bCs/>
          <w:sz w:val="28"/>
          <w:szCs w:val="28"/>
          <w:lang w:val="ru-RU"/>
        </w:rPr>
      </w:pPr>
    </w:p>
    <w:p w:rsidR="00F956F0" w:rsidRPr="00E06E9D" w:rsidRDefault="00F956F0" w:rsidP="002F2877">
      <w:pPr>
        <w:widowControl w:val="0"/>
        <w:numPr>
          <w:ilvl w:val="0"/>
          <w:numId w:val="13"/>
        </w:numPr>
        <w:tabs>
          <w:tab w:val="clear" w:pos="720"/>
          <w:tab w:val="num" w:pos="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3 призери міжнародного етапу конкурсу-захисту учнівських екологічних проектів;</w:t>
      </w:r>
    </w:p>
    <w:p w:rsidR="00F956F0" w:rsidRPr="00E06E9D" w:rsidRDefault="00F956F0" w:rsidP="002F2877">
      <w:pPr>
        <w:widowControl w:val="0"/>
        <w:numPr>
          <w:ilvl w:val="0"/>
          <w:numId w:val="13"/>
        </w:numPr>
        <w:tabs>
          <w:tab w:val="clear" w:pos="720"/>
          <w:tab w:val="num" w:pos="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 xml:space="preserve">команда-переможець Всеукраїнської краєзнавчої експедиції </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Краса і біль України</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w:t>
      </w:r>
    </w:p>
    <w:p w:rsidR="00F956F0" w:rsidRPr="00E06E9D" w:rsidRDefault="00F956F0" w:rsidP="002F2877">
      <w:pPr>
        <w:widowControl w:val="0"/>
        <w:numPr>
          <w:ilvl w:val="0"/>
          <w:numId w:val="13"/>
        </w:numPr>
        <w:tabs>
          <w:tab w:val="clear" w:pos="720"/>
          <w:tab w:val="num" w:pos="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20 призерів Всеукраїнського етапу конкурсу-захисту робіт учнів – членів МАН;</w:t>
      </w:r>
    </w:p>
    <w:p w:rsidR="00F956F0" w:rsidRPr="00E06E9D" w:rsidRDefault="00F956F0" w:rsidP="002F2877">
      <w:pPr>
        <w:widowControl w:val="0"/>
        <w:numPr>
          <w:ilvl w:val="0"/>
          <w:numId w:val="13"/>
        </w:numPr>
        <w:tabs>
          <w:tab w:val="clear" w:pos="720"/>
          <w:tab w:val="num" w:pos="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 xml:space="preserve">3 призери Всеукраїнського етапу міжнародного конкурсу </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rPr>
        <w:t>Intel</w:t>
      </w:r>
      <w:r w:rsidRPr="00E06E9D">
        <w:rPr>
          <w:rFonts w:ascii="Times New Roman" w:eastAsia="Times New Roman" w:hAnsi="Times New Roman" w:cs="Times New Roman"/>
          <w:color w:val="000000"/>
          <w:sz w:val="28"/>
          <w:szCs w:val="28"/>
          <w:lang w:val="ru-RU"/>
        </w:rPr>
        <w:t>-Еко-Україна</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w:t>
      </w:r>
    </w:p>
    <w:p w:rsidR="00F956F0" w:rsidRPr="00E06E9D" w:rsidRDefault="00F956F0" w:rsidP="002F2877">
      <w:pPr>
        <w:widowControl w:val="0"/>
        <w:numPr>
          <w:ilvl w:val="0"/>
          <w:numId w:val="13"/>
        </w:numPr>
        <w:tabs>
          <w:tab w:val="clear" w:pos="720"/>
          <w:tab w:val="num" w:pos="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 xml:space="preserve">переможці Всеукраїнської природоохоронно-пропагандистської акції </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Птах року – 2010, 2013, 2014, 2015</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w:t>
      </w:r>
    </w:p>
    <w:p w:rsidR="00F956F0" w:rsidRPr="00E06E9D" w:rsidRDefault="00F956F0" w:rsidP="002F2877">
      <w:pPr>
        <w:widowControl w:val="0"/>
        <w:numPr>
          <w:ilvl w:val="0"/>
          <w:numId w:val="13"/>
        </w:numPr>
        <w:tabs>
          <w:tab w:val="clear" w:pos="720"/>
          <w:tab w:val="num" w:pos="0"/>
        </w:tabs>
        <w:spacing w:after="0" w:line="240" w:lineRule="auto"/>
        <w:ind w:left="0" w:firstLine="709"/>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noProof/>
          <w:color w:val="000000"/>
          <w:sz w:val="28"/>
          <w:szCs w:val="28"/>
          <w:lang w:eastAsia="uk-UA"/>
        </w:rPr>
        <w:lastRenderedPageBreak/>
        <w:drawing>
          <wp:anchor distT="0" distB="0" distL="114300" distR="114300" simplePos="0" relativeHeight="251796992" behindDoc="0" locked="0" layoutInCell="1" allowOverlap="1">
            <wp:simplePos x="0" y="0"/>
            <wp:positionH relativeFrom="margin">
              <wp:align>right</wp:align>
            </wp:positionH>
            <wp:positionV relativeFrom="paragraph">
              <wp:posOffset>12700</wp:posOffset>
            </wp:positionV>
            <wp:extent cx="2514600" cy="2152650"/>
            <wp:effectExtent l="0" t="0" r="0" b="0"/>
            <wp:wrapSquare wrapText="bothSides"/>
            <wp:docPr id="2064" name="Рисунок 6" descr="http://man.gov.ua/images/news_gallery/2292/origin_2k831f3xx45.JPG"/>
            <wp:cNvGraphicFramePr/>
            <a:graphic xmlns:a="http://schemas.openxmlformats.org/drawingml/2006/main">
              <a:graphicData uri="http://schemas.openxmlformats.org/drawingml/2006/picture">
                <pic:pic xmlns:pic="http://schemas.openxmlformats.org/drawingml/2006/picture">
                  <pic:nvPicPr>
                    <pic:cNvPr id="31745" name="Picture 2" descr="http://man.gov.ua/images/news_gallery/2292/origin_2k831f3xx45.JPG"/>
                    <pic:cNvPicPr>
                      <a:picLocks noChangeAspect="1" noChangeArrowheads="1"/>
                    </pic:cNvPicPr>
                  </pic:nvPicPr>
                  <pic:blipFill rotWithShape="1">
                    <a:blip r:embed="rId17" cstate="print"/>
                    <a:srcRect l="17605" r="7748"/>
                    <a:stretch/>
                  </pic:blipFill>
                  <pic:spPr bwMode="auto">
                    <a:xfrm>
                      <a:off x="0" y="0"/>
                      <a:ext cx="2514600" cy="2152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6E9D">
        <w:rPr>
          <w:rFonts w:ascii="Times New Roman" w:eastAsia="Times New Roman" w:hAnsi="Times New Roman" w:cs="Times New Roman"/>
          <w:color w:val="000000"/>
          <w:sz w:val="28"/>
          <w:szCs w:val="28"/>
          <w:lang w:val="ru-RU"/>
        </w:rPr>
        <w:t>переможці ІІ етапу Всеукраїнсько</w:t>
      </w:r>
      <w:r w:rsidRPr="00F956F0">
        <w:rPr>
          <w:noProof/>
          <w:lang w:eastAsia="uk-UA"/>
        </w:rPr>
        <w:t xml:space="preserve"> </w:t>
      </w:r>
      <w:r w:rsidRPr="00E06E9D">
        <w:rPr>
          <w:rFonts w:ascii="Times New Roman" w:eastAsia="Times New Roman" w:hAnsi="Times New Roman" w:cs="Times New Roman"/>
          <w:color w:val="000000"/>
          <w:sz w:val="28"/>
          <w:szCs w:val="28"/>
          <w:lang w:val="ru-RU"/>
        </w:rPr>
        <w:t xml:space="preserve">го науково-освітнього проекту </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Оптимізація озеленення території навчальних закладів – 2010</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w:t>
      </w:r>
    </w:p>
    <w:p w:rsidR="00F956F0" w:rsidRPr="00E06E9D" w:rsidRDefault="00F956F0" w:rsidP="002F2877">
      <w:pPr>
        <w:widowControl w:val="0"/>
        <w:numPr>
          <w:ilvl w:val="0"/>
          <w:numId w:val="13"/>
        </w:numPr>
        <w:tabs>
          <w:tab w:val="clear" w:pos="720"/>
          <w:tab w:val="num" w:pos="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 xml:space="preserve">призер Всеукраїнського конкурсу учнівських та педагогічних робіт </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Здорова планета – здоровий ти</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w:t>
      </w:r>
    </w:p>
    <w:p w:rsidR="00F956F0" w:rsidRPr="00E06E9D" w:rsidRDefault="00F956F0" w:rsidP="002F2877">
      <w:pPr>
        <w:widowControl w:val="0"/>
        <w:numPr>
          <w:ilvl w:val="0"/>
          <w:numId w:val="13"/>
        </w:numPr>
        <w:tabs>
          <w:tab w:val="clear" w:pos="720"/>
          <w:tab w:val="num" w:pos="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призери наукових конференцій студентів та молодих вчених БДМУ з міжнародною участю;</w:t>
      </w:r>
    </w:p>
    <w:p w:rsidR="00F956F0" w:rsidRPr="00E06E9D" w:rsidRDefault="00F956F0" w:rsidP="002F2877">
      <w:pPr>
        <w:widowControl w:val="0"/>
        <w:numPr>
          <w:ilvl w:val="0"/>
          <w:numId w:val="13"/>
        </w:numPr>
        <w:tabs>
          <w:tab w:val="clear" w:pos="720"/>
          <w:tab w:val="num" w:pos="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команда ліцею тричі брала участь у Всеукраїнському турнірі юних біологів і три рази виборювала призові місця: І місце (2000 та 2010 роки) та ІІІ місце (2016 рік);</w:t>
      </w:r>
    </w:p>
    <w:p w:rsidR="00F956F0" w:rsidRPr="00E06E9D" w:rsidRDefault="00F956F0" w:rsidP="002F2877">
      <w:pPr>
        <w:widowControl w:val="0"/>
        <w:numPr>
          <w:ilvl w:val="0"/>
          <w:numId w:val="13"/>
        </w:numPr>
        <w:tabs>
          <w:tab w:val="clear" w:pos="720"/>
          <w:tab w:val="num" w:pos="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 xml:space="preserve">науково-дослідницькі роботи учнів ліцею регулярно публікуються у Всеукраїнському студентському медичному журналі </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Хист</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w:t>
      </w:r>
    </w:p>
    <w:p w:rsidR="00F956F0" w:rsidRPr="00E06E9D" w:rsidRDefault="00F956F0" w:rsidP="002F2877">
      <w:pPr>
        <w:widowControl w:val="0"/>
        <w:numPr>
          <w:ilvl w:val="0"/>
          <w:numId w:val="13"/>
        </w:numPr>
        <w:tabs>
          <w:tab w:val="clear" w:pos="720"/>
          <w:tab w:val="num" w:pos="0"/>
        </w:tabs>
        <w:spacing w:after="0" w:line="240" w:lineRule="auto"/>
        <w:ind w:left="0" w:firstLine="709"/>
        <w:jc w:val="both"/>
        <w:rPr>
          <w:rFonts w:ascii="Times New Roman" w:eastAsia="Times New Roman" w:hAnsi="Times New Roman" w:cs="Times New Roman"/>
          <w:color w:val="000000"/>
          <w:sz w:val="28"/>
          <w:szCs w:val="28"/>
          <w:lang w:val="ru-RU"/>
        </w:rPr>
      </w:pPr>
      <w:r w:rsidRPr="00E06E9D">
        <w:rPr>
          <w:rFonts w:ascii="Times New Roman" w:eastAsia="Times New Roman" w:hAnsi="Times New Roman" w:cs="Times New Roman"/>
          <w:color w:val="000000"/>
          <w:sz w:val="28"/>
          <w:szCs w:val="28"/>
          <w:lang w:val="ru-RU"/>
        </w:rPr>
        <w:t xml:space="preserve">переможці Всеукраїнської туристсько-краєзнавчої експедиції учнівської молоді </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Краса і біль України</w:t>
      </w:r>
      <w:r w:rsidR="00E855AC">
        <w:rPr>
          <w:rFonts w:ascii="Times New Roman" w:eastAsia="Times New Roman" w:hAnsi="Times New Roman" w:cs="Times New Roman"/>
          <w:color w:val="000000"/>
          <w:sz w:val="28"/>
          <w:szCs w:val="28"/>
          <w:lang w:val="ru-RU"/>
        </w:rPr>
        <w:t>»</w:t>
      </w:r>
      <w:r w:rsidRPr="00E06E9D">
        <w:rPr>
          <w:rFonts w:ascii="Times New Roman" w:eastAsia="Times New Roman" w:hAnsi="Times New Roman" w:cs="Times New Roman"/>
          <w:color w:val="000000"/>
          <w:sz w:val="28"/>
          <w:szCs w:val="28"/>
          <w:lang w:val="ru-RU"/>
        </w:rPr>
        <w:t xml:space="preserve"> у 2009 році.</w:t>
      </w:r>
    </w:p>
    <w:p w:rsidR="009602EE" w:rsidRDefault="009602EE" w:rsidP="0006451D">
      <w:pPr>
        <w:shd w:val="clear" w:color="auto" w:fill="FFFFFF"/>
        <w:spacing w:after="0" w:line="240" w:lineRule="auto"/>
        <w:ind w:firstLine="709"/>
        <w:jc w:val="center"/>
        <w:outlineLvl w:val="0"/>
        <w:rPr>
          <w:rFonts w:ascii="Times New Roman" w:eastAsia="Times New Roman" w:hAnsi="Times New Roman" w:cs="Times New Roman"/>
          <w:b/>
          <w:bCs/>
          <w:kern w:val="36"/>
          <w:sz w:val="24"/>
          <w:szCs w:val="24"/>
          <w:lang w:eastAsia="ru-RU"/>
        </w:rPr>
      </w:pPr>
    </w:p>
    <w:p w:rsidR="009602EE" w:rsidRPr="00980662" w:rsidRDefault="009602EE" w:rsidP="00325C99">
      <w:pPr>
        <w:shd w:val="clear" w:color="auto" w:fill="FFFFFF"/>
        <w:spacing w:after="0" w:line="240" w:lineRule="auto"/>
        <w:jc w:val="center"/>
        <w:outlineLvl w:val="0"/>
        <w:rPr>
          <w:rFonts w:ascii="Times New Roman" w:eastAsia="Times New Roman" w:hAnsi="Times New Roman" w:cs="Times New Roman"/>
          <w:b/>
          <w:bCs/>
          <w:kern w:val="36"/>
          <w:sz w:val="28"/>
          <w:szCs w:val="28"/>
          <w:lang w:eastAsia="ru-RU"/>
        </w:rPr>
      </w:pPr>
      <w:r w:rsidRPr="00980662">
        <w:rPr>
          <w:rFonts w:ascii="Times New Roman" w:eastAsia="Times New Roman" w:hAnsi="Times New Roman" w:cs="Times New Roman"/>
          <w:b/>
          <w:bCs/>
          <w:kern w:val="36"/>
          <w:sz w:val="28"/>
          <w:szCs w:val="28"/>
          <w:lang w:eastAsia="ru-RU"/>
        </w:rPr>
        <w:t>ВІДГУК</w:t>
      </w:r>
    </w:p>
    <w:p w:rsidR="009602EE" w:rsidRPr="00980662" w:rsidRDefault="009602EE" w:rsidP="00325C99">
      <w:pPr>
        <w:shd w:val="clear" w:color="auto" w:fill="FFFFFF"/>
        <w:spacing w:after="0" w:line="240" w:lineRule="auto"/>
        <w:jc w:val="center"/>
        <w:outlineLvl w:val="0"/>
        <w:rPr>
          <w:rFonts w:ascii="Times New Roman" w:eastAsia="Times New Roman" w:hAnsi="Times New Roman" w:cs="Times New Roman"/>
          <w:b/>
          <w:bCs/>
          <w:kern w:val="36"/>
          <w:sz w:val="28"/>
          <w:szCs w:val="28"/>
          <w:lang w:eastAsia="ru-RU"/>
        </w:rPr>
      </w:pPr>
      <w:r w:rsidRPr="00980662">
        <w:rPr>
          <w:rFonts w:ascii="Times New Roman" w:eastAsia="Times New Roman" w:hAnsi="Times New Roman" w:cs="Times New Roman"/>
          <w:b/>
          <w:bCs/>
          <w:kern w:val="36"/>
          <w:sz w:val="28"/>
          <w:szCs w:val="28"/>
          <w:lang w:eastAsia="ru-RU"/>
        </w:rPr>
        <w:t xml:space="preserve">про роботу учнівського наукового об’єднання </w:t>
      </w:r>
      <w:r w:rsidR="00E855AC">
        <w:rPr>
          <w:rFonts w:ascii="Times New Roman" w:eastAsia="Times New Roman" w:hAnsi="Times New Roman" w:cs="Times New Roman"/>
          <w:b/>
          <w:bCs/>
          <w:kern w:val="36"/>
          <w:sz w:val="28"/>
          <w:szCs w:val="28"/>
          <w:lang w:eastAsia="ru-RU"/>
        </w:rPr>
        <w:t>«</w:t>
      </w:r>
      <w:r w:rsidRPr="00980662">
        <w:rPr>
          <w:rFonts w:ascii="Times New Roman" w:eastAsia="Times New Roman" w:hAnsi="Times New Roman" w:cs="Times New Roman"/>
          <w:b/>
          <w:bCs/>
          <w:kern w:val="36"/>
          <w:sz w:val="28"/>
          <w:szCs w:val="28"/>
          <w:lang w:eastAsia="ru-RU"/>
        </w:rPr>
        <w:t>Імпульс</w:t>
      </w:r>
      <w:r w:rsidR="00E855AC">
        <w:rPr>
          <w:rFonts w:ascii="Times New Roman" w:eastAsia="Times New Roman" w:hAnsi="Times New Roman" w:cs="Times New Roman"/>
          <w:b/>
          <w:bCs/>
          <w:kern w:val="36"/>
          <w:sz w:val="28"/>
          <w:szCs w:val="28"/>
          <w:lang w:eastAsia="ru-RU"/>
        </w:rPr>
        <w:t>»</w:t>
      </w:r>
    </w:p>
    <w:p w:rsidR="009602EE" w:rsidRDefault="009602EE" w:rsidP="00325C99">
      <w:pPr>
        <w:shd w:val="clear" w:color="auto" w:fill="FFFFFF"/>
        <w:spacing w:after="0" w:line="240" w:lineRule="auto"/>
        <w:jc w:val="center"/>
        <w:outlineLvl w:val="0"/>
        <w:rPr>
          <w:rFonts w:ascii="Times New Roman" w:eastAsia="Times New Roman" w:hAnsi="Times New Roman" w:cs="Times New Roman"/>
          <w:b/>
          <w:bCs/>
          <w:kern w:val="36"/>
          <w:sz w:val="28"/>
          <w:szCs w:val="28"/>
          <w:lang w:eastAsia="ru-RU"/>
        </w:rPr>
      </w:pPr>
      <w:r w:rsidRPr="00980662">
        <w:rPr>
          <w:rFonts w:ascii="Times New Roman" w:eastAsia="Times New Roman" w:hAnsi="Times New Roman" w:cs="Times New Roman"/>
          <w:b/>
          <w:bCs/>
          <w:kern w:val="36"/>
          <w:sz w:val="28"/>
          <w:szCs w:val="28"/>
          <w:lang w:eastAsia="ru-RU"/>
        </w:rPr>
        <w:t>Чернівецького ліцею № 3 медичного профілю Чернівецької міської ради</w:t>
      </w:r>
    </w:p>
    <w:p w:rsidR="009602EE" w:rsidRPr="00980662" w:rsidRDefault="009602EE" w:rsidP="0006451D">
      <w:pPr>
        <w:shd w:val="clear" w:color="auto" w:fill="FFFFFF"/>
        <w:spacing w:after="0" w:line="240" w:lineRule="auto"/>
        <w:ind w:firstLine="709"/>
        <w:jc w:val="center"/>
        <w:outlineLvl w:val="0"/>
        <w:rPr>
          <w:rFonts w:ascii="Times New Roman" w:eastAsia="Times New Roman" w:hAnsi="Times New Roman" w:cs="Times New Roman"/>
          <w:b/>
          <w:bCs/>
          <w:kern w:val="36"/>
          <w:sz w:val="28"/>
          <w:szCs w:val="28"/>
          <w:lang w:eastAsia="ru-RU"/>
        </w:rPr>
      </w:pPr>
    </w:p>
    <w:p w:rsidR="009602EE" w:rsidRPr="00980662" w:rsidRDefault="009602EE" w:rsidP="008F2F07">
      <w:pPr>
        <w:shd w:val="clear" w:color="auto" w:fill="FFFFFF"/>
        <w:spacing w:after="0" w:line="264" w:lineRule="auto"/>
        <w:ind w:firstLine="709"/>
        <w:jc w:val="both"/>
        <w:outlineLvl w:val="0"/>
        <w:rPr>
          <w:rFonts w:ascii="Times New Roman" w:eastAsia="Times New Roman" w:hAnsi="Times New Roman" w:cs="Times New Roman"/>
          <w:bCs/>
          <w:kern w:val="36"/>
          <w:sz w:val="28"/>
          <w:szCs w:val="28"/>
          <w:lang w:eastAsia="ru-RU"/>
        </w:rPr>
      </w:pPr>
      <w:r>
        <w:rPr>
          <w:noProof/>
          <w:lang w:eastAsia="uk-UA"/>
        </w:rPr>
        <w:drawing>
          <wp:anchor distT="0" distB="0" distL="114300" distR="114300" simplePos="0" relativeHeight="251542016" behindDoc="0" locked="0" layoutInCell="1" allowOverlap="1">
            <wp:simplePos x="0" y="0"/>
            <wp:positionH relativeFrom="margin">
              <wp:align>left</wp:align>
            </wp:positionH>
            <wp:positionV relativeFrom="paragraph">
              <wp:posOffset>30480</wp:posOffset>
            </wp:positionV>
            <wp:extent cx="2164080" cy="2343150"/>
            <wp:effectExtent l="19050" t="19050" r="26670" b="19050"/>
            <wp:wrapSquare wrapText="bothSides"/>
            <wp:docPr id="42" name="Рисунок 3" descr="ÐÐ¾ÑÐµÑÐ½Ðµ Ð·Ð²Ð°Ð½Ð½Ñ Ð´Ð¾ Ð´Ð½Ñ Ð²ÑÐ¸ÑÐµÐ»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¾ÑÐµÑÐ½Ðµ Ð·Ð²Ð°Ð½Ð½Ñ Ð´Ð¾ Ð´Ð½Ñ Ð²ÑÐ¸ÑÐµÐ»Ñ "/>
                    <pic:cNvPicPr>
                      <a:picLocks noChangeAspect="1" noChangeArrowheads="1"/>
                    </pic:cNvPicPr>
                  </pic:nvPicPr>
                  <pic:blipFill>
                    <a:blip r:embed="rId18" cstate="print"/>
                    <a:srcRect/>
                    <a:stretch>
                      <a:fillRect/>
                    </a:stretch>
                  </pic:blipFill>
                  <pic:spPr bwMode="auto">
                    <a:xfrm flipH="1">
                      <a:off x="0" y="0"/>
                      <a:ext cx="2164080" cy="2343150"/>
                    </a:xfrm>
                    <a:prstGeom prst="rect">
                      <a:avLst/>
                    </a:prstGeom>
                    <a:noFill/>
                    <a:ln w="9525">
                      <a:solidFill>
                        <a:schemeClr val="bg2">
                          <a:lumMod val="75000"/>
                        </a:schemeClr>
                      </a:solidFill>
                      <a:miter lim="800000"/>
                      <a:headEnd/>
                      <a:tailEnd/>
                    </a:ln>
                  </pic:spPr>
                </pic:pic>
              </a:graphicData>
            </a:graphic>
            <wp14:sizeRelH relativeFrom="margin">
              <wp14:pctWidth>0</wp14:pctWidth>
            </wp14:sizeRelH>
            <wp14:sizeRelV relativeFrom="margin">
              <wp14:pctHeight>0</wp14:pctHeight>
            </wp14:sizeRelV>
          </wp:anchor>
        </w:drawing>
      </w:r>
      <w:r w:rsidRPr="00980662">
        <w:rPr>
          <w:rFonts w:ascii="Times New Roman" w:eastAsia="Times New Roman" w:hAnsi="Times New Roman" w:cs="Times New Roman"/>
          <w:bCs/>
          <w:kern w:val="36"/>
          <w:sz w:val="28"/>
          <w:szCs w:val="28"/>
          <w:lang w:eastAsia="ru-RU"/>
        </w:rPr>
        <w:t xml:space="preserve">Учнівське наукове об’єднання </w:t>
      </w:r>
      <w:r w:rsidR="00E855AC">
        <w:rPr>
          <w:rFonts w:ascii="Times New Roman" w:eastAsia="Times New Roman" w:hAnsi="Times New Roman" w:cs="Times New Roman"/>
          <w:bCs/>
          <w:kern w:val="36"/>
          <w:sz w:val="28"/>
          <w:szCs w:val="28"/>
          <w:lang w:eastAsia="ru-RU"/>
        </w:rPr>
        <w:t>«</w:t>
      </w:r>
      <w:r w:rsidRPr="00980662">
        <w:rPr>
          <w:rFonts w:ascii="Times New Roman" w:eastAsia="Times New Roman" w:hAnsi="Times New Roman" w:cs="Times New Roman"/>
          <w:bCs/>
          <w:kern w:val="36"/>
          <w:sz w:val="28"/>
          <w:szCs w:val="28"/>
          <w:lang w:eastAsia="ru-RU"/>
        </w:rPr>
        <w:t>Імпульс</w:t>
      </w:r>
      <w:r w:rsidR="00E855AC">
        <w:rPr>
          <w:rFonts w:ascii="Times New Roman" w:eastAsia="Times New Roman" w:hAnsi="Times New Roman" w:cs="Times New Roman"/>
          <w:bCs/>
          <w:kern w:val="36"/>
          <w:sz w:val="28"/>
          <w:szCs w:val="28"/>
          <w:lang w:eastAsia="ru-RU"/>
        </w:rPr>
        <w:t>»</w:t>
      </w:r>
      <w:r w:rsidRPr="00980662">
        <w:rPr>
          <w:rFonts w:ascii="Times New Roman" w:eastAsia="Times New Roman" w:hAnsi="Times New Roman" w:cs="Times New Roman"/>
          <w:bCs/>
          <w:kern w:val="36"/>
          <w:sz w:val="28"/>
          <w:szCs w:val="28"/>
          <w:lang w:eastAsia="ru-RU"/>
        </w:rPr>
        <w:t xml:space="preserve"> (далі УНО) існує з перших років заснування Чернівецького ліцею № 3 медичного профілю Чернівецької міської ради. Його виникнення зумовлене тим, що набір на навчання до ліцею здійснюється на конкурсній основі, а ряд предметів природничого циклу вивчається на підсиленому, поглибленому та профільному рівнях. Тому виникає необхідність і можливість планово реалізувати творчий та науково-дослідницький потенціал досить великої кількості вихованців закладу.</w:t>
      </w:r>
    </w:p>
    <w:p w:rsidR="009602EE" w:rsidRPr="00980662" w:rsidRDefault="009602EE" w:rsidP="008F2F07">
      <w:pPr>
        <w:shd w:val="clear" w:color="auto" w:fill="FFFFFF"/>
        <w:spacing w:after="0" w:line="264" w:lineRule="auto"/>
        <w:ind w:firstLine="709"/>
        <w:jc w:val="both"/>
        <w:outlineLvl w:val="0"/>
        <w:rPr>
          <w:rFonts w:ascii="Times New Roman" w:eastAsia="Times New Roman" w:hAnsi="Times New Roman" w:cs="Times New Roman"/>
          <w:bCs/>
          <w:kern w:val="36"/>
          <w:sz w:val="28"/>
          <w:szCs w:val="28"/>
          <w:lang w:eastAsia="ru-RU"/>
        </w:rPr>
      </w:pPr>
      <w:r w:rsidRPr="00980662">
        <w:rPr>
          <w:rFonts w:ascii="Times New Roman" w:eastAsia="Times New Roman" w:hAnsi="Times New Roman" w:cs="Times New Roman"/>
          <w:bCs/>
          <w:kern w:val="36"/>
          <w:sz w:val="28"/>
          <w:szCs w:val="28"/>
          <w:lang w:eastAsia="ru-RU"/>
        </w:rPr>
        <w:t>Метою роботи УНО є пошук, психолого-педагогічна діагностика та організація проектно-пошукової, науково-дослідницької та творчої діяльності здібних і обдарованих учнів на уроках, у позаурочній та позакласній роботі.</w:t>
      </w:r>
    </w:p>
    <w:p w:rsidR="009602EE" w:rsidRPr="00980662" w:rsidRDefault="009602EE" w:rsidP="008F2F07">
      <w:pPr>
        <w:shd w:val="clear" w:color="auto" w:fill="FFFFFF"/>
        <w:spacing w:after="0" w:line="264" w:lineRule="auto"/>
        <w:ind w:firstLine="709"/>
        <w:jc w:val="both"/>
        <w:outlineLvl w:val="0"/>
        <w:rPr>
          <w:rFonts w:ascii="Times New Roman" w:eastAsia="Times New Roman" w:hAnsi="Times New Roman" w:cs="Times New Roman"/>
          <w:bCs/>
          <w:kern w:val="36"/>
          <w:sz w:val="28"/>
          <w:szCs w:val="28"/>
          <w:lang w:eastAsia="ru-RU"/>
        </w:rPr>
      </w:pPr>
      <w:r w:rsidRPr="00980662">
        <w:rPr>
          <w:rFonts w:ascii="Times New Roman" w:eastAsia="Times New Roman" w:hAnsi="Times New Roman" w:cs="Times New Roman"/>
          <w:bCs/>
          <w:kern w:val="36"/>
          <w:sz w:val="28"/>
          <w:szCs w:val="28"/>
          <w:lang w:eastAsia="ru-RU"/>
        </w:rPr>
        <w:t xml:space="preserve">Важливою початковою ланкою діяльності УНО було створення </w:t>
      </w:r>
      <w:r w:rsidR="00E855AC">
        <w:rPr>
          <w:rFonts w:ascii="Times New Roman" w:eastAsia="Times New Roman" w:hAnsi="Times New Roman" w:cs="Times New Roman"/>
          <w:bCs/>
          <w:kern w:val="36"/>
          <w:sz w:val="28"/>
          <w:szCs w:val="28"/>
          <w:lang w:eastAsia="ru-RU"/>
        </w:rPr>
        <w:t>«</w:t>
      </w:r>
      <w:r w:rsidRPr="00980662">
        <w:rPr>
          <w:rFonts w:ascii="Times New Roman" w:eastAsia="Times New Roman" w:hAnsi="Times New Roman" w:cs="Times New Roman"/>
          <w:bCs/>
          <w:kern w:val="36"/>
          <w:sz w:val="28"/>
          <w:szCs w:val="28"/>
          <w:lang w:eastAsia="ru-RU"/>
        </w:rPr>
        <w:t>Комплексної програми роботи зі здібними та обдарованими учнями Чернівецького ліцею № 3 медичного профілю Чернівецької міської ради</w:t>
      </w:r>
      <w:r w:rsidR="00E855AC">
        <w:rPr>
          <w:rFonts w:ascii="Times New Roman" w:eastAsia="Times New Roman" w:hAnsi="Times New Roman" w:cs="Times New Roman"/>
          <w:bCs/>
          <w:kern w:val="36"/>
          <w:sz w:val="28"/>
          <w:szCs w:val="28"/>
          <w:lang w:eastAsia="ru-RU"/>
        </w:rPr>
        <w:t>»</w:t>
      </w:r>
      <w:r w:rsidRPr="00980662">
        <w:rPr>
          <w:rFonts w:ascii="Times New Roman" w:eastAsia="Times New Roman" w:hAnsi="Times New Roman" w:cs="Times New Roman"/>
          <w:bCs/>
          <w:kern w:val="36"/>
          <w:sz w:val="28"/>
          <w:szCs w:val="28"/>
          <w:lang w:eastAsia="ru-RU"/>
        </w:rPr>
        <w:t>, в якій поетапно прописана організаційна діяльність керівника УНО та вчителів-керівників його секцій, а також розкрито шляхи залучення до функціонування УНО батьківської спільноти, практичних фахівців, науковців, працівників державних установ, представників громадських організацій.</w:t>
      </w:r>
    </w:p>
    <w:p w:rsidR="009602EE" w:rsidRPr="00980662" w:rsidRDefault="009602EE" w:rsidP="008F2F07">
      <w:pPr>
        <w:shd w:val="clear" w:color="auto" w:fill="FFFFFF"/>
        <w:spacing w:after="0" w:line="264" w:lineRule="auto"/>
        <w:ind w:firstLine="709"/>
        <w:jc w:val="both"/>
        <w:outlineLvl w:val="0"/>
        <w:rPr>
          <w:rFonts w:ascii="Times New Roman" w:eastAsia="Times New Roman" w:hAnsi="Times New Roman" w:cs="Times New Roman"/>
          <w:bCs/>
          <w:kern w:val="36"/>
          <w:sz w:val="28"/>
          <w:szCs w:val="28"/>
          <w:lang w:eastAsia="ru-RU"/>
        </w:rPr>
      </w:pPr>
      <w:r w:rsidRPr="00980662">
        <w:rPr>
          <w:rFonts w:ascii="Times New Roman" w:eastAsia="Times New Roman" w:hAnsi="Times New Roman" w:cs="Times New Roman"/>
          <w:bCs/>
          <w:kern w:val="36"/>
          <w:sz w:val="28"/>
          <w:szCs w:val="28"/>
          <w:lang w:eastAsia="ru-RU"/>
        </w:rPr>
        <w:lastRenderedPageBreak/>
        <w:t xml:space="preserve">Діяльність УНО узгоджена з Програмою розвитку та цільовою Програмою підвищення якості освіти, Концепцією модернізації змісту освіти, Концепцією організації профільного навчання в інноваційному навчальному закладі </w:t>
      </w:r>
      <w:r w:rsidR="00E855AC">
        <w:rPr>
          <w:rFonts w:ascii="Times New Roman" w:eastAsia="Times New Roman" w:hAnsi="Times New Roman" w:cs="Times New Roman"/>
          <w:bCs/>
          <w:kern w:val="36"/>
          <w:sz w:val="28"/>
          <w:szCs w:val="28"/>
          <w:lang w:eastAsia="ru-RU"/>
        </w:rPr>
        <w:t>«</w:t>
      </w:r>
      <w:r w:rsidRPr="00980662">
        <w:rPr>
          <w:rFonts w:ascii="Times New Roman" w:eastAsia="Times New Roman" w:hAnsi="Times New Roman" w:cs="Times New Roman"/>
          <w:bCs/>
          <w:kern w:val="36"/>
          <w:sz w:val="28"/>
          <w:szCs w:val="28"/>
          <w:lang w:eastAsia="ru-RU"/>
        </w:rPr>
        <w:t>Чернівецький ліцей № 3 медичного профілю Чернівецької міської ради</w:t>
      </w:r>
      <w:r w:rsidR="00E855AC">
        <w:rPr>
          <w:rFonts w:ascii="Times New Roman" w:eastAsia="Times New Roman" w:hAnsi="Times New Roman" w:cs="Times New Roman"/>
          <w:bCs/>
          <w:kern w:val="36"/>
          <w:sz w:val="28"/>
          <w:szCs w:val="28"/>
          <w:lang w:eastAsia="ru-RU"/>
        </w:rPr>
        <w:t>»</w:t>
      </w:r>
      <w:r w:rsidRPr="00980662">
        <w:rPr>
          <w:rFonts w:ascii="Times New Roman" w:eastAsia="Times New Roman" w:hAnsi="Times New Roman" w:cs="Times New Roman"/>
          <w:bCs/>
          <w:kern w:val="36"/>
          <w:sz w:val="28"/>
          <w:szCs w:val="28"/>
          <w:lang w:eastAsia="ru-RU"/>
        </w:rPr>
        <w:t>.</w:t>
      </w:r>
    </w:p>
    <w:p w:rsidR="009602EE" w:rsidRDefault="009602EE" w:rsidP="008F2F07">
      <w:pPr>
        <w:shd w:val="clear" w:color="auto" w:fill="FFFFFF"/>
        <w:spacing w:after="0" w:line="264" w:lineRule="auto"/>
        <w:ind w:firstLine="709"/>
        <w:jc w:val="both"/>
        <w:outlineLvl w:val="0"/>
        <w:rPr>
          <w:rFonts w:ascii="Times New Roman" w:eastAsia="Times New Roman" w:hAnsi="Times New Roman" w:cs="Times New Roman"/>
          <w:bCs/>
          <w:kern w:val="36"/>
          <w:sz w:val="28"/>
          <w:szCs w:val="28"/>
          <w:lang w:eastAsia="ru-RU"/>
        </w:rPr>
      </w:pPr>
      <w:r w:rsidRPr="00980662">
        <w:rPr>
          <w:rFonts w:ascii="Times New Roman" w:eastAsia="Times New Roman" w:hAnsi="Times New Roman" w:cs="Times New Roman"/>
          <w:bCs/>
          <w:kern w:val="36"/>
          <w:sz w:val="28"/>
          <w:szCs w:val="28"/>
          <w:lang w:eastAsia="ru-RU"/>
        </w:rPr>
        <w:t xml:space="preserve">Робота УНО щільно вплетена у повсякденну діяльність ліцею. Вона здійснюється у відповідності з планом, який складається керівником об’єднання Буджак Т.В. наприкінці попереднього навчального року, обговорюється та затверджується на засіданнях методичних об’єднань ліцею, ради методичного кабінету, науково-методичної ради ліцею та конкретизується протягом поточного навчального року. </w:t>
      </w:r>
    </w:p>
    <w:p w:rsidR="009602EE" w:rsidRPr="00980662" w:rsidRDefault="009602EE" w:rsidP="008F2F07">
      <w:pPr>
        <w:shd w:val="clear" w:color="auto" w:fill="FFFFFF"/>
        <w:spacing w:after="0" w:line="264" w:lineRule="auto"/>
        <w:ind w:firstLine="709"/>
        <w:jc w:val="both"/>
        <w:outlineLvl w:val="0"/>
        <w:rPr>
          <w:rFonts w:ascii="Times New Roman" w:eastAsia="Times New Roman" w:hAnsi="Times New Roman" w:cs="Times New Roman"/>
          <w:bCs/>
          <w:kern w:val="36"/>
          <w:sz w:val="28"/>
          <w:szCs w:val="28"/>
          <w:lang w:eastAsia="ru-RU"/>
        </w:rPr>
      </w:pPr>
      <w:r w:rsidRPr="00980662">
        <w:rPr>
          <w:rFonts w:ascii="Times New Roman" w:eastAsia="Times New Roman" w:hAnsi="Times New Roman" w:cs="Times New Roman"/>
          <w:bCs/>
          <w:noProof/>
          <w:kern w:val="36"/>
          <w:sz w:val="28"/>
          <w:szCs w:val="28"/>
          <w:lang w:eastAsia="uk-UA"/>
        </w:rPr>
        <w:drawing>
          <wp:anchor distT="0" distB="0" distL="114300" distR="114300" simplePos="0" relativeHeight="251538944" behindDoc="0" locked="0" layoutInCell="1" allowOverlap="1">
            <wp:simplePos x="0" y="0"/>
            <wp:positionH relativeFrom="margin">
              <wp:align>right</wp:align>
            </wp:positionH>
            <wp:positionV relativeFrom="paragraph">
              <wp:posOffset>593090</wp:posOffset>
            </wp:positionV>
            <wp:extent cx="2352675" cy="2952750"/>
            <wp:effectExtent l="0" t="0" r="9525" b="0"/>
            <wp:wrapSquare wrapText="bothSides"/>
            <wp:docPr id="43" name="Рисунок 7" descr="IMG_1042"/>
            <wp:cNvGraphicFramePr/>
            <a:graphic xmlns:a="http://schemas.openxmlformats.org/drawingml/2006/main">
              <a:graphicData uri="http://schemas.openxmlformats.org/drawingml/2006/picture">
                <pic:pic xmlns:pic="http://schemas.openxmlformats.org/drawingml/2006/picture">
                  <pic:nvPicPr>
                    <pic:cNvPr id="20485" name="Picture 7" descr="IMG_1042"/>
                    <pic:cNvPicPr>
                      <a:picLocks noChangeAspect="1" noChangeArrowheads="1"/>
                    </pic:cNvPicPr>
                  </pic:nvPicPr>
                  <pic:blipFill>
                    <a:blip r:embed="rId19" cstate="print"/>
                    <a:srcRect l="7364" t="5029" b="6065"/>
                    <a:stretch>
                      <a:fillRect/>
                    </a:stretch>
                  </pic:blipFill>
                  <pic:spPr bwMode="auto">
                    <a:xfrm>
                      <a:off x="0" y="0"/>
                      <a:ext cx="2352675" cy="2952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80662">
        <w:rPr>
          <w:rFonts w:ascii="Times New Roman" w:eastAsia="Times New Roman" w:hAnsi="Times New Roman" w:cs="Times New Roman"/>
          <w:bCs/>
          <w:kern w:val="36"/>
          <w:sz w:val="28"/>
          <w:szCs w:val="28"/>
          <w:lang w:eastAsia="ru-RU"/>
        </w:rPr>
        <w:t xml:space="preserve">Окремі питання роботи УНО – організація вступу учнів ліцею до БМАН, шляхи і напрямки співпраці УНО з вишами України та ближнього зарубіжжя (Польщі, Румунії), взаємодія з МЦЕНТУМ та ЧОЦЕНТУМ, створення збагаченого освітнього середовища, матеріальна та психолого-педагогічна підтримка окремих здібних та обдарованих учнів або колективних проектів, результативність роботи УНО – систематично розглядаються на нарадах при директорові, інструктивно-методичних нарадах, засіданнях ради ліцею та батьківського комітету, висвітлюються у ліцейських, регіональних та державних засобах масової інформації (друкованих, радіо-, теле-  та Інтернет-виданнях). Кращі учнівські роботи наприкінці навчального року оформлюються у збірки для ознайомлення з ними колективу закладу та широкої  громадськості.    </w:t>
      </w:r>
    </w:p>
    <w:p w:rsidR="009602EE" w:rsidRPr="00980662" w:rsidRDefault="009602EE" w:rsidP="008F2F07">
      <w:pPr>
        <w:shd w:val="clear" w:color="auto" w:fill="FFFFFF"/>
        <w:spacing w:after="0" w:line="264" w:lineRule="auto"/>
        <w:ind w:firstLine="709"/>
        <w:jc w:val="both"/>
        <w:outlineLvl w:val="0"/>
        <w:rPr>
          <w:rFonts w:ascii="Times New Roman" w:eastAsia="Times New Roman" w:hAnsi="Times New Roman" w:cs="Times New Roman"/>
          <w:bCs/>
          <w:kern w:val="36"/>
          <w:sz w:val="28"/>
          <w:szCs w:val="28"/>
          <w:lang w:eastAsia="ru-RU"/>
        </w:rPr>
      </w:pPr>
      <w:r w:rsidRPr="00980662">
        <w:rPr>
          <w:rFonts w:ascii="Times New Roman" w:eastAsia="Times New Roman" w:hAnsi="Times New Roman" w:cs="Times New Roman"/>
          <w:bCs/>
          <w:kern w:val="36"/>
          <w:sz w:val="28"/>
          <w:szCs w:val="28"/>
          <w:lang w:eastAsia="ru-RU"/>
        </w:rPr>
        <w:t>Учні</w:t>
      </w:r>
      <w:r w:rsidR="00325C99">
        <w:rPr>
          <w:rFonts w:ascii="Times New Roman" w:eastAsia="Times New Roman" w:hAnsi="Times New Roman" w:cs="Times New Roman"/>
          <w:bCs/>
          <w:kern w:val="36"/>
          <w:sz w:val="28"/>
          <w:szCs w:val="28"/>
          <w:lang w:eastAsia="ru-RU"/>
        </w:rPr>
        <w:t>-</w:t>
      </w:r>
      <w:r w:rsidRPr="00980662">
        <w:rPr>
          <w:rFonts w:ascii="Times New Roman" w:eastAsia="Times New Roman" w:hAnsi="Times New Roman" w:cs="Times New Roman"/>
          <w:bCs/>
          <w:kern w:val="36"/>
          <w:sz w:val="28"/>
          <w:szCs w:val="28"/>
          <w:lang w:eastAsia="ru-RU"/>
        </w:rPr>
        <w:t xml:space="preserve">члени УНО щороку демонструють свої досягнення, займаючи призові місця у міських, обласних, Всеукраїнських, міжнародних предметних олімпіадах, конкурсах, турнірах, інших учнівських змаганнях, а також отримуючи високі бали при проходженні ЗНО з відповідних навчальних предметів. Тому в ліцеї склалася традиція відзначення результатів учнів – призерів та переможців учнівських змагань різного рангу за участі батьківського благодійного фонду </w:t>
      </w:r>
      <w:r w:rsidR="00E855AC">
        <w:rPr>
          <w:rFonts w:ascii="Times New Roman" w:eastAsia="Times New Roman" w:hAnsi="Times New Roman" w:cs="Times New Roman"/>
          <w:bCs/>
          <w:kern w:val="36"/>
          <w:sz w:val="28"/>
          <w:szCs w:val="28"/>
          <w:lang w:eastAsia="ru-RU"/>
        </w:rPr>
        <w:t>«</w:t>
      </w:r>
      <w:r w:rsidRPr="00980662">
        <w:rPr>
          <w:rFonts w:ascii="Times New Roman" w:eastAsia="Times New Roman" w:hAnsi="Times New Roman" w:cs="Times New Roman"/>
          <w:bCs/>
          <w:kern w:val="36"/>
          <w:sz w:val="28"/>
          <w:szCs w:val="28"/>
          <w:lang w:eastAsia="ru-RU"/>
        </w:rPr>
        <w:t>Освіта – дітям</w:t>
      </w:r>
      <w:r w:rsidR="00E855AC">
        <w:rPr>
          <w:rFonts w:ascii="Times New Roman" w:eastAsia="Times New Roman" w:hAnsi="Times New Roman" w:cs="Times New Roman"/>
          <w:bCs/>
          <w:kern w:val="36"/>
          <w:sz w:val="28"/>
          <w:szCs w:val="28"/>
          <w:lang w:eastAsia="ru-RU"/>
        </w:rPr>
        <w:t>»</w:t>
      </w:r>
      <w:r w:rsidRPr="00980662">
        <w:rPr>
          <w:rFonts w:ascii="Times New Roman" w:eastAsia="Times New Roman" w:hAnsi="Times New Roman" w:cs="Times New Roman"/>
          <w:bCs/>
          <w:kern w:val="36"/>
          <w:sz w:val="28"/>
          <w:szCs w:val="28"/>
          <w:lang w:eastAsia="ru-RU"/>
        </w:rPr>
        <w:t xml:space="preserve"> у травні поточного навчального року.</w:t>
      </w:r>
    </w:p>
    <w:p w:rsidR="009602EE" w:rsidRPr="00980662" w:rsidRDefault="009602EE" w:rsidP="008F2F07">
      <w:pPr>
        <w:shd w:val="clear" w:color="auto" w:fill="FFFFFF"/>
        <w:spacing w:after="0" w:line="264" w:lineRule="auto"/>
        <w:ind w:firstLine="709"/>
        <w:jc w:val="both"/>
        <w:outlineLvl w:val="0"/>
        <w:rPr>
          <w:rFonts w:ascii="Times New Roman" w:eastAsia="Times New Roman" w:hAnsi="Times New Roman" w:cs="Times New Roman"/>
          <w:bCs/>
          <w:kern w:val="36"/>
          <w:sz w:val="28"/>
          <w:szCs w:val="28"/>
          <w:lang w:eastAsia="ru-RU"/>
        </w:rPr>
      </w:pPr>
      <w:r w:rsidRPr="00980662">
        <w:rPr>
          <w:rFonts w:ascii="Times New Roman" w:eastAsia="Times New Roman" w:hAnsi="Times New Roman" w:cs="Times New Roman"/>
          <w:bCs/>
          <w:kern w:val="36"/>
          <w:sz w:val="28"/>
          <w:szCs w:val="28"/>
          <w:lang w:eastAsia="ru-RU"/>
        </w:rPr>
        <w:t xml:space="preserve">Отже, робота УНО позитивно характеризується учнями, їхніми батьками, адміністрацією та педагогами ліцею, забезпечує досягнення поставлених цілей та завдань, має високу якість організації, продуктивність та результативність, є невід’ємною складовою повноцінного функціонування профільного навчального закладу.  </w:t>
      </w:r>
    </w:p>
    <w:p w:rsidR="005F24B3" w:rsidRDefault="005F24B3" w:rsidP="00325C99">
      <w:pPr>
        <w:shd w:val="clear" w:color="auto" w:fill="FFFFFF"/>
        <w:spacing w:after="0" w:line="240" w:lineRule="auto"/>
        <w:ind w:firstLine="709"/>
        <w:jc w:val="right"/>
        <w:outlineLvl w:val="0"/>
        <w:rPr>
          <w:rFonts w:ascii="Times New Roman" w:eastAsia="Times New Roman" w:hAnsi="Times New Roman" w:cs="Times New Roman"/>
          <w:b/>
          <w:bCs/>
          <w:kern w:val="36"/>
          <w:sz w:val="28"/>
          <w:szCs w:val="28"/>
          <w:lang w:eastAsia="ru-RU"/>
        </w:rPr>
      </w:pPr>
    </w:p>
    <w:p w:rsidR="009602EE" w:rsidRPr="00980662" w:rsidRDefault="009602EE" w:rsidP="00325C99">
      <w:pPr>
        <w:shd w:val="clear" w:color="auto" w:fill="FFFFFF"/>
        <w:spacing w:after="0" w:line="240" w:lineRule="auto"/>
        <w:ind w:firstLine="709"/>
        <w:jc w:val="right"/>
        <w:outlineLvl w:val="0"/>
        <w:rPr>
          <w:rFonts w:ascii="Times New Roman" w:eastAsia="Times New Roman" w:hAnsi="Times New Roman" w:cs="Times New Roman"/>
          <w:b/>
          <w:bCs/>
          <w:kern w:val="36"/>
          <w:sz w:val="28"/>
          <w:szCs w:val="28"/>
          <w:lang w:eastAsia="ru-RU"/>
        </w:rPr>
      </w:pPr>
      <w:r w:rsidRPr="00980662">
        <w:rPr>
          <w:rFonts w:ascii="Times New Roman" w:eastAsia="Times New Roman" w:hAnsi="Times New Roman" w:cs="Times New Roman"/>
          <w:b/>
          <w:bCs/>
          <w:kern w:val="36"/>
          <w:sz w:val="28"/>
          <w:szCs w:val="28"/>
          <w:lang w:eastAsia="ru-RU"/>
        </w:rPr>
        <w:t xml:space="preserve">Директор ліцею     </w:t>
      </w:r>
      <w:r>
        <w:rPr>
          <w:rFonts w:ascii="Times New Roman" w:eastAsia="Times New Roman" w:hAnsi="Times New Roman" w:cs="Times New Roman"/>
          <w:b/>
          <w:bCs/>
          <w:kern w:val="36"/>
          <w:sz w:val="28"/>
          <w:szCs w:val="28"/>
          <w:lang w:eastAsia="ru-RU"/>
        </w:rPr>
        <w:t>М.</w:t>
      </w:r>
      <w:r w:rsidR="005B03C0">
        <w:rPr>
          <w:rFonts w:ascii="Times New Roman" w:eastAsia="Times New Roman" w:hAnsi="Times New Roman" w:cs="Times New Roman"/>
          <w:b/>
          <w:bCs/>
          <w:kern w:val="36"/>
          <w:sz w:val="28"/>
          <w:szCs w:val="28"/>
          <w:lang w:eastAsia="ru-RU"/>
        </w:rPr>
        <w:t xml:space="preserve"> </w:t>
      </w:r>
      <w:r w:rsidRPr="00980662">
        <w:rPr>
          <w:rFonts w:ascii="Times New Roman" w:eastAsia="Times New Roman" w:hAnsi="Times New Roman" w:cs="Times New Roman"/>
          <w:b/>
          <w:bCs/>
          <w:kern w:val="36"/>
          <w:sz w:val="28"/>
          <w:szCs w:val="28"/>
          <w:lang w:eastAsia="ru-RU"/>
        </w:rPr>
        <w:t xml:space="preserve">Зегрюк  </w:t>
      </w:r>
    </w:p>
    <w:p w:rsidR="009602EE" w:rsidRDefault="009602EE" w:rsidP="0006451D">
      <w:pPr>
        <w:spacing w:after="0" w:line="240" w:lineRule="auto"/>
        <w:ind w:firstLine="709"/>
        <w:jc w:val="center"/>
        <w:rPr>
          <w:rFonts w:ascii="Times New Roman" w:hAnsi="Times New Roman" w:cs="Times New Roman"/>
          <w:sz w:val="28"/>
          <w:szCs w:val="28"/>
        </w:rPr>
      </w:pPr>
    </w:p>
    <w:p w:rsidR="008E0D59" w:rsidRDefault="008E0D59" w:rsidP="0006451D">
      <w:pPr>
        <w:spacing w:after="0" w:line="240" w:lineRule="auto"/>
        <w:ind w:firstLine="709"/>
        <w:jc w:val="center"/>
        <w:rPr>
          <w:rFonts w:ascii="Times New Roman" w:hAnsi="Times New Roman" w:cs="Times New Roman"/>
          <w:sz w:val="28"/>
          <w:szCs w:val="28"/>
        </w:rPr>
      </w:pPr>
    </w:p>
    <w:p w:rsidR="00F956F0" w:rsidRDefault="00F956F0" w:rsidP="005F24B3">
      <w:pPr>
        <w:widowControl w:val="0"/>
        <w:spacing w:after="0" w:line="240" w:lineRule="auto"/>
        <w:ind w:firstLine="709"/>
        <w:jc w:val="both"/>
        <w:rPr>
          <w:rFonts w:ascii="Times New Roman" w:hAnsi="Times New Roman" w:cs="Times New Roman"/>
          <w:b/>
          <w:sz w:val="28"/>
          <w:szCs w:val="28"/>
        </w:rPr>
      </w:pPr>
      <w:r w:rsidRPr="0022037F">
        <w:rPr>
          <w:rFonts w:ascii="Times New Roman" w:hAnsi="Times New Roman" w:cs="Times New Roman"/>
          <w:b/>
          <w:sz w:val="28"/>
          <w:szCs w:val="28"/>
        </w:rPr>
        <w:lastRenderedPageBreak/>
        <w:t>Популяризація досвіду</w:t>
      </w:r>
    </w:p>
    <w:p w:rsidR="005F24B3" w:rsidRPr="0022037F" w:rsidRDefault="005F24B3" w:rsidP="005F24B3">
      <w:pPr>
        <w:widowControl w:val="0"/>
        <w:spacing w:after="0" w:line="240" w:lineRule="auto"/>
        <w:ind w:firstLine="709"/>
        <w:jc w:val="both"/>
        <w:rPr>
          <w:rFonts w:ascii="Times New Roman" w:hAnsi="Times New Roman" w:cs="Times New Roman"/>
          <w:sz w:val="28"/>
          <w:szCs w:val="28"/>
        </w:rPr>
      </w:pPr>
    </w:p>
    <w:p w:rsidR="00F956F0" w:rsidRDefault="00F956F0" w:rsidP="005F24B3">
      <w:pPr>
        <w:widowControl w:val="0"/>
        <w:spacing w:after="0" w:line="240" w:lineRule="auto"/>
        <w:ind w:firstLine="709"/>
        <w:jc w:val="both"/>
        <w:rPr>
          <w:rFonts w:ascii="Times New Roman" w:hAnsi="Times New Roman" w:cs="Times New Roman"/>
          <w:sz w:val="28"/>
          <w:szCs w:val="28"/>
        </w:rPr>
      </w:pPr>
      <w:r w:rsidRPr="0022037F">
        <w:rPr>
          <w:rFonts w:ascii="Times New Roman" w:hAnsi="Times New Roman" w:cs="Times New Roman"/>
          <w:sz w:val="28"/>
          <w:szCs w:val="28"/>
        </w:rPr>
        <w:t xml:space="preserve">Для ознайомлення з досягненнями обдарованих учнів ліцею на сайті закладу висвітлено інформацію про діяльність Об’єднання у розділі </w:t>
      </w:r>
      <w:r w:rsidR="00E855AC">
        <w:rPr>
          <w:rFonts w:ascii="Times New Roman" w:hAnsi="Times New Roman" w:cs="Times New Roman"/>
          <w:sz w:val="28"/>
          <w:szCs w:val="28"/>
        </w:rPr>
        <w:t>«</w:t>
      </w:r>
      <w:r w:rsidRPr="0022037F">
        <w:rPr>
          <w:rFonts w:ascii="Times New Roman" w:hAnsi="Times New Roman" w:cs="Times New Roman"/>
          <w:sz w:val="28"/>
          <w:szCs w:val="28"/>
        </w:rPr>
        <w:t>НО ІМПУЛЬС</w:t>
      </w:r>
      <w:r w:rsidR="00E855AC">
        <w:rPr>
          <w:rFonts w:ascii="Times New Roman" w:hAnsi="Times New Roman" w:cs="Times New Roman"/>
          <w:sz w:val="28"/>
          <w:szCs w:val="28"/>
        </w:rPr>
        <w:t>»</w:t>
      </w:r>
      <w:r w:rsidRPr="0022037F">
        <w:rPr>
          <w:rFonts w:ascii="Times New Roman" w:hAnsi="Times New Roman" w:cs="Times New Roman"/>
          <w:sz w:val="28"/>
          <w:szCs w:val="28"/>
        </w:rPr>
        <w:t xml:space="preserve"> </w:t>
      </w:r>
      <w:hyperlink r:id="rId20" w:history="1">
        <w:r w:rsidRPr="0022037F">
          <w:rPr>
            <w:rStyle w:val="a6"/>
            <w:rFonts w:ascii="Times New Roman" w:hAnsi="Times New Roman" w:cs="Times New Roman"/>
            <w:sz w:val="28"/>
            <w:szCs w:val="28"/>
            <w:lang w:val="en-US"/>
          </w:rPr>
          <w:t>http</w:t>
        </w:r>
        <w:r w:rsidRPr="0022037F">
          <w:rPr>
            <w:rStyle w:val="a6"/>
            <w:rFonts w:ascii="Times New Roman" w:hAnsi="Times New Roman" w:cs="Times New Roman"/>
            <w:sz w:val="28"/>
            <w:szCs w:val="28"/>
          </w:rPr>
          <w:t>://</w:t>
        </w:r>
        <w:r w:rsidRPr="0022037F">
          <w:rPr>
            <w:rStyle w:val="a6"/>
            <w:rFonts w:ascii="Times New Roman" w:hAnsi="Times New Roman" w:cs="Times New Roman"/>
            <w:sz w:val="28"/>
            <w:szCs w:val="28"/>
            <w:lang w:val="en-US"/>
          </w:rPr>
          <w:t>cvlyceum</w:t>
        </w:r>
        <w:r w:rsidRPr="0022037F">
          <w:rPr>
            <w:rStyle w:val="a6"/>
            <w:rFonts w:ascii="Times New Roman" w:hAnsi="Times New Roman" w:cs="Times New Roman"/>
            <w:sz w:val="28"/>
            <w:szCs w:val="28"/>
          </w:rPr>
          <w:t>3.</w:t>
        </w:r>
        <w:r w:rsidRPr="0022037F">
          <w:rPr>
            <w:rStyle w:val="a6"/>
            <w:rFonts w:ascii="Times New Roman" w:hAnsi="Times New Roman" w:cs="Times New Roman"/>
            <w:sz w:val="28"/>
            <w:szCs w:val="28"/>
            <w:lang w:val="en-US"/>
          </w:rPr>
          <w:t>besaba</w:t>
        </w:r>
        <w:r w:rsidRPr="0022037F">
          <w:rPr>
            <w:rStyle w:val="a6"/>
            <w:rFonts w:ascii="Times New Roman" w:hAnsi="Times New Roman" w:cs="Times New Roman"/>
            <w:sz w:val="28"/>
            <w:szCs w:val="28"/>
          </w:rPr>
          <w:t>.</w:t>
        </w:r>
        <w:r w:rsidRPr="0022037F">
          <w:rPr>
            <w:rStyle w:val="a6"/>
            <w:rFonts w:ascii="Times New Roman" w:hAnsi="Times New Roman" w:cs="Times New Roman"/>
            <w:sz w:val="28"/>
            <w:szCs w:val="28"/>
            <w:lang w:val="en-US"/>
          </w:rPr>
          <w:t>com</w:t>
        </w:r>
        <w:r w:rsidRPr="0022037F">
          <w:rPr>
            <w:rStyle w:val="a6"/>
            <w:rFonts w:ascii="Times New Roman" w:hAnsi="Times New Roman" w:cs="Times New Roman"/>
            <w:sz w:val="28"/>
            <w:szCs w:val="28"/>
          </w:rPr>
          <w:t>/</w:t>
        </w:r>
        <w:r w:rsidRPr="0022037F">
          <w:rPr>
            <w:rStyle w:val="a6"/>
            <w:rFonts w:ascii="Times New Roman" w:hAnsi="Times New Roman" w:cs="Times New Roman"/>
            <w:sz w:val="28"/>
            <w:szCs w:val="28"/>
            <w:lang w:val="en-US"/>
          </w:rPr>
          <w:t>impuls</w:t>
        </w:r>
        <w:r w:rsidRPr="0022037F">
          <w:rPr>
            <w:rStyle w:val="a6"/>
            <w:rFonts w:ascii="Times New Roman" w:hAnsi="Times New Roman" w:cs="Times New Roman"/>
            <w:sz w:val="28"/>
            <w:szCs w:val="28"/>
          </w:rPr>
          <w:t>.</w:t>
        </w:r>
        <w:r w:rsidRPr="0022037F">
          <w:rPr>
            <w:rStyle w:val="a6"/>
            <w:rFonts w:ascii="Times New Roman" w:hAnsi="Times New Roman" w:cs="Times New Roman"/>
            <w:sz w:val="28"/>
            <w:szCs w:val="28"/>
            <w:lang w:val="en-US"/>
          </w:rPr>
          <w:t>php</w:t>
        </w:r>
      </w:hyperlink>
      <w:r w:rsidRPr="0022037F">
        <w:rPr>
          <w:rFonts w:ascii="Times New Roman" w:hAnsi="Times New Roman" w:cs="Times New Roman"/>
          <w:sz w:val="28"/>
          <w:szCs w:val="28"/>
        </w:rPr>
        <w:t xml:space="preserve"> </w:t>
      </w:r>
    </w:p>
    <w:p w:rsidR="00F956F0" w:rsidRPr="0022037F" w:rsidRDefault="00F956F0" w:rsidP="005F24B3">
      <w:pPr>
        <w:widowControl w:val="0"/>
        <w:spacing w:after="0" w:line="240" w:lineRule="auto"/>
        <w:ind w:firstLine="709"/>
        <w:jc w:val="both"/>
        <w:rPr>
          <w:rFonts w:ascii="Times New Roman" w:hAnsi="Times New Roman" w:cs="Times New Roman"/>
          <w:sz w:val="28"/>
          <w:szCs w:val="28"/>
        </w:rPr>
      </w:pPr>
    </w:p>
    <w:p w:rsidR="00F956F0" w:rsidRDefault="00F956F0" w:rsidP="005F24B3">
      <w:pPr>
        <w:widowControl w:val="0"/>
        <w:spacing w:after="0" w:line="240" w:lineRule="auto"/>
        <w:ind w:firstLine="709"/>
        <w:jc w:val="both"/>
        <w:rPr>
          <w:rFonts w:ascii="Times New Roman" w:hAnsi="Times New Roman" w:cs="Times New Roman"/>
          <w:b/>
          <w:bCs/>
          <w:sz w:val="28"/>
          <w:szCs w:val="28"/>
        </w:rPr>
      </w:pPr>
      <w:r w:rsidRPr="0022037F">
        <w:rPr>
          <w:rFonts w:ascii="Times New Roman" w:hAnsi="Times New Roman" w:cs="Times New Roman"/>
          <w:b/>
          <w:bCs/>
          <w:sz w:val="28"/>
          <w:szCs w:val="28"/>
        </w:rPr>
        <w:t>Перспективи</w:t>
      </w:r>
    </w:p>
    <w:p w:rsidR="005F24B3" w:rsidRPr="0022037F" w:rsidRDefault="005F24B3" w:rsidP="005F24B3">
      <w:pPr>
        <w:widowControl w:val="0"/>
        <w:spacing w:after="0" w:line="240" w:lineRule="auto"/>
        <w:ind w:firstLine="709"/>
        <w:jc w:val="both"/>
        <w:rPr>
          <w:rFonts w:ascii="Times New Roman" w:hAnsi="Times New Roman" w:cs="Times New Roman"/>
          <w:b/>
          <w:bCs/>
          <w:sz w:val="28"/>
          <w:szCs w:val="28"/>
        </w:rPr>
      </w:pPr>
    </w:p>
    <w:p w:rsidR="00F956F0" w:rsidRPr="0022037F" w:rsidRDefault="00F956F0" w:rsidP="005F24B3">
      <w:pPr>
        <w:widowControl w:val="0"/>
        <w:spacing w:after="0" w:line="240" w:lineRule="auto"/>
        <w:ind w:firstLine="709"/>
        <w:jc w:val="both"/>
        <w:rPr>
          <w:rFonts w:ascii="Times New Roman" w:hAnsi="Times New Roman" w:cs="Times New Roman"/>
          <w:bCs/>
          <w:sz w:val="28"/>
          <w:szCs w:val="28"/>
        </w:rPr>
      </w:pPr>
      <w:r w:rsidRPr="0022037F">
        <w:rPr>
          <w:rFonts w:ascii="Times New Roman" w:hAnsi="Times New Roman" w:cs="Times New Roman"/>
          <w:bCs/>
          <w:sz w:val="28"/>
          <w:szCs w:val="28"/>
        </w:rPr>
        <w:t>Перспективними напрямками роботи Об’єднання є поглиблення співпраці з батьківською спільнотою, державними установами та громадськими організаціями, ЗМІ з метою створення збагаченого освітнього середовища та пропагування суспільно-корисних результатів пошукової та дослідницької діяльності учнів закладу.</w:t>
      </w:r>
      <w:r>
        <w:rPr>
          <w:rFonts w:ascii="Times New Roman" w:hAnsi="Times New Roman" w:cs="Times New Roman"/>
          <w:bCs/>
          <w:sz w:val="28"/>
          <w:szCs w:val="28"/>
        </w:rPr>
        <w:t xml:space="preserve"> </w:t>
      </w:r>
    </w:p>
    <w:p w:rsidR="009602EE" w:rsidRDefault="009602EE" w:rsidP="005F24B3">
      <w:pPr>
        <w:spacing w:after="0" w:line="240" w:lineRule="auto"/>
        <w:ind w:firstLine="709"/>
        <w:jc w:val="both"/>
        <w:rPr>
          <w:rFonts w:ascii="Times New Roman" w:hAnsi="Times New Roman" w:cs="Times New Roman"/>
          <w:sz w:val="28"/>
          <w:szCs w:val="28"/>
        </w:rPr>
      </w:pPr>
    </w:p>
    <w:p w:rsidR="00F956F0" w:rsidRDefault="00F956F0" w:rsidP="005F24B3">
      <w:pPr>
        <w:widowControl w:val="0"/>
        <w:spacing w:after="0" w:line="240" w:lineRule="auto"/>
        <w:ind w:firstLine="709"/>
        <w:jc w:val="both"/>
        <w:rPr>
          <w:rFonts w:ascii="Times New Roman" w:hAnsi="Times New Roman" w:cs="Times New Roman"/>
          <w:b/>
          <w:bCs/>
          <w:sz w:val="28"/>
          <w:szCs w:val="28"/>
        </w:rPr>
      </w:pPr>
      <w:r w:rsidRPr="0022037F">
        <w:rPr>
          <w:rFonts w:ascii="Times New Roman" w:hAnsi="Times New Roman" w:cs="Times New Roman"/>
          <w:b/>
          <w:bCs/>
          <w:sz w:val="28"/>
          <w:szCs w:val="28"/>
        </w:rPr>
        <w:t>Заохочення</w:t>
      </w:r>
    </w:p>
    <w:p w:rsidR="005F24B3" w:rsidRPr="0022037F" w:rsidRDefault="005F24B3" w:rsidP="005F24B3">
      <w:pPr>
        <w:widowControl w:val="0"/>
        <w:spacing w:after="0" w:line="240" w:lineRule="auto"/>
        <w:ind w:firstLine="709"/>
        <w:jc w:val="both"/>
        <w:rPr>
          <w:rFonts w:ascii="Times New Roman" w:hAnsi="Times New Roman" w:cs="Times New Roman"/>
          <w:b/>
          <w:bCs/>
          <w:sz w:val="28"/>
          <w:szCs w:val="28"/>
        </w:rPr>
      </w:pPr>
    </w:p>
    <w:p w:rsidR="00F956F0" w:rsidRPr="0022037F" w:rsidRDefault="00F956F0" w:rsidP="005F24B3">
      <w:pPr>
        <w:widowControl w:val="0"/>
        <w:spacing w:after="0" w:line="240" w:lineRule="auto"/>
        <w:ind w:firstLine="709"/>
        <w:jc w:val="both"/>
        <w:rPr>
          <w:rFonts w:ascii="Times New Roman" w:hAnsi="Times New Roman" w:cs="Times New Roman"/>
          <w:bCs/>
          <w:sz w:val="28"/>
          <w:szCs w:val="28"/>
        </w:rPr>
      </w:pPr>
      <w:r w:rsidRPr="0022037F">
        <w:rPr>
          <w:rFonts w:ascii="Times New Roman" w:hAnsi="Times New Roman" w:cs="Times New Roman"/>
          <w:bCs/>
          <w:sz w:val="28"/>
          <w:szCs w:val="28"/>
        </w:rPr>
        <w:t>Кожна людина, а, особливо, дитина, бажає отримати визнання своєї праці. Не є винятком й учні, які займаються науково-дослідницькою роботою.</w:t>
      </w:r>
    </w:p>
    <w:p w:rsidR="00F956F0" w:rsidRDefault="00F956F0" w:rsidP="005F24B3">
      <w:pPr>
        <w:widowControl w:val="0"/>
        <w:spacing w:after="0" w:line="240" w:lineRule="auto"/>
        <w:ind w:firstLine="709"/>
        <w:jc w:val="both"/>
        <w:rPr>
          <w:rFonts w:ascii="Times New Roman" w:hAnsi="Times New Roman" w:cs="Times New Roman"/>
          <w:sz w:val="28"/>
          <w:szCs w:val="28"/>
        </w:rPr>
      </w:pPr>
      <w:r w:rsidRPr="0022037F">
        <w:rPr>
          <w:rFonts w:ascii="Times New Roman" w:hAnsi="Times New Roman" w:cs="Times New Roman"/>
          <w:bCs/>
          <w:sz w:val="28"/>
          <w:szCs w:val="28"/>
        </w:rPr>
        <w:t>Щорічно, у травні, ліцей святкує День Науки. У цей день відбувається урочисте відзначення переможців і призерів</w:t>
      </w:r>
      <w:r>
        <w:rPr>
          <w:rFonts w:ascii="Times New Roman" w:hAnsi="Times New Roman" w:cs="Times New Roman"/>
          <w:bCs/>
          <w:sz w:val="28"/>
          <w:szCs w:val="28"/>
        </w:rPr>
        <w:t xml:space="preserve"> </w:t>
      </w:r>
      <w:r w:rsidRPr="0022037F">
        <w:rPr>
          <w:rFonts w:ascii="Times New Roman" w:hAnsi="Times New Roman" w:cs="Times New Roman"/>
          <w:sz w:val="28"/>
          <w:szCs w:val="28"/>
        </w:rPr>
        <w:t>міських, обласних та державних етапів Всеукраїнських учнівських олімпіад, конкурсів-захистів науково-дослідницьких робіт учнів членів МАН та різноманітних конкурсів грамотами, дипломами та преміями. З року в рік кількість таких учнів сягає близько 60. Звичайно, у першу чергу, за ці перемоги</w:t>
      </w:r>
      <w:r>
        <w:rPr>
          <w:rFonts w:ascii="Times New Roman" w:hAnsi="Times New Roman" w:cs="Times New Roman"/>
          <w:sz w:val="28"/>
          <w:szCs w:val="28"/>
        </w:rPr>
        <w:t xml:space="preserve"> </w:t>
      </w:r>
      <w:r w:rsidRPr="0022037F">
        <w:rPr>
          <w:rFonts w:ascii="Times New Roman" w:hAnsi="Times New Roman" w:cs="Times New Roman"/>
          <w:sz w:val="28"/>
          <w:szCs w:val="28"/>
        </w:rPr>
        <w:t xml:space="preserve">ліцей завдячує вчителям і батькам, які традиційно нагороджуються подяками. Без них наші обдаровані діти не отримали би </w:t>
      </w:r>
      <w:r w:rsidR="005F24B3" w:rsidRPr="0022037F">
        <w:rPr>
          <w:rFonts w:ascii="Times New Roman" w:hAnsi="Times New Roman" w:cs="Times New Roman"/>
          <w:sz w:val="28"/>
          <w:szCs w:val="28"/>
        </w:rPr>
        <w:t>ґрунтовних</w:t>
      </w:r>
      <w:r w:rsidRPr="0022037F">
        <w:rPr>
          <w:rFonts w:ascii="Times New Roman" w:hAnsi="Times New Roman" w:cs="Times New Roman"/>
          <w:sz w:val="28"/>
          <w:szCs w:val="28"/>
        </w:rPr>
        <w:t xml:space="preserve"> знань і підтримки.</w:t>
      </w:r>
    </w:p>
    <w:p w:rsidR="005F24B3" w:rsidRPr="0022037F" w:rsidRDefault="005F24B3" w:rsidP="005F24B3">
      <w:pPr>
        <w:widowControl w:val="0"/>
        <w:spacing w:after="0" w:line="240" w:lineRule="auto"/>
        <w:ind w:firstLine="709"/>
        <w:jc w:val="both"/>
        <w:rPr>
          <w:rFonts w:ascii="Times New Roman" w:hAnsi="Times New Roman" w:cs="Times New Roman"/>
          <w:sz w:val="28"/>
          <w:szCs w:val="28"/>
        </w:rPr>
      </w:pPr>
    </w:p>
    <w:p w:rsidR="009602EE" w:rsidRDefault="005F24B3" w:rsidP="005F24B3">
      <w:pPr>
        <w:spacing w:after="0" w:line="240" w:lineRule="auto"/>
        <w:jc w:val="center"/>
        <w:rPr>
          <w:rFonts w:ascii="Times New Roman" w:hAnsi="Times New Roman" w:cs="Times New Roman"/>
          <w:sz w:val="28"/>
          <w:szCs w:val="28"/>
        </w:rPr>
      </w:pPr>
      <w:r w:rsidRPr="009602EE">
        <w:rPr>
          <w:rFonts w:ascii="Times New Roman" w:hAnsi="Times New Roman" w:cs="Times New Roman"/>
          <w:b/>
          <w:bCs/>
          <w:noProof/>
          <w:sz w:val="36"/>
          <w:szCs w:val="36"/>
          <w:lang w:eastAsia="uk-UA"/>
        </w:rPr>
        <w:drawing>
          <wp:inline distT="0" distB="0" distL="0" distR="0" wp14:anchorId="1A6B5F0B" wp14:editId="2429E34B">
            <wp:extent cx="5939790" cy="3312160"/>
            <wp:effectExtent l="0" t="0" r="0" b="0"/>
            <wp:docPr id="45" name="Рисунок 6"/>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21" cstate="print">
                      <a:extLst>
                        <a:ext uri="{28A0092B-C50C-407E-A947-70E740481C1C}">
                          <a14:useLocalDpi xmlns:a14="http://schemas.microsoft.com/office/drawing/2010/main" val="0"/>
                        </a:ext>
                      </a:extLst>
                    </a:blip>
                    <a:srcRect b="16036"/>
                    <a:stretch/>
                  </pic:blipFill>
                  <pic:spPr>
                    <a:xfrm>
                      <a:off x="0" y="0"/>
                      <a:ext cx="5939790" cy="3312160"/>
                    </a:xfrm>
                    <a:prstGeom prst="rect">
                      <a:avLst/>
                    </a:prstGeom>
                  </pic:spPr>
                </pic:pic>
              </a:graphicData>
            </a:graphic>
          </wp:inline>
        </w:drawing>
      </w:r>
    </w:p>
    <w:p w:rsidR="00E855AC" w:rsidRDefault="00E855AC">
      <w:pPr>
        <w:rPr>
          <w:rFonts w:ascii="Times New Roman" w:hAnsi="Times New Roman" w:cs="Times New Roman"/>
          <w:b/>
          <w:bCs/>
          <w:sz w:val="36"/>
          <w:szCs w:val="36"/>
          <w:lang w:val="ru-RU"/>
        </w:rPr>
      </w:pPr>
      <w:r>
        <w:rPr>
          <w:rFonts w:ascii="Times New Roman" w:hAnsi="Times New Roman" w:cs="Times New Roman"/>
          <w:b/>
          <w:bCs/>
          <w:sz w:val="36"/>
          <w:szCs w:val="36"/>
          <w:lang w:val="ru-RU"/>
        </w:rPr>
        <w:br w:type="page"/>
      </w:r>
    </w:p>
    <w:p w:rsidR="005F24B3" w:rsidRDefault="005F24B3" w:rsidP="005F24B3">
      <w:pPr>
        <w:spacing w:after="0" w:line="240" w:lineRule="auto"/>
        <w:ind w:firstLine="3119"/>
        <w:jc w:val="center"/>
        <w:rPr>
          <w:rFonts w:ascii="Times New Roman" w:hAnsi="Times New Roman" w:cs="Times New Roman"/>
          <w:b/>
          <w:bCs/>
          <w:sz w:val="36"/>
          <w:szCs w:val="36"/>
          <w:lang w:val="ru-RU"/>
        </w:rPr>
      </w:pPr>
      <w:r w:rsidRPr="005F24B3">
        <w:rPr>
          <w:rFonts w:ascii="Times New Roman" w:hAnsi="Times New Roman" w:cs="Times New Roman"/>
          <w:b/>
          <w:bCs/>
          <w:noProof/>
          <w:sz w:val="36"/>
          <w:szCs w:val="36"/>
          <w:lang w:eastAsia="uk-UA"/>
        </w:rPr>
        <w:lastRenderedPageBreak/>
        <w:drawing>
          <wp:anchor distT="0" distB="0" distL="114300" distR="114300" simplePos="0" relativeHeight="251517440" behindDoc="0" locked="0" layoutInCell="1" allowOverlap="1" wp14:anchorId="7E399D22" wp14:editId="034E21B5">
            <wp:simplePos x="0" y="0"/>
            <wp:positionH relativeFrom="column">
              <wp:posOffset>-3810</wp:posOffset>
            </wp:positionH>
            <wp:positionV relativeFrom="paragraph">
              <wp:posOffset>-5715</wp:posOffset>
            </wp:positionV>
            <wp:extent cx="1981200" cy="1838325"/>
            <wp:effectExtent l="0" t="0" r="0" b="0"/>
            <wp:wrapNone/>
            <wp:docPr id="13" name="Рисунок 5" descr="G:\Паросток.jpg"/>
            <wp:cNvGraphicFramePr/>
            <a:graphic xmlns:a="http://schemas.openxmlformats.org/drawingml/2006/main">
              <a:graphicData uri="http://schemas.openxmlformats.org/drawingml/2006/picture">
                <pic:pic xmlns:pic="http://schemas.openxmlformats.org/drawingml/2006/picture">
                  <pic:nvPicPr>
                    <pic:cNvPr id="4" name="Рисунок 3" descr="G:\Паросток.jpg"/>
                    <pic:cNvPicPr/>
                  </pic:nvPicPr>
                  <pic:blipFill>
                    <a:blip r:embed="rId22" cstate="print"/>
                    <a:srcRect l="8398" t="11123" r="8641" b="37775"/>
                    <a:stretch>
                      <a:fillRect/>
                    </a:stretch>
                  </pic:blipFill>
                  <pic:spPr bwMode="auto">
                    <a:xfrm>
                      <a:off x="0" y="0"/>
                      <a:ext cx="1981200" cy="183832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5B03C0" w:rsidRPr="005F24B3">
        <w:rPr>
          <w:rFonts w:ascii="Times New Roman" w:hAnsi="Times New Roman" w:cs="Times New Roman"/>
          <w:b/>
          <w:bCs/>
          <w:sz w:val="36"/>
          <w:szCs w:val="36"/>
          <w:lang w:val="ru-RU"/>
        </w:rPr>
        <w:t>З досвіду роботи</w:t>
      </w:r>
    </w:p>
    <w:p w:rsidR="005F24B3" w:rsidRDefault="005B03C0" w:rsidP="005F24B3">
      <w:pPr>
        <w:spacing w:after="0" w:line="240" w:lineRule="auto"/>
        <w:ind w:firstLine="3119"/>
        <w:jc w:val="center"/>
        <w:rPr>
          <w:rFonts w:ascii="Times New Roman" w:hAnsi="Times New Roman" w:cs="Times New Roman"/>
          <w:b/>
          <w:bCs/>
          <w:sz w:val="36"/>
          <w:szCs w:val="36"/>
          <w:lang w:val="ru-RU"/>
        </w:rPr>
      </w:pPr>
      <w:r w:rsidRPr="005F24B3">
        <w:rPr>
          <w:rFonts w:ascii="Times New Roman" w:hAnsi="Times New Roman" w:cs="Times New Roman"/>
          <w:b/>
          <w:bCs/>
          <w:sz w:val="36"/>
          <w:szCs w:val="36"/>
          <w:lang w:val="ru-RU"/>
        </w:rPr>
        <w:t>міжшкільного наукового</w:t>
      </w:r>
    </w:p>
    <w:p w:rsidR="005F24B3" w:rsidRDefault="005B03C0" w:rsidP="005F24B3">
      <w:pPr>
        <w:spacing w:after="0" w:line="240" w:lineRule="auto"/>
        <w:ind w:firstLine="3119"/>
        <w:jc w:val="center"/>
        <w:rPr>
          <w:rFonts w:ascii="Times New Roman" w:hAnsi="Times New Roman" w:cs="Times New Roman"/>
          <w:b/>
          <w:bCs/>
          <w:sz w:val="36"/>
          <w:szCs w:val="36"/>
          <w:lang w:val="ru-RU"/>
        </w:rPr>
      </w:pPr>
      <w:r w:rsidRPr="005F24B3">
        <w:rPr>
          <w:rFonts w:ascii="Times New Roman" w:hAnsi="Times New Roman" w:cs="Times New Roman"/>
          <w:b/>
          <w:bCs/>
          <w:sz w:val="36"/>
          <w:szCs w:val="36"/>
          <w:lang w:val="ru-RU"/>
        </w:rPr>
        <w:t>товариства</w:t>
      </w:r>
      <w:r w:rsidR="00C01585" w:rsidRPr="005F24B3">
        <w:rPr>
          <w:rFonts w:ascii="Times New Roman" w:hAnsi="Times New Roman" w:cs="Times New Roman"/>
          <w:b/>
          <w:bCs/>
          <w:sz w:val="36"/>
          <w:szCs w:val="36"/>
          <w:lang w:val="ru-RU"/>
        </w:rPr>
        <w:t xml:space="preserve"> </w:t>
      </w:r>
      <w:r w:rsidR="00E855AC">
        <w:rPr>
          <w:rFonts w:ascii="Times New Roman" w:hAnsi="Times New Roman" w:cs="Times New Roman"/>
          <w:b/>
          <w:bCs/>
          <w:sz w:val="36"/>
          <w:szCs w:val="36"/>
          <w:lang w:val="ru-RU"/>
        </w:rPr>
        <w:t>«</w:t>
      </w:r>
      <w:r w:rsidR="00C01585" w:rsidRPr="005F24B3">
        <w:rPr>
          <w:rFonts w:ascii="Times New Roman" w:hAnsi="Times New Roman" w:cs="Times New Roman"/>
          <w:b/>
          <w:bCs/>
          <w:sz w:val="36"/>
          <w:szCs w:val="36"/>
          <w:lang w:val="ru-RU"/>
        </w:rPr>
        <w:t>Паросток</w:t>
      </w:r>
      <w:r w:rsidR="00E855AC">
        <w:rPr>
          <w:rFonts w:ascii="Times New Roman" w:hAnsi="Times New Roman" w:cs="Times New Roman"/>
          <w:b/>
          <w:bCs/>
          <w:sz w:val="36"/>
          <w:szCs w:val="36"/>
          <w:lang w:val="ru-RU"/>
        </w:rPr>
        <w:t>»</w:t>
      </w:r>
    </w:p>
    <w:p w:rsidR="00C01585" w:rsidRPr="005F24B3" w:rsidRDefault="00C01585" w:rsidP="005F24B3">
      <w:pPr>
        <w:spacing w:after="0" w:line="240" w:lineRule="auto"/>
        <w:ind w:firstLine="3119"/>
        <w:jc w:val="center"/>
        <w:rPr>
          <w:rFonts w:ascii="Times New Roman" w:hAnsi="Times New Roman" w:cs="Times New Roman"/>
          <w:b/>
          <w:bCs/>
          <w:sz w:val="36"/>
          <w:szCs w:val="36"/>
          <w:lang w:val="ru-RU"/>
        </w:rPr>
      </w:pPr>
      <w:r w:rsidRPr="005F24B3">
        <w:rPr>
          <w:rFonts w:ascii="Times New Roman" w:hAnsi="Times New Roman" w:cs="Times New Roman"/>
          <w:b/>
          <w:bCs/>
          <w:sz w:val="36"/>
          <w:szCs w:val="36"/>
          <w:lang w:val="ru-RU"/>
        </w:rPr>
        <w:t>на базі</w:t>
      </w:r>
      <w:r w:rsidR="005B03C0" w:rsidRPr="005F24B3">
        <w:rPr>
          <w:rFonts w:ascii="Times New Roman" w:hAnsi="Times New Roman" w:cs="Times New Roman"/>
          <w:b/>
          <w:bCs/>
          <w:sz w:val="36"/>
          <w:szCs w:val="36"/>
          <w:lang w:val="ru-RU"/>
        </w:rPr>
        <w:t xml:space="preserve"> </w:t>
      </w:r>
      <w:r w:rsidRPr="005F24B3">
        <w:rPr>
          <w:rFonts w:ascii="Times New Roman" w:hAnsi="Times New Roman" w:cs="Times New Roman"/>
          <w:b/>
          <w:bCs/>
          <w:sz w:val="36"/>
          <w:szCs w:val="36"/>
          <w:lang w:val="ru-RU"/>
        </w:rPr>
        <w:t>Колінковецького  ЗНЗ І-ІІІ ст.</w:t>
      </w:r>
    </w:p>
    <w:p w:rsidR="00035D28" w:rsidRPr="005F24B3" w:rsidRDefault="00035D28" w:rsidP="005F24B3">
      <w:pPr>
        <w:spacing w:after="0" w:line="240" w:lineRule="auto"/>
        <w:ind w:firstLine="3119"/>
        <w:jc w:val="center"/>
        <w:rPr>
          <w:rFonts w:ascii="Times New Roman" w:hAnsi="Times New Roman" w:cs="Times New Roman"/>
          <w:b/>
          <w:bCs/>
          <w:sz w:val="36"/>
          <w:szCs w:val="36"/>
        </w:rPr>
      </w:pPr>
      <w:r w:rsidRPr="005F24B3">
        <w:rPr>
          <w:rFonts w:ascii="Times New Roman" w:hAnsi="Times New Roman" w:cs="Times New Roman"/>
          <w:b/>
          <w:bCs/>
          <w:sz w:val="36"/>
          <w:szCs w:val="36"/>
          <w:lang w:val="ru-RU"/>
        </w:rPr>
        <w:t>Хотинського району</w:t>
      </w:r>
    </w:p>
    <w:p w:rsidR="005B03C0" w:rsidRDefault="005B03C0" w:rsidP="005F24B3">
      <w:pPr>
        <w:spacing w:after="0" w:line="240" w:lineRule="auto"/>
        <w:ind w:firstLine="3402"/>
        <w:jc w:val="center"/>
        <w:rPr>
          <w:rFonts w:ascii="Times New Roman" w:hAnsi="Times New Roman" w:cs="Times New Roman"/>
          <w:b/>
          <w:bCs/>
          <w:sz w:val="28"/>
          <w:szCs w:val="28"/>
          <w:u w:val="single"/>
        </w:rPr>
      </w:pPr>
    </w:p>
    <w:p w:rsidR="007F3638" w:rsidRPr="00E855AC" w:rsidRDefault="005B03C0" w:rsidP="005F24B3">
      <w:pPr>
        <w:spacing w:after="0" w:line="240" w:lineRule="auto"/>
        <w:ind w:firstLine="709"/>
        <w:jc w:val="right"/>
        <w:rPr>
          <w:rFonts w:ascii="Times New Roman" w:hAnsi="Times New Roman" w:cs="Times New Roman"/>
          <w:b/>
          <w:bCs/>
          <w:i/>
          <w:sz w:val="32"/>
          <w:szCs w:val="32"/>
          <w:lang w:val="ru-RU"/>
        </w:rPr>
      </w:pPr>
      <w:r w:rsidRPr="00E855AC">
        <w:rPr>
          <w:rFonts w:ascii="Times New Roman" w:hAnsi="Times New Roman" w:cs="Times New Roman"/>
          <w:b/>
          <w:bCs/>
          <w:i/>
          <w:sz w:val="32"/>
          <w:szCs w:val="32"/>
          <w:lang w:val="ru-RU"/>
        </w:rPr>
        <w:t>Директор:</w:t>
      </w:r>
      <w:r w:rsidRPr="00E855AC">
        <w:rPr>
          <w:rFonts w:ascii="Times New Roman" w:hAnsi="Times New Roman" w:cs="Times New Roman"/>
          <w:b/>
          <w:i/>
          <w:sz w:val="32"/>
          <w:szCs w:val="32"/>
        </w:rPr>
        <w:t xml:space="preserve"> </w:t>
      </w:r>
      <w:r w:rsidR="009970A4" w:rsidRPr="00E855AC">
        <w:rPr>
          <w:rFonts w:ascii="Times New Roman" w:hAnsi="Times New Roman" w:cs="Times New Roman"/>
          <w:b/>
          <w:i/>
          <w:sz w:val="32"/>
          <w:szCs w:val="32"/>
        </w:rPr>
        <w:t xml:space="preserve">Л. </w:t>
      </w:r>
      <w:r w:rsidRPr="00E855AC">
        <w:rPr>
          <w:rFonts w:ascii="Times New Roman" w:hAnsi="Times New Roman" w:cs="Times New Roman"/>
          <w:b/>
          <w:i/>
          <w:sz w:val="32"/>
          <w:szCs w:val="32"/>
        </w:rPr>
        <w:t xml:space="preserve"> Унгурян </w:t>
      </w:r>
    </w:p>
    <w:p w:rsidR="005B03C0" w:rsidRDefault="005B03C0" w:rsidP="0006451D">
      <w:pPr>
        <w:spacing w:after="0" w:line="240" w:lineRule="auto"/>
        <w:ind w:firstLine="709"/>
        <w:rPr>
          <w:rFonts w:ascii="Times New Roman" w:hAnsi="Times New Roman" w:cs="Times New Roman"/>
          <w:b/>
          <w:bCs/>
          <w:sz w:val="32"/>
          <w:szCs w:val="32"/>
          <w:lang w:val="ru-RU"/>
        </w:rPr>
      </w:pPr>
    </w:p>
    <w:p w:rsidR="002B00DF" w:rsidRPr="009144C9" w:rsidRDefault="009144C9" w:rsidP="005F24B3">
      <w:pPr>
        <w:spacing w:after="0" w:line="240" w:lineRule="auto"/>
        <w:jc w:val="center"/>
        <w:rPr>
          <w:rFonts w:ascii="Times New Roman" w:hAnsi="Times New Roman" w:cs="Times New Roman"/>
          <w:b/>
          <w:sz w:val="28"/>
          <w:szCs w:val="28"/>
        </w:rPr>
      </w:pPr>
      <w:r w:rsidRPr="009144C9">
        <w:rPr>
          <w:rFonts w:ascii="Times New Roman" w:hAnsi="Times New Roman" w:cs="Times New Roman"/>
          <w:b/>
          <w:sz w:val="28"/>
          <w:szCs w:val="28"/>
        </w:rPr>
        <w:t>ВІДГУК</w:t>
      </w:r>
    </w:p>
    <w:p w:rsidR="002B00DF" w:rsidRDefault="002B00DF" w:rsidP="005F24B3">
      <w:pPr>
        <w:spacing w:after="0" w:line="240" w:lineRule="auto"/>
        <w:jc w:val="center"/>
        <w:rPr>
          <w:rFonts w:ascii="Times New Roman" w:hAnsi="Times New Roman" w:cs="Times New Roman"/>
          <w:b/>
          <w:sz w:val="28"/>
          <w:szCs w:val="28"/>
        </w:rPr>
      </w:pPr>
      <w:r w:rsidRPr="009144C9">
        <w:rPr>
          <w:rFonts w:ascii="Times New Roman" w:hAnsi="Times New Roman" w:cs="Times New Roman"/>
          <w:b/>
          <w:sz w:val="28"/>
          <w:szCs w:val="28"/>
        </w:rPr>
        <w:t xml:space="preserve">на роботу Міжшкільного наукового товариства </w:t>
      </w:r>
      <w:r w:rsidR="00E855AC">
        <w:rPr>
          <w:rFonts w:ascii="Times New Roman" w:hAnsi="Times New Roman" w:cs="Times New Roman"/>
          <w:b/>
          <w:sz w:val="28"/>
          <w:szCs w:val="28"/>
        </w:rPr>
        <w:t>«</w:t>
      </w:r>
      <w:r w:rsidRPr="009144C9">
        <w:rPr>
          <w:rFonts w:ascii="Times New Roman" w:hAnsi="Times New Roman" w:cs="Times New Roman"/>
          <w:b/>
          <w:sz w:val="28"/>
          <w:szCs w:val="28"/>
        </w:rPr>
        <w:t>Паросток</w:t>
      </w:r>
      <w:r w:rsidR="00E855AC">
        <w:rPr>
          <w:rFonts w:ascii="Times New Roman" w:hAnsi="Times New Roman" w:cs="Times New Roman"/>
          <w:b/>
          <w:sz w:val="28"/>
          <w:szCs w:val="28"/>
        </w:rPr>
        <w:t>»</w:t>
      </w:r>
    </w:p>
    <w:p w:rsidR="009144C9" w:rsidRPr="009144C9" w:rsidRDefault="009144C9" w:rsidP="005F24B3">
      <w:pPr>
        <w:spacing w:after="0" w:line="240" w:lineRule="auto"/>
        <w:jc w:val="center"/>
        <w:rPr>
          <w:rFonts w:ascii="Times New Roman" w:hAnsi="Times New Roman" w:cs="Times New Roman"/>
          <w:b/>
          <w:sz w:val="28"/>
          <w:szCs w:val="28"/>
        </w:rPr>
      </w:pPr>
    </w:p>
    <w:p w:rsidR="002B00DF" w:rsidRPr="002B00DF" w:rsidRDefault="002B00DF" w:rsidP="0006451D">
      <w:pPr>
        <w:spacing w:after="0" w:line="240" w:lineRule="auto"/>
        <w:ind w:firstLine="709"/>
        <w:jc w:val="both"/>
        <w:rPr>
          <w:rFonts w:ascii="Times New Roman" w:hAnsi="Times New Roman" w:cs="Times New Roman"/>
          <w:sz w:val="28"/>
          <w:szCs w:val="28"/>
        </w:rPr>
      </w:pPr>
      <w:r w:rsidRPr="002B00DF">
        <w:rPr>
          <w:rFonts w:ascii="Times New Roman" w:hAnsi="Times New Roman" w:cs="Times New Roman"/>
          <w:sz w:val="28"/>
          <w:szCs w:val="28"/>
        </w:rPr>
        <w:t xml:space="preserve">Міжшкільне наукове товариство </w:t>
      </w:r>
      <w:r w:rsidR="00E855AC">
        <w:rPr>
          <w:rFonts w:ascii="Times New Roman" w:hAnsi="Times New Roman" w:cs="Times New Roman"/>
          <w:sz w:val="28"/>
          <w:szCs w:val="28"/>
        </w:rPr>
        <w:t>«</w:t>
      </w:r>
      <w:r w:rsidRPr="002B00DF">
        <w:rPr>
          <w:rFonts w:ascii="Times New Roman" w:hAnsi="Times New Roman" w:cs="Times New Roman"/>
          <w:sz w:val="28"/>
          <w:szCs w:val="28"/>
        </w:rPr>
        <w:t>Паросток</w:t>
      </w:r>
      <w:r w:rsidR="00E855AC">
        <w:rPr>
          <w:rFonts w:ascii="Times New Roman" w:hAnsi="Times New Roman" w:cs="Times New Roman"/>
          <w:sz w:val="28"/>
          <w:szCs w:val="28"/>
        </w:rPr>
        <w:t>»</w:t>
      </w:r>
      <w:r w:rsidRPr="002B00DF">
        <w:rPr>
          <w:rFonts w:ascii="Times New Roman" w:hAnsi="Times New Roman" w:cs="Times New Roman"/>
          <w:sz w:val="28"/>
          <w:szCs w:val="28"/>
        </w:rPr>
        <w:t xml:space="preserve"> забезпечує духовний та інтелектуальний розвиток, здійснює підготовк</w:t>
      </w:r>
      <w:r w:rsidR="007F3638">
        <w:rPr>
          <w:rFonts w:ascii="Times New Roman" w:hAnsi="Times New Roman" w:cs="Times New Roman"/>
          <w:sz w:val="28"/>
          <w:szCs w:val="28"/>
        </w:rPr>
        <w:t>у до діяльності у галузі науки,</w:t>
      </w:r>
      <w:r w:rsidRPr="002B00DF">
        <w:rPr>
          <w:rFonts w:ascii="Times New Roman" w:hAnsi="Times New Roman" w:cs="Times New Roman"/>
          <w:sz w:val="28"/>
          <w:szCs w:val="28"/>
        </w:rPr>
        <w:t>допомагає професійно самовизначитись та створює умови для початкової дослідницької діяльності молоді в різних галузях наук.</w:t>
      </w:r>
    </w:p>
    <w:p w:rsidR="002B00DF" w:rsidRPr="002B00DF" w:rsidRDefault="002B00DF" w:rsidP="0006451D">
      <w:pPr>
        <w:spacing w:after="0" w:line="240" w:lineRule="auto"/>
        <w:ind w:firstLine="709"/>
        <w:jc w:val="both"/>
        <w:rPr>
          <w:rFonts w:ascii="Times New Roman" w:hAnsi="Times New Roman" w:cs="Times New Roman"/>
          <w:sz w:val="28"/>
          <w:szCs w:val="28"/>
        </w:rPr>
      </w:pPr>
      <w:r w:rsidRPr="002B00DF">
        <w:rPr>
          <w:rFonts w:ascii="Times New Roman" w:hAnsi="Times New Roman" w:cs="Times New Roman"/>
          <w:sz w:val="28"/>
          <w:szCs w:val="28"/>
        </w:rPr>
        <w:t>Учнівське наукове дослідження з історії чи краєзнавства відіграє неабияку роль у засвоєнні учнями поурочного матеріалу. Зокрема, слід враховувати, що при написанні роботи молодий дослідник здобуває додаткові знання та навички з вказаного предмету: опрацьовує наукову літературу, опубліковані і неопубліковані джерела, вчиться виділяти головне та другорядне. Саме так учні опановують науковий апарат дослідження, вчаться оформляти роботи такого типу відповідно наукових вимог. Робота в науковому товаристві  це перша сходинка до наукової кар’єри. Завдяки учнівським дослідженням поповнюється історична база спогадів очевидців, яку для науки виявляється зібрати найважче.</w:t>
      </w:r>
    </w:p>
    <w:p w:rsidR="002B00DF" w:rsidRPr="002B00DF" w:rsidRDefault="002B00DF" w:rsidP="0006451D">
      <w:pPr>
        <w:spacing w:after="0" w:line="240" w:lineRule="auto"/>
        <w:ind w:firstLine="709"/>
        <w:jc w:val="both"/>
        <w:rPr>
          <w:rFonts w:ascii="Times New Roman" w:hAnsi="Times New Roman" w:cs="Times New Roman"/>
          <w:sz w:val="28"/>
          <w:szCs w:val="28"/>
        </w:rPr>
      </w:pPr>
      <w:r w:rsidRPr="002B00DF">
        <w:rPr>
          <w:rFonts w:ascii="Times New Roman" w:hAnsi="Times New Roman" w:cs="Times New Roman"/>
          <w:sz w:val="28"/>
          <w:szCs w:val="28"/>
        </w:rPr>
        <w:t xml:space="preserve">Написання дослідницької роботи дає можливість учням співпрацювати з викладацьким складом вузів, можливість оцінки їх роботи провідними фахівцями з тієї чи іншої теми дослідження. </w:t>
      </w:r>
    </w:p>
    <w:p w:rsidR="002B00DF" w:rsidRDefault="002B00DF" w:rsidP="0006451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Загалом вважаємо</w:t>
      </w:r>
      <w:r w:rsidRPr="002B00DF">
        <w:rPr>
          <w:rFonts w:ascii="Times New Roman" w:hAnsi="Times New Roman" w:cs="Times New Roman"/>
          <w:sz w:val="28"/>
          <w:szCs w:val="28"/>
        </w:rPr>
        <w:t xml:space="preserve">, діяльність такого творчого товариства  учнівської молоді   початковою ланкою підготовки до самостійної наукової роботи, саме вона дає можливість відкрити здібності та таланти учнів у царині науки, реалізувати себе в майбутньому, вірно обрати фах та напрямок діяльності.   </w:t>
      </w:r>
    </w:p>
    <w:p w:rsidR="00C42A2A" w:rsidRPr="002B00DF" w:rsidRDefault="00C42A2A" w:rsidP="0006451D">
      <w:pPr>
        <w:spacing w:after="0" w:line="240" w:lineRule="auto"/>
        <w:ind w:firstLine="709"/>
        <w:jc w:val="both"/>
        <w:rPr>
          <w:rFonts w:ascii="Times New Roman" w:hAnsi="Times New Roman" w:cs="Times New Roman"/>
          <w:sz w:val="28"/>
          <w:szCs w:val="28"/>
        </w:rPr>
      </w:pPr>
    </w:p>
    <w:p w:rsidR="002B00DF" w:rsidRPr="00C42A2A" w:rsidRDefault="002B00DF" w:rsidP="009144C9">
      <w:pPr>
        <w:spacing w:after="0" w:line="240" w:lineRule="auto"/>
        <w:ind w:firstLine="709"/>
        <w:jc w:val="right"/>
        <w:rPr>
          <w:rFonts w:ascii="Times New Roman" w:hAnsi="Times New Roman" w:cs="Times New Roman"/>
          <w:b/>
          <w:sz w:val="28"/>
          <w:szCs w:val="28"/>
        </w:rPr>
      </w:pPr>
      <w:r w:rsidRPr="00C42A2A">
        <w:rPr>
          <w:rFonts w:ascii="Times New Roman" w:hAnsi="Times New Roman" w:cs="Times New Roman"/>
          <w:b/>
          <w:sz w:val="28"/>
          <w:szCs w:val="28"/>
        </w:rPr>
        <w:t>Директор Колінковецького ЗНЗ І-ІІІ с</w:t>
      </w:r>
      <w:r w:rsidR="007F3638">
        <w:rPr>
          <w:rFonts w:ascii="Times New Roman" w:hAnsi="Times New Roman" w:cs="Times New Roman"/>
          <w:b/>
          <w:sz w:val="28"/>
          <w:szCs w:val="28"/>
        </w:rPr>
        <w:t>тупенів</w:t>
      </w:r>
      <w:r w:rsidR="009144C9">
        <w:rPr>
          <w:rFonts w:ascii="Times New Roman" w:hAnsi="Times New Roman" w:cs="Times New Roman"/>
          <w:b/>
          <w:sz w:val="28"/>
          <w:szCs w:val="28"/>
          <w:lang w:val="ru-RU"/>
        </w:rPr>
        <w:tab/>
      </w:r>
      <w:r w:rsidR="007F3638">
        <w:rPr>
          <w:rFonts w:ascii="Times New Roman" w:hAnsi="Times New Roman" w:cs="Times New Roman"/>
          <w:b/>
          <w:sz w:val="28"/>
          <w:szCs w:val="28"/>
        </w:rPr>
        <w:t>Л</w:t>
      </w:r>
      <w:r w:rsidR="007F3638" w:rsidRPr="007F3638">
        <w:rPr>
          <w:rFonts w:ascii="Times New Roman" w:hAnsi="Times New Roman" w:cs="Times New Roman"/>
          <w:b/>
          <w:sz w:val="28"/>
          <w:szCs w:val="28"/>
          <w:lang w:val="ru-RU"/>
        </w:rPr>
        <w:t>.</w:t>
      </w:r>
      <w:r w:rsidRPr="00C42A2A">
        <w:rPr>
          <w:rFonts w:ascii="Times New Roman" w:hAnsi="Times New Roman" w:cs="Times New Roman"/>
          <w:b/>
          <w:sz w:val="28"/>
          <w:szCs w:val="28"/>
        </w:rPr>
        <w:t xml:space="preserve"> Унгурян</w:t>
      </w:r>
    </w:p>
    <w:p w:rsidR="008E0D59" w:rsidRDefault="008E0D59" w:rsidP="009144C9">
      <w:pPr>
        <w:spacing w:after="0" w:line="240" w:lineRule="auto"/>
        <w:ind w:firstLine="709"/>
        <w:jc w:val="center"/>
        <w:rPr>
          <w:rFonts w:ascii="Times New Roman" w:hAnsi="Times New Roman" w:cs="Times New Roman"/>
          <w:b/>
          <w:sz w:val="28"/>
          <w:szCs w:val="28"/>
        </w:rPr>
      </w:pPr>
      <w:r>
        <w:rPr>
          <w:noProof/>
          <w:lang w:eastAsia="uk-UA"/>
        </w:rPr>
        <w:drawing>
          <wp:anchor distT="0" distB="0" distL="114300" distR="114300" simplePos="0" relativeHeight="251819520" behindDoc="0" locked="0" layoutInCell="1" allowOverlap="1" wp14:anchorId="4696A1A0" wp14:editId="1BC34175">
            <wp:simplePos x="0" y="0"/>
            <wp:positionH relativeFrom="margin">
              <wp:align>center</wp:align>
            </wp:positionH>
            <wp:positionV relativeFrom="paragraph">
              <wp:posOffset>350520</wp:posOffset>
            </wp:positionV>
            <wp:extent cx="5939790" cy="1798955"/>
            <wp:effectExtent l="19050" t="19050" r="22860" b="10795"/>
            <wp:wrapSquare wrapText="bothSides"/>
            <wp:docPr id="48" name="Рисунок 48" descr="Ð ÐµÐ·ÑÐ»ÑÑÐ°Ñ Ð¿Ð¾ÑÑÐºÑ Ð·Ð¾Ð±ÑÐ°Ð¶ÐµÐ½Ñ Ð·Ð° Ð·Ð°Ð¿Ð¸ÑÐ¾Ð¼ &quot;ÐÐ¾Ð»ÑÐ½ÐºÑÐ²ÑÑÐºÐ¸Ð¹ ÐÐ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 ÐµÐ·ÑÐ»ÑÑÐ°Ñ Ð¿Ð¾ÑÑÐºÑ Ð·Ð¾Ð±ÑÐ°Ð¶ÐµÐ½Ñ Ð·Ð° Ð·Ð°Ð¿Ð¸ÑÐ¾Ð¼ &quot;ÐÐ¾Ð»ÑÐ½ÐºÑÐ²ÑÑÐºÐ¸Ð¹ ÐÐÐ&quo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1798955"/>
                    </a:xfrm>
                    <a:prstGeom prst="rect">
                      <a:avLst/>
                    </a:prstGeom>
                    <a:noFill/>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p>
    <w:p w:rsidR="008E0D59" w:rsidRDefault="008E0D59" w:rsidP="009144C9">
      <w:pPr>
        <w:spacing w:after="0" w:line="240" w:lineRule="auto"/>
        <w:ind w:firstLine="709"/>
        <w:jc w:val="center"/>
        <w:rPr>
          <w:rFonts w:ascii="Times New Roman" w:hAnsi="Times New Roman" w:cs="Times New Roman"/>
          <w:b/>
          <w:sz w:val="28"/>
          <w:szCs w:val="28"/>
        </w:rPr>
      </w:pPr>
    </w:p>
    <w:p w:rsidR="00433FF9" w:rsidRDefault="00433FF9" w:rsidP="009144C9">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РОБОТА </w:t>
      </w:r>
    </w:p>
    <w:p w:rsidR="00433FF9" w:rsidRDefault="00433FF9" w:rsidP="009144C9">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М</w:t>
      </w:r>
      <w:r w:rsidRPr="00C65CF4">
        <w:rPr>
          <w:rFonts w:ascii="Times New Roman" w:hAnsi="Times New Roman" w:cs="Times New Roman"/>
          <w:b/>
          <w:sz w:val="28"/>
          <w:szCs w:val="28"/>
        </w:rPr>
        <w:t>ІЖШКІЛЬН</w:t>
      </w:r>
      <w:r>
        <w:rPr>
          <w:rFonts w:ascii="Times New Roman" w:hAnsi="Times New Roman" w:cs="Times New Roman"/>
          <w:b/>
          <w:sz w:val="28"/>
          <w:szCs w:val="28"/>
          <w:lang w:val="ru-RU"/>
        </w:rPr>
        <w:t>ОГО</w:t>
      </w:r>
      <w:r w:rsidRPr="00C65CF4">
        <w:rPr>
          <w:rFonts w:ascii="Times New Roman" w:hAnsi="Times New Roman" w:cs="Times New Roman"/>
          <w:b/>
          <w:sz w:val="28"/>
          <w:szCs w:val="28"/>
          <w:lang w:val="ru-RU"/>
        </w:rPr>
        <w:t xml:space="preserve"> </w:t>
      </w:r>
      <w:r>
        <w:rPr>
          <w:rFonts w:ascii="Times New Roman" w:hAnsi="Times New Roman" w:cs="Times New Roman"/>
          <w:b/>
          <w:sz w:val="28"/>
          <w:szCs w:val="28"/>
        </w:rPr>
        <w:t xml:space="preserve"> НАУКОВОГО</w:t>
      </w:r>
      <w:r w:rsidRPr="00C65CF4">
        <w:rPr>
          <w:rFonts w:ascii="Times New Roman" w:hAnsi="Times New Roman" w:cs="Times New Roman"/>
          <w:b/>
          <w:sz w:val="28"/>
          <w:szCs w:val="28"/>
        </w:rPr>
        <w:t xml:space="preserve">  ТОВАРИСТВА </w:t>
      </w:r>
      <w:r w:rsidR="00E855AC">
        <w:rPr>
          <w:rFonts w:ascii="Times New Roman" w:hAnsi="Times New Roman" w:cs="Times New Roman"/>
          <w:b/>
          <w:sz w:val="28"/>
          <w:szCs w:val="28"/>
        </w:rPr>
        <w:t>«</w:t>
      </w:r>
      <w:r w:rsidRPr="00C65CF4">
        <w:rPr>
          <w:rFonts w:ascii="Times New Roman" w:hAnsi="Times New Roman" w:cs="Times New Roman"/>
          <w:b/>
          <w:sz w:val="28"/>
          <w:szCs w:val="28"/>
        </w:rPr>
        <w:t>ПАРОСТОК</w:t>
      </w:r>
      <w:r w:rsidR="00E855AC">
        <w:rPr>
          <w:rFonts w:ascii="Times New Roman" w:hAnsi="Times New Roman" w:cs="Times New Roman"/>
          <w:b/>
          <w:sz w:val="28"/>
          <w:szCs w:val="28"/>
        </w:rPr>
        <w:t>»</w:t>
      </w:r>
    </w:p>
    <w:p w:rsidR="00C01585" w:rsidRDefault="00433FF9" w:rsidP="009144C9">
      <w:pPr>
        <w:spacing w:after="0" w:line="240" w:lineRule="auto"/>
        <w:ind w:firstLine="709"/>
        <w:jc w:val="center"/>
        <w:rPr>
          <w:rFonts w:ascii="Times New Roman" w:hAnsi="Times New Roman" w:cs="Times New Roman"/>
          <w:b/>
          <w:sz w:val="28"/>
          <w:szCs w:val="28"/>
        </w:rPr>
      </w:pPr>
      <w:r w:rsidRPr="00C65CF4">
        <w:rPr>
          <w:rFonts w:ascii="Times New Roman" w:hAnsi="Times New Roman" w:cs="Times New Roman"/>
          <w:b/>
          <w:sz w:val="28"/>
          <w:szCs w:val="28"/>
        </w:rPr>
        <w:t>НА БАЗІ КОЛІНКОВЕЦЬКОГО ЗНЗ І-ІІІ СТУПЕНІВ</w:t>
      </w:r>
    </w:p>
    <w:p w:rsidR="009144C9" w:rsidRPr="00D20385" w:rsidRDefault="009144C9" w:rsidP="009144C9">
      <w:pPr>
        <w:spacing w:after="0" w:line="240" w:lineRule="auto"/>
        <w:ind w:firstLine="709"/>
        <w:jc w:val="center"/>
        <w:rPr>
          <w:rFonts w:ascii="Times New Roman" w:hAnsi="Times New Roman" w:cs="Times New Roman"/>
          <w:b/>
          <w:sz w:val="28"/>
          <w:szCs w:val="28"/>
          <w:lang w:val="ru-RU"/>
        </w:rPr>
      </w:pPr>
    </w:p>
    <w:p w:rsidR="009144C9" w:rsidRDefault="009144C9" w:rsidP="0006451D">
      <w:pPr>
        <w:spacing w:after="0" w:line="240" w:lineRule="auto"/>
        <w:ind w:firstLine="709"/>
        <w:jc w:val="both"/>
        <w:rPr>
          <w:rFonts w:ascii="Times New Roman" w:hAnsi="Times New Roman" w:cs="Times New Roman"/>
          <w:sz w:val="28"/>
          <w:szCs w:val="28"/>
        </w:rPr>
      </w:pPr>
      <w:r>
        <w:rPr>
          <w:rFonts w:ascii="Times New Roman" w:hAnsi="Times New Roman" w:cs="Times New Roman"/>
          <w:b/>
          <w:noProof/>
          <w:sz w:val="28"/>
          <w:szCs w:val="28"/>
          <w:lang w:eastAsia="uk-UA"/>
        </w:rPr>
        <w:drawing>
          <wp:anchor distT="0" distB="0" distL="114300" distR="114300" simplePos="0" relativeHeight="251452928" behindDoc="0" locked="0" layoutInCell="1" allowOverlap="1" wp14:anchorId="6CF326F7" wp14:editId="472AB888">
            <wp:simplePos x="0" y="0"/>
            <wp:positionH relativeFrom="column">
              <wp:posOffset>-3810</wp:posOffset>
            </wp:positionH>
            <wp:positionV relativeFrom="paragraph">
              <wp:posOffset>66675</wp:posOffset>
            </wp:positionV>
            <wp:extent cx="1685925" cy="2200275"/>
            <wp:effectExtent l="0" t="0" r="0" b="0"/>
            <wp:wrapSquare wrapText="bothSides"/>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srcRect t="3449" r="5851" b="8046"/>
                    <a:stretch/>
                  </pic:blipFill>
                  <pic:spPr bwMode="auto">
                    <a:xfrm>
                      <a:off x="0" y="0"/>
                      <a:ext cx="1685925" cy="2200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1585" w:rsidRPr="00C65CF4">
        <w:rPr>
          <w:rFonts w:ascii="Times New Roman" w:hAnsi="Times New Roman" w:cs="Times New Roman"/>
          <w:sz w:val="28"/>
          <w:szCs w:val="28"/>
        </w:rPr>
        <w:t xml:space="preserve">Робота </w:t>
      </w:r>
      <w:r w:rsidR="00C01585">
        <w:rPr>
          <w:rFonts w:ascii="Times New Roman" w:hAnsi="Times New Roman" w:cs="Times New Roman"/>
          <w:sz w:val="28"/>
          <w:szCs w:val="28"/>
        </w:rPr>
        <w:t xml:space="preserve">Міжшкільного наукового товариства </w:t>
      </w:r>
      <w:r w:rsidR="00E855AC">
        <w:rPr>
          <w:rFonts w:ascii="Times New Roman" w:hAnsi="Times New Roman" w:cs="Times New Roman"/>
          <w:sz w:val="28"/>
          <w:szCs w:val="28"/>
        </w:rPr>
        <w:t>«</w:t>
      </w:r>
      <w:r w:rsidR="00C01585">
        <w:rPr>
          <w:rFonts w:ascii="Times New Roman" w:hAnsi="Times New Roman" w:cs="Times New Roman"/>
          <w:sz w:val="28"/>
          <w:szCs w:val="28"/>
        </w:rPr>
        <w:t>Паросток</w:t>
      </w:r>
      <w:r w:rsidR="00E855AC">
        <w:rPr>
          <w:rFonts w:ascii="Times New Roman" w:hAnsi="Times New Roman" w:cs="Times New Roman"/>
          <w:sz w:val="28"/>
          <w:szCs w:val="28"/>
        </w:rPr>
        <w:t>»</w:t>
      </w:r>
      <w:r w:rsidR="00C01585">
        <w:rPr>
          <w:rFonts w:ascii="Times New Roman" w:hAnsi="Times New Roman" w:cs="Times New Roman"/>
          <w:sz w:val="28"/>
          <w:szCs w:val="28"/>
        </w:rPr>
        <w:t xml:space="preserve"> </w:t>
      </w:r>
      <w:r w:rsidR="00C01585" w:rsidRPr="00C65CF4">
        <w:rPr>
          <w:rFonts w:ascii="Times New Roman" w:hAnsi="Times New Roman" w:cs="Times New Roman"/>
          <w:sz w:val="28"/>
          <w:szCs w:val="28"/>
        </w:rPr>
        <w:t>сприяє  вия</w:t>
      </w:r>
      <w:r w:rsidR="00C01585">
        <w:rPr>
          <w:rFonts w:ascii="Times New Roman" w:hAnsi="Times New Roman" w:cs="Times New Roman"/>
          <w:sz w:val="28"/>
          <w:szCs w:val="28"/>
        </w:rPr>
        <w:t>вленню і розвитку юних талантів</w:t>
      </w:r>
      <w:r w:rsidR="00C01585" w:rsidRPr="00C65CF4">
        <w:rPr>
          <w:rFonts w:ascii="Times New Roman" w:hAnsi="Times New Roman" w:cs="Times New Roman"/>
          <w:sz w:val="28"/>
          <w:szCs w:val="28"/>
        </w:rPr>
        <w:t>, майбутньої  еліти держави</w:t>
      </w:r>
      <w:r w:rsidR="00C01585">
        <w:rPr>
          <w:rFonts w:ascii="Times New Roman" w:hAnsi="Times New Roman" w:cs="Times New Roman"/>
          <w:sz w:val="28"/>
          <w:szCs w:val="28"/>
        </w:rPr>
        <w:t xml:space="preserve">, адже  </w:t>
      </w:r>
      <w:r w:rsidR="00C01585">
        <w:rPr>
          <w:rFonts w:ascii="Times New Roman" w:hAnsi="Times New Roman"/>
          <w:sz w:val="28"/>
          <w:szCs w:val="28"/>
        </w:rPr>
        <w:t>с</w:t>
      </w:r>
      <w:r w:rsidR="00C01585" w:rsidRPr="009258BF">
        <w:rPr>
          <w:rFonts w:ascii="Times New Roman" w:hAnsi="Times New Roman"/>
          <w:sz w:val="28"/>
          <w:szCs w:val="28"/>
        </w:rPr>
        <w:t>учасне життя вимагає інтелектуально розвиненої особистості, толерантної, відкритої до діалогу не лише на національно</w:t>
      </w:r>
      <w:r w:rsidR="00C01585">
        <w:rPr>
          <w:rFonts w:ascii="Times New Roman" w:hAnsi="Times New Roman"/>
          <w:sz w:val="28"/>
          <w:szCs w:val="28"/>
        </w:rPr>
        <w:t>му, але й на міжнародному рівні.</w:t>
      </w:r>
      <w:r w:rsidR="00C01585" w:rsidRPr="001C66FF">
        <w:rPr>
          <w:rFonts w:ascii="Times New Roman" w:hAnsi="Times New Roman" w:cs="Times New Roman"/>
          <w:sz w:val="28"/>
          <w:szCs w:val="28"/>
        </w:rPr>
        <w:t xml:space="preserve"> </w:t>
      </w:r>
    </w:p>
    <w:p w:rsidR="00C01585" w:rsidRDefault="00C01585" w:rsidP="0006451D">
      <w:pPr>
        <w:spacing w:after="0" w:line="240" w:lineRule="auto"/>
        <w:ind w:firstLine="709"/>
        <w:jc w:val="both"/>
        <w:rPr>
          <w:rFonts w:ascii="Times New Roman" w:hAnsi="Times New Roman"/>
          <w:sz w:val="28"/>
          <w:szCs w:val="28"/>
        </w:rPr>
      </w:pPr>
      <w:r w:rsidRPr="0064132F">
        <w:rPr>
          <w:rFonts w:ascii="Times New Roman" w:hAnsi="Times New Roman" w:cs="Times New Roman"/>
          <w:sz w:val="28"/>
          <w:szCs w:val="28"/>
        </w:rPr>
        <w:t xml:space="preserve">Головне завдання </w:t>
      </w:r>
      <w:r w:rsidRPr="0064132F">
        <w:rPr>
          <w:rFonts w:ascii="Times New Roman" w:hAnsi="Times New Roman" w:cs="Times New Roman"/>
          <w:sz w:val="28"/>
          <w:szCs w:val="28"/>
          <w:lang w:val="ru-RU"/>
        </w:rPr>
        <w:t xml:space="preserve">Міжшкільного наукового товариства  </w:t>
      </w:r>
      <w:r w:rsidR="00E855AC">
        <w:rPr>
          <w:rFonts w:ascii="Times New Roman" w:hAnsi="Times New Roman" w:cs="Times New Roman"/>
          <w:sz w:val="28"/>
          <w:szCs w:val="28"/>
          <w:lang w:val="ru-RU"/>
        </w:rPr>
        <w:t>«</w:t>
      </w:r>
      <w:r w:rsidR="00781214">
        <w:rPr>
          <w:rFonts w:ascii="Times New Roman" w:hAnsi="Times New Roman" w:cs="Times New Roman"/>
          <w:sz w:val="28"/>
          <w:szCs w:val="28"/>
          <w:lang w:val="ru-RU"/>
        </w:rPr>
        <w:t>Паросток</w:t>
      </w:r>
      <w:r w:rsidR="00E855AC">
        <w:rPr>
          <w:rFonts w:ascii="Times New Roman" w:hAnsi="Times New Roman" w:cs="Times New Roman"/>
          <w:sz w:val="28"/>
          <w:szCs w:val="28"/>
          <w:lang w:val="ru-RU"/>
        </w:rPr>
        <w:t>»</w:t>
      </w:r>
      <w:r w:rsidRPr="0064132F">
        <w:rPr>
          <w:rFonts w:ascii="Times New Roman" w:hAnsi="Times New Roman" w:cs="Times New Roman"/>
          <w:sz w:val="28"/>
          <w:szCs w:val="28"/>
        </w:rPr>
        <w:t xml:space="preserve"> —  дати учн</w:t>
      </w:r>
      <w:r>
        <w:rPr>
          <w:rFonts w:ascii="Times New Roman" w:hAnsi="Times New Roman" w:cs="Times New Roman"/>
          <w:sz w:val="28"/>
          <w:szCs w:val="28"/>
        </w:rPr>
        <w:t xml:space="preserve">ям </w:t>
      </w:r>
      <w:r w:rsidRPr="0064132F">
        <w:rPr>
          <w:rFonts w:ascii="Times New Roman" w:hAnsi="Times New Roman" w:cs="Times New Roman"/>
          <w:sz w:val="28"/>
          <w:szCs w:val="28"/>
        </w:rPr>
        <w:t>змогу розвинути свій інтелект у самостійній творчій діяльності через реалізацію індивід</w:t>
      </w:r>
      <w:r>
        <w:rPr>
          <w:rFonts w:ascii="Times New Roman" w:hAnsi="Times New Roman" w:cs="Times New Roman"/>
          <w:sz w:val="28"/>
          <w:szCs w:val="28"/>
        </w:rPr>
        <w:t>уальних особливостей та нахилів</w:t>
      </w:r>
      <w:r w:rsidRPr="00C65CF4">
        <w:rPr>
          <w:rFonts w:ascii="Times New Roman" w:hAnsi="Times New Roman" w:cs="Times New Roman"/>
          <w:sz w:val="28"/>
          <w:szCs w:val="28"/>
        </w:rPr>
        <w:t xml:space="preserve">. </w:t>
      </w:r>
      <w:r>
        <w:rPr>
          <w:rFonts w:ascii="Times New Roman" w:hAnsi="Times New Roman"/>
          <w:sz w:val="28"/>
          <w:szCs w:val="28"/>
        </w:rPr>
        <w:t xml:space="preserve"> </w:t>
      </w:r>
      <w:r w:rsidRPr="00D03412">
        <w:rPr>
          <w:rFonts w:ascii="Times New Roman" w:hAnsi="Times New Roman"/>
          <w:sz w:val="28"/>
          <w:szCs w:val="28"/>
        </w:rPr>
        <w:t>Я́н А́мос</w:t>
      </w:r>
      <w:r>
        <w:rPr>
          <w:rFonts w:ascii="Times New Roman" w:hAnsi="Times New Roman"/>
          <w:sz w:val="28"/>
          <w:szCs w:val="28"/>
        </w:rPr>
        <w:t xml:space="preserve"> </w:t>
      </w:r>
      <w:r w:rsidRPr="00D03412">
        <w:rPr>
          <w:rFonts w:ascii="Times New Roman" w:hAnsi="Times New Roman"/>
          <w:sz w:val="28"/>
          <w:szCs w:val="28"/>
        </w:rPr>
        <w:t>Коменський</w:t>
      </w:r>
      <w:r>
        <w:rPr>
          <w:rFonts w:ascii="Times New Roman" w:hAnsi="Times New Roman"/>
          <w:sz w:val="28"/>
          <w:szCs w:val="28"/>
        </w:rPr>
        <w:t xml:space="preserve"> писав: </w:t>
      </w:r>
      <w:r w:rsidR="00E855AC">
        <w:rPr>
          <w:rFonts w:ascii="Times New Roman" w:hAnsi="Times New Roman"/>
          <w:sz w:val="28"/>
          <w:szCs w:val="28"/>
        </w:rPr>
        <w:t>«</w:t>
      </w:r>
      <w:r w:rsidRPr="00D03412">
        <w:rPr>
          <w:rFonts w:ascii="Times New Roman" w:hAnsi="Times New Roman"/>
          <w:sz w:val="28"/>
          <w:szCs w:val="28"/>
        </w:rPr>
        <w:t>Не викликає сумніву, що правильно встановленими,</w:t>
      </w:r>
      <w:r>
        <w:rPr>
          <w:rFonts w:ascii="Times New Roman" w:hAnsi="Times New Roman"/>
          <w:sz w:val="28"/>
          <w:szCs w:val="28"/>
        </w:rPr>
        <w:t xml:space="preserve"> </w:t>
      </w:r>
      <w:r w:rsidRPr="00D03412">
        <w:rPr>
          <w:rFonts w:ascii="Times New Roman" w:hAnsi="Times New Roman"/>
          <w:sz w:val="28"/>
          <w:szCs w:val="28"/>
        </w:rPr>
        <w:t>цілими, міцними, безпечними сходами можна кого завгодно</w:t>
      </w:r>
      <w:r>
        <w:rPr>
          <w:rFonts w:ascii="Times New Roman" w:hAnsi="Times New Roman"/>
          <w:sz w:val="28"/>
          <w:szCs w:val="28"/>
        </w:rPr>
        <w:t xml:space="preserve"> вивести на будь-яку висоту</w:t>
      </w:r>
      <w:r w:rsidR="00E855AC">
        <w:rPr>
          <w:rFonts w:ascii="Times New Roman" w:hAnsi="Times New Roman"/>
          <w:sz w:val="28"/>
          <w:szCs w:val="28"/>
        </w:rPr>
        <w:t>»</w:t>
      </w:r>
      <w:r>
        <w:rPr>
          <w:rFonts w:ascii="Times New Roman" w:hAnsi="Times New Roman"/>
          <w:sz w:val="28"/>
          <w:szCs w:val="28"/>
        </w:rPr>
        <w:t>.</w:t>
      </w:r>
    </w:p>
    <w:p w:rsidR="00C01585" w:rsidRPr="00C65CF4" w:rsidRDefault="00433FF9" w:rsidP="0006451D">
      <w:pPr>
        <w:spacing w:after="0" w:line="240" w:lineRule="auto"/>
        <w:ind w:firstLine="709"/>
        <w:jc w:val="both"/>
        <w:rPr>
          <w:rFonts w:ascii="Times New Roman" w:hAnsi="Times New Roman" w:cs="Times New Roman"/>
          <w:sz w:val="28"/>
          <w:szCs w:val="28"/>
        </w:rPr>
      </w:pPr>
      <w:r>
        <w:rPr>
          <w:noProof/>
          <w:sz w:val="28"/>
          <w:szCs w:val="28"/>
          <w:lang w:eastAsia="uk-UA"/>
        </w:rPr>
        <w:drawing>
          <wp:anchor distT="0" distB="0" distL="114300" distR="114300" simplePos="0" relativeHeight="251821568" behindDoc="1" locked="0" layoutInCell="1" allowOverlap="1" wp14:anchorId="108EA3F1" wp14:editId="4B341BA8">
            <wp:simplePos x="0" y="0"/>
            <wp:positionH relativeFrom="column">
              <wp:posOffset>3215640</wp:posOffset>
            </wp:positionH>
            <wp:positionV relativeFrom="paragraph">
              <wp:posOffset>1476375</wp:posOffset>
            </wp:positionV>
            <wp:extent cx="2876550" cy="3952240"/>
            <wp:effectExtent l="0" t="0" r="0" b="0"/>
            <wp:wrapSquare wrapText="bothSides"/>
            <wp:docPr id="19" name="Рисунок 3" descr="C:\Users\User\Desktop\товариство Паросток\додаток 3\Екологiчний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товариство Паросток\додаток 3\Екологiчний проект.jpg"/>
                    <pic:cNvPicPr>
                      <a:picLocks noChangeAspect="1" noChangeArrowheads="1"/>
                    </pic:cNvPicPr>
                  </pic:nvPicPr>
                  <pic:blipFill>
                    <a:blip r:embed="rId25" cstate="print"/>
                    <a:srcRect/>
                    <a:stretch>
                      <a:fillRect/>
                    </a:stretch>
                  </pic:blipFill>
                  <pic:spPr bwMode="auto">
                    <a:xfrm>
                      <a:off x="0" y="0"/>
                      <a:ext cx="2876550" cy="3952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01585">
        <w:rPr>
          <w:rFonts w:ascii="Times New Roman" w:hAnsi="Times New Roman" w:cs="Times New Roman"/>
          <w:sz w:val="28"/>
          <w:szCs w:val="28"/>
        </w:rPr>
        <w:t xml:space="preserve">Міжшкільне </w:t>
      </w:r>
      <w:r w:rsidR="00C01585" w:rsidRPr="00C65CF4">
        <w:rPr>
          <w:rFonts w:ascii="Times New Roman" w:hAnsi="Times New Roman" w:cs="Times New Roman"/>
          <w:sz w:val="28"/>
          <w:szCs w:val="28"/>
        </w:rPr>
        <w:t xml:space="preserve">наукове товариство </w:t>
      </w:r>
      <w:r w:rsidR="00E855AC">
        <w:rPr>
          <w:rFonts w:ascii="Times New Roman" w:hAnsi="Times New Roman" w:cs="Times New Roman"/>
          <w:sz w:val="28"/>
          <w:szCs w:val="28"/>
        </w:rPr>
        <w:t>«</w:t>
      </w:r>
      <w:r w:rsidR="00C01585" w:rsidRPr="00C65CF4">
        <w:rPr>
          <w:rFonts w:ascii="Times New Roman" w:hAnsi="Times New Roman" w:cs="Times New Roman"/>
          <w:sz w:val="28"/>
          <w:szCs w:val="28"/>
        </w:rPr>
        <w:t>Паросток</w:t>
      </w:r>
      <w:r w:rsidR="00E855AC">
        <w:rPr>
          <w:rFonts w:ascii="Times New Roman" w:hAnsi="Times New Roman" w:cs="Times New Roman"/>
          <w:sz w:val="28"/>
          <w:szCs w:val="28"/>
        </w:rPr>
        <w:t>»</w:t>
      </w:r>
      <w:r w:rsidR="00C01585">
        <w:rPr>
          <w:rFonts w:ascii="Times New Roman" w:hAnsi="Times New Roman" w:cs="Times New Roman"/>
          <w:sz w:val="28"/>
          <w:szCs w:val="28"/>
        </w:rPr>
        <w:t>,</w:t>
      </w:r>
      <w:r w:rsidR="00C01585" w:rsidRPr="00C65CF4">
        <w:rPr>
          <w:rFonts w:ascii="Times New Roman" w:hAnsi="Times New Roman" w:cs="Times New Roman"/>
          <w:sz w:val="28"/>
          <w:szCs w:val="28"/>
        </w:rPr>
        <w:t xml:space="preserve"> створене за сприяння управління освіти  Хотинської районної державної адміністрації, Буковинської малої академії наук учнівської молоді</w:t>
      </w:r>
      <w:r w:rsidR="00C01585">
        <w:rPr>
          <w:rFonts w:ascii="Times New Roman" w:hAnsi="Times New Roman" w:cs="Times New Roman"/>
          <w:sz w:val="28"/>
          <w:szCs w:val="28"/>
        </w:rPr>
        <w:t>,</w:t>
      </w:r>
      <w:r w:rsidR="00C01585" w:rsidRPr="00C65CF4">
        <w:rPr>
          <w:rFonts w:ascii="Times New Roman" w:hAnsi="Times New Roman" w:cs="Times New Roman"/>
          <w:sz w:val="28"/>
          <w:szCs w:val="28"/>
        </w:rPr>
        <w:t xml:space="preserve"> може розвивати своє співробітництво з іншими вищими навчальними закладами, науковими організаціями, дитячими творчими організаціями, у тому числі з кооперації коштів н</w:t>
      </w:r>
      <w:r w:rsidR="00C01585">
        <w:rPr>
          <w:rFonts w:ascii="Times New Roman" w:hAnsi="Times New Roman" w:cs="Times New Roman"/>
          <w:sz w:val="28"/>
          <w:szCs w:val="28"/>
        </w:rPr>
        <w:t xml:space="preserve">а реалізацію спільних проектів. Ми </w:t>
      </w:r>
      <w:r w:rsidR="00C01585" w:rsidRPr="00C65CF4">
        <w:rPr>
          <w:rFonts w:ascii="Times New Roman" w:hAnsi="Times New Roman" w:cs="Times New Roman"/>
          <w:sz w:val="28"/>
          <w:szCs w:val="28"/>
        </w:rPr>
        <w:t>підтримує</w:t>
      </w:r>
      <w:r w:rsidR="00C01585">
        <w:rPr>
          <w:rFonts w:ascii="Times New Roman" w:hAnsi="Times New Roman" w:cs="Times New Roman"/>
          <w:sz w:val="28"/>
          <w:szCs w:val="28"/>
        </w:rPr>
        <w:t xml:space="preserve">мо </w:t>
      </w:r>
      <w:r w:rsidR="00C01585" w:rsidRPr="00C65CF4">
        <w:rPr>
          <w:rFonts w:ascii="Times New Roman" w:hAnsi="Times New Roman" w:cs="Times New Roman"/>
          <w:sz w:val="28"/>
          <w:szCs w:val="28"/>
        </w:rPr>
        <w:t xml:space="preserve"> тісний зв’язок та плідно співпрацює</w:t>
      </w:r>
      <w:r w:rsidR="00C01585">
        <w:rPr>
          <w:rFonts w:ascii="Times New Roman" w:hAnsi="Times New Roman" w:cs="Times New Roman"/>
          <w:sz w:val="28"/>
          <w:szCs w:val="28"/>
        </w:rPr>
        <w:t xml:space="preserve">мо </w:t>
      </w:r>
      <w:r w:rsidR="00C01585" w:rsidRPr="00C65CF4">
        <w:rPr>
          <w:rFonts w:ascii="Times New Roman" w:hAnsi="Times New Roman" w:cs="Times New Roman"/>
          <w:sz w:val="28"/>
          <w:szCs w:val="28"/>
        </w:rPr>
        <w:t xml:space="preserve"> з Чернівецьким національним університетом імені Юрія Федьковича,</w:t>
      </w:r>
      <w:r w:rsidR="00C01585" w:rsidRPr="00C93854">
        <w:t xml:space="preserve"> </w:t>
      </w:r>
      <w:r w:rsidR="00C01585" w:rsidRPr="00C93854">
        <w:rPr>
          <w:rFonts w:ascii="Times New Roman" w:hAnsi="Times New Roman" w:cs="Times New Roman"/>
          <w:sz w:val="28"/>
          <w:szCs w:val="28"/>
        </w:rPr>
        <w:t>Буковинськи</w:t>
      </w:r>
      <w:r w:rsidR="00C01585">
        <w:rPr>
          <w:rFonts w:ascii="Times New Roman" w:hAnsi="Times New Roman" w:cs="Times New Roman"/>
          <w:sz w:val="28"/>
          <w:szCs w:val="28"/>
        </w:rPr>
        <w:t xml:space="preserve">м </w:t>
      </w:r>
      <w:r w:rsidR="00C01585" w:rsidRPr="00C93854">
        <w:rPr>
          <w:rFonts w:ascii="Times New Roman" w:hAnsi="Times New Roman" w:cs="Times New Roman"/>
          <w:sz w:val="28"/>
          <w:szCs w:val="28"/>
        </w:rPr>
        <w:t xml:space="preserve"> державн</w:t>
      </w:r>
      <w:r w:rsidR="00C01585">
        <w:rPr>
          <w:rFonts w:ascii="Times New Roman" w:hAnsi="Times New Roman" w:cs="Times New Roman"/>
          <w:sz w:val="28"/>
          <w:szCs w:val="28"/>
        </w:rPr>
        <w:t xml:space="preserve">им </w:t>
      </w:r>
      <w:r w:rsidR="00C01585" w:rsidRPr="00C93854">
        <w:rPr>
          <w:rFonts w:ascii="Times New Roman" w:hAnsi="Times New Roman" w:cs="Times New Roman"/>
          <w:sz w:val="28"/>
          <w:szCs w:val="28"/>
        </w:rPr>
        <w:t xml:space="preserve"> медични</w:t>
      </w:r>
      <w:r w:rsidR="00C01585">
        <w:rPr>
          <w:rFonts w:ascii="Times New Roman" w:hAnsi="Times New Roman" w:cs="Times New Roman"/>
          <w:sz w:val="28"/>
          <w:szCs w:val="28"/>
        </w:rPr>
        <w:t xml:space="preserve">м </w:t>
      </w:r>
      <w:r w:rsidR="00C01585" w:rsidRPr="00C93854">
        <w:rPr>
          <w:rFonts w:ascii="Times New Roman" w:hAnsi="Times New Roman" w:cs="Times New Roman"/>
          <w:sz w:val="28"/>
          <w:szCs w:val="28"/>
        </w:rPr>
        <w:t xml:space="preserve"> університет</w:t>
      </w:r>
      <w:r w:rsidR="00C01585">
        <w:rPr>
          <w:rFonts w:ascii="Times New Roman" w:hAnsi="Times New Roman" w:cs="Times New Roman"/>
          <w:sz w:val="28"/>
          <w:szCs w:val="28"/>
        </w:rPr>
        <w:t>ом,</w:t>
      </w:r>
      <w:r w:rsidR="00C01585" w:rsidRPr="00C65CF4">
        <w:rPr>
          <w:rFonts w:ascii="Times New Roman" w:hAnsi="Times New Roman" w:cs="Times New Roman"/>
          <w:sz w:val="28"/>
          <w:szCs w:val="28"/>
        </w:rPr>
        <w:t xml:space="preserve"> Інститутом термоелектрики. У 2016 році підписано договір про співпрацю з Львівським національним університетом імені Івана Франка. </w:t>
      </w:r>
    </w:p>
    <w:p w:rsidR="00C01585" w:rsidRPr="00C65CF4" w:rsidRDefault="00C01585" w:rsidP="0006451D">
      <w:pPr>
        <w:spacing w:after="0" w:line="240" w:lineRule="auto"/>
        <w:ind w:firstLine="709"/>
        <w:jc w:val="both"/>
        <w:rPr>
          <w:rFonts w:ascii="Times New Roman" w:hAnsi="Times New Roman" w:cs="Times New Roman"/>
          <w:sz w:val="28"/>
          <w:szCs w:val="28"/>
        </w:rPr>
      </w:pPr>
      <w:r w:rsidRPr="00C65CF4">
        <w:rPr>
          <w:rFonts w:ascii="Times New Roman" w:hAnsi="Times New Roman" w:cs="Times New Roman"/>
          <w:sz w:val="28"/>
          <w:szCs w:val="28"/>
        </w:rPr>
        <w:t>Таким чином, здійснюється консультативна та методична допомога, забезпечується безпосередній зв’язок дитини з наукою. Учні, які працюють за завданнями вчених, набувають навиків лабораторних досліджень, навчаються методів оцінки, аналізу й обробки інформації, одержують поглиблені знання з предмета, що їх цікавить.</w:t>
      </w:r>
    </w:p>
    <w:p w:rsidR="00433FF9" w:rsidRDefault="009144C9" w:rsidP="0006451D">
      <w:pPr>
        <w:pStyle w:val="11"/>
        <w:tabs>
          <w:tab w:val="left" w:pos="-142"/>
        </w:tabs>
        <w:spacing w:before="0" w:after="0" w:line="240" w:lineRule="auto"/>
        <w:ind w:firstLine="709"/>
        <w:rPr>
          <w:sz w:val="28"/>
          <w:szCs w:val="28"/>
        </w:rPr>
      </w:pPr>
      <w:r>
        <w:rPr>
          <w:sz w:val="28"/>
          <w:szCs w:val="28"/>
        </w:rPr>
        <w:t xml:space="preserve"> </w:t>
      </w:r>
      <w:r w:rsidR="00C01585" w:rsidRPr="00496CC1">
        <w:rPr>
          <w:sz w:val="28"/>
          <w:szCs w:val="28"/>
        </w:rPr>
        <w:t xml:space="preserve">Товариство включає в себе творчі групи учнів, об’єднаних </w:t>
      </w:r>
      <w:r w:rsidR="00C01585">
        <w:rPr>
          <w:sz w:val="28"/>
          <w:szCs w:val="28"/>
        </w:rPr>
        <w:t xml:space="preserve">у секції з різних галузей знань та </w:t>
      </w:r>
      <w:r w:rsidR="00C01585" w:rsidRPr="00C65CF4">
        <w:rPr>
          <w:sz w:val="28"/>
          <w:szCs w:val="28"/>
        </w:rPr>
        <w:t xml:space="preserve"> охоплює всі ланки школи з урахуванням вікових особливостей учнів. </w:t>
      </w:r>
    </w:p>
    <w:p w:rsidR="007F3638" w:rsidRDefault="00433FF9" w:rsidP="0006451D">
      <w:pPr>
        <w:pStyle w:val="11"/>
        <w:tabs>
          <w:tab w:val="left" w:pos="-142"/>
        </w:tabs>
        <w:spacing w:before="0" w:after="0" w:line="240" w:lineRule="auto"/>
        <w:ind w:firstLine="709"/>
        <w:rPr>
          <w:sz w:val="28"/>
          <w:szCs w:val="28"/>
        </w:rPr>
      </w:pPr>
      <w:r w:rsidRPr="00C65CF4">
        <w:rPr>
          <w:sz w:val="28"/>
          <w:szCs w:val="28"/>
        </w:rPr>
        <w:t xml:space="preserve">Наукова робота на різних ступенях навчально-виховного процесу включає різні форми організації, і поступово ускладнюється. Якщо в молодшій школі закладаються початки навичок пошукової роботи, то в середній ланці </w:t>
      </w:r>
      <w:r w:rsidRPr="00C65CF4">
        <w:rPr>
          <w:sz w:val="28"/>
          <w:szCs w:val="28"/>
        </w:rPr>
        <w:lastRenderedPageBreak/>
        <w:t>створюються умови для досвіду с</w:t>
      </w:r>
      <w:r>
        <w:rPr>
          <w:sz w:val="28"/>
          <w:szCs w:val="28"/>
        </w:rPr>
        <w:t xml:space="preserve">амостійної інтелектуальної дії, </w:t>
      </w:r>
      <w:r w:rsidRPr="00C65CF4">
        <w:rPr>
          <w:sz w:val="28"/>
          <w:szCs w:val="28"/>
        </w:rPr>
        <w:t>вміння правильно описувати хід роботи, оформлювати результати дослідження та презентувати їх. Це дозволяє виявити інтерес до авторства, дослідження</w:t>
      </w:r>
      <w:r>
        <w:rPr>
          <w:sz w:val="28"/>
          <w:szCs w:val="28"/>
        </w:rPr>
        <w:t>.</w:t>
      </w:r>
    </w:p>
    <w:p w:rsidR="00433FF9" w:rsidRDefault="00433FF9" w:rsidP="00433FF9">
      <w:pPr>
        <w:pStyle w:val="11"/>
        <w:tabs>
          <w:tab w:val="left" w:pos="-142"/>
        </w:tabs>
        <w:spacing w:before="0" w:after="0" w:line="240" w:lineRule="auto"/>
        <w:ind w:firstLine="0"/>
        <w:rPr>
          <w:b/>
          <w:sz w:val="28"/>
          <w:szCs w:val="28"/>
        </w:rPr>
      </w:pPr>
    </w:p>
    <w:p w:rsidR="00433FF9" w:rsidRDefault="00DF7746" w:rsidP="008E0D59">
      <w:pPr>
        <w:pStyle w:val="11"/>
        <w:tabs>
          <w:tab w:val="left" w:pos="-142"/>
        </w:tabs>
        <w:spacing w:before="0" w:after="0" w:line="240" w:lineRule="auto"/>
        <w:ind w:firstLine="0"/>
        <w:jc w:val="center"/>
        <w:rPr>
          <w:b/>
          <w:sz w:val="28"/>
          <w:szCs w:val="28"/>
        </w:rPr>
      </w:pPr>
      <w:r w:rsidRPr="00DF7746">
        <w:rPr>
          <w:b/>
          <w:sz w:val="28"/>
          <w:szCs w:val="28"/>
        </w:rPr>
        <w:t>Основні напрями діяльності</w:t>
      </w:r>
      <w:r>
        <w:rPr>
          <w:sz w:val="28"/>
          <w:szCs w:val="28"/>
        </w:rPr>
        <w:t xml:space="preserve"> </w:t>
      </w:r>
      <w:r>
        <w:rPr>
          <w:b/>
          <w:sz w:val="28"/>
          <w:szCs w:val="28"/>
        </w:rPr>
        <w:t>м</w:t>
      </w:r>
      <w:r w:rsidRPr="00C65CF4">
        <w:rPr>
          <w:b/>
          <w:sz w:val="28"/>
          <w:szCs w:val="28"/>
        </w:rPr>
        <w:t>іжшкільн</w:t>
      </w:r>
      <w:r>
        <w:rPr>
          <w:b/>
          <w:sz w:val="28"/>
          <w:szCs w:val="28"/>
          <w:lang w:val="ru-RU"/>
        </w:rPr>
        <w:t>ого</w:t>
      </w:r>
      <w:r w:rsidRPr="00C65CF4">
        <w:rPr>
          <w:b/>
          <w:sz w:val="28"/>
          <w:szCs w:val="28"/>
          <w:lang w:val="ru-RU"/>
        </w:rPr>
        <w:t xml:space="preserve"> </w:t>
      </w:r>
      <w:r>
        <w:rPr>
          <w:b/>
          <w:sz w:val="28"/>
          <w:szCs w:val="28"/>
        </w:rPr>
        <w:t xml:space="preserve"> наукового</w:t>
      </w:r>
      <w:r w:rsidRPr="00C65CF4">
        <w:rPr>
          <w:b/>
          <w:sz w:val="28"/>
          <w:szCs w:val="28"/>
        </w:rPr>
        <w:t xml:space="preserve">  товариства</w:t>
      </w:r>
    </w:p>
    <w:p w:rsidR="007F3638" w:rsidRPr="00DF7746" w:rsidRDefault="007F3638" w:rsidP="00433FF9">
      <w:pPr>
        <w:pStyle w:val="11"/>
        <w:tabs>
          <w:tab w:val="left" w:pos="-142"/>
        </w:tabs>
        <w:spacing w:before="0" w:after="0" w:line="240" w:lineRule="auto"/>
        <w:ind w:firstLine="0"/>
        <w:jc w:val="center"/>
        <w:rPr>
          <w:sz w:val="28"/>
          <w:szCs w:val="28"/>
          <w:lang w:val="ru-RU"/>
        </w:rPr>
      </w:pPr>
      <w:r w:rsidRPr="007F3638">
        <w:rPr>
          <w:noProof/>
          <w:sz w:val="28"/>
          <w:szCs w:val="28"/>
          <w:lang w:eastAsia="uk-UA"/>
        </w:rPr>
        <w:drawing>
          <wp:inline distT="0" distB="0" distL="0" distR="0">
            <wp:extent cx="5200650" cy="4886325"/>
            <wp:effectExtent l="95250" t="57150" r="57150" b="104775"/>
            <wp:docPr id="15"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C01585" w:rsidRPr="00C65CF4" w:rsidRDefault="000F07E1" w:rsidP="0006451D">
      <w:pPr>
        <w:pStyle w:val="11"/>
        <w:tabs>
          <w:tab w:val="left" w:pos="-142"/>
        </w:tabs>
        <w:spacing w:before="0" w:after="0" w:line="240" w:lineRule="auto"/>
        <w:ind w:firstLine="709"/>
        <w:rPr>
          <w:sz w:val="28"/>
          <w:szCs w:val="28"/>
        </w:rPr>
      </w:pPr>
      <w:r w:rsidRPr="000F07E1">
        <w:rPr>
          <w:sz w:val="28"/>
          <w:szCs w:val="28"/>
        </w:rPr>
        <w:t xml:space="preserve"> </w:t>
      </w:r>
    </w:p>
    <w:p w:rsidR="00C01585" w:rsidRDefault="00C01585" w:rsidP="0006451D">
      <w:pPr>
        <w:spacing w:after="0" w:line="240" w:lineRule="auto"/>
        <w:ind w:firstLine="709"/>
        <w:jc w:val="both"/>
        <w:rPr>
          <w:rFonts w:ascii="Times New Roman" w:hAnsi="Times New Roman" w:cs="Times New Roman"/>
          <w:sz w:val="28"/>
          <w:szCs w:val="28"/>
        </w:rPr>
      </w:pPr>
      <w:r w:rsidRPr="00F168C6">
        <w:rPr>
          <w:rFonts w:ascii="Times New Roman" w:hAnsi="Times New Roman" w:cs="Times New Roman"/>
          <w:sz w:val="28"/>
          <w:szCs w:val="28"/>
        </w:rPr>
        <w:t xml:space="preserve">Товариство </w:t>
      </w:r>
      <w:r>
        <w:rPr>
          <w:rFonts w:ascii="Times New Roman" w:hAnsi="Times New Roman" w:cs="Times New Roman"/>
          <w:sz w:val="28"/>
          <w:szCs w:val="28"/>
        </w:rPr>
        <w:t xml:space="preserve">розв'язує </w:t>
      </w:r>
      <w:r w:rsidRPr="00F168C6">
        <w:rPr>
          <w:rFonts w:ascii="Times New Roman" w:hAnsi="Times New Roman" w:cs="Times New Roman"/>
          <w:sz w:val="28"/>
          <w:szCs w:val="28"/>
        </w:rPr>
        <w:t xml:space="preserve"> основні завдання, планує загальні заходи й організацію науково-дослідницької діяльності, вирішує питання участі учнів у творчих конкурсах різних рівнів. Члени товариства виявляють активність у виборі теми роботи, пошуках наукової літератури, самостійному вивченні та опрацюванні, захисті районного та обласного рівнів.</w:t>
      </w:r>
      <w:r>
        <w:rPr>
          <w:rFonts w:ascii="Times New Roman" w:hAnsi="Times New Roman" w:cs="Times New Roman"/>
          <w:sz w:val="28"/>
          <w:szCs w:val="28"/>
        </w:rPr>
        <w:t xml:space="preserve">  Щороку у грудні-січні відбувається учнівська конференція, на якій юні науковці демонструють свої напрацювання. А у травні проводиться звіт про діяльність товариства за рік. </w:t>
      </w:r>
      <w:r w:rsidRPr="00C65CF4">
        <w:rPr>
          <w:rFonts w:ascii="Times New Roman" w:hAnsi="Times New Roman" w:cs="Times New Roman"/>
          <w:sz w:val="28"/>
          <w:szCs w:val="28"/>
        </w:rPr>
        <w:t>Таким чином, учень проявляє свій творчий потенціал, інтелектуальну розвиненість, професійну компетентність у галузі, яка його цікавить.</w:t>
      </w:r>
    </w:p>
    <w:p w:rsidR="00C01585" w:rsidRDefault="008E0D59" w:rsidP="0006451D">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C01585">
        <w:rPr>
          <w:rFonts w:ascii="Times New Roman" w:hAnsi="Times New Roman"/>
          <w:sz w:val="28"/>
          <w:szCs w:val="28"/>
        </w:rPr>
        <w:t>Ми переконані, що в</w:t>
      </w:r>
      <w:r w:rsidR="00C01585" w:rsidRPr="00A23096">
        <w:rPr>
          <w:rFonts w:ascii="Times New Roman" w:hAnsi="Times New Roman"/>
          <w:sz w:val="28"/>
          <w:szCs w:val="28"/>
        </w:rPr>
        <w:t>чений виросте тільки з дитини, здатної керувати власною інтелектуальною діяльністю</w:t>
      </w:r>
      <w:r w:rsidR="00C01585">
        <w:rPr>
          <w:rFonts w:ascii="Times New Roman" w:hAnsi="Times New Roman"/>
          <w:sz w:val="28"/>
          <w:szCs w:val="28"/>
        </w:rPr>
        <w:t xml:space="preserve">, і </w:t>
      </w:r>
      <w:r w:rsidR="00C01585" w:rsidRPr="00A23096">
        <w:rPr>
          <w:rFonts w:ascii="Times New Roman" w:hAnsi="Times New Roman"/>
          <w:sz w:val="28"/>
          <w:szCs w:val="28"/>
        </w:rPr>
        <w:t xml:space="preserve"> найголовніше, цілеспрямовано будувати процес власного навчання.</w:t>
      </w:r>
      <w:r w:rsidR="00C01585">
        <w:rPr>
          <w:rFonts w:ascii="Times New Roman" w:hAnsi="Times New Roman"/>
          <w:sz w:val="28"/>
          <w:szCs w:val="28"/>
        </w:rPr>
        <w:t xml:space="preserve"> Участь та перемога у різних конкурсах  є першим кроком успішного навчання у вищих навчальних закладах. За період роботи товариства </w:t>
      </w:r>
      <w:r w:rsidR="00E855AC">
        <w:rPr>
          <w:rFonts w:ascii="Times New Roman" w:hAnsi="Times New Roman"/>
          <w:sz w:val="28"/>
          <w:szCs w:val="28"/>
        </w:rPr>
        <w:t>«</w:t>
      </w:r>
      <w:r w:rsidR="00C01585">
        <w:rPr>
          <w:rFonts w:ascii="Times New Roman" w:hAnsi="Times New Roman"/>
          <w:sz w:val="28"/>
          <w:szCs w:val="28"/>
        </w:rPr>
        <w:t>Пасток</w:t>
      </w:r>
      <w:r w:rsidR="00E855AC">
        <w:rPr>
          <w:rFonts w:ascii="Times New Roman" w:hAnsi="Times New Roman"/>
          <w:sz w:val="28"/>
          <w:szCs w:val="28"/>
        </w:rPr>
        <w:t>»</w:t>
      </w:r>
      <w:r w:rsidR="00C01585">
        <w:rPr>
          <w:rFonts w:ascii="Times New Roman" w:hAnsi="Times New Roman"/>
          <w:sz w:val="28"/>
          <w:szCs w:val="28"/>
        </w:rPr>
        <w:t xml:space="preserve"> ми досягли таких результатів:</w:t>
      </w:r>
    </w:p>
    <w:p w:rsidR="00C01585" w:rsidRPr="001C66FF" w:rsidRDefault="00C01585" w:rsidP="002F2877">
      <w:pPr>
        <w:pStyle w:val="a8"/>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b/>
          <w:i/>
          <w:sz w:val="28"/>
          <w:szCs w:val="28"/>
        </w:rPr>
        <w:lastRenderedPageBreak/>
        <w:t xml:space="preserve">Конкурс-захист </w:t>
      </w:r>
      <w:r w:rsidRPr="001C66FF">
        <w:rPr>
          <w:rFonts w:ascii="Times New Roman" w:hAnsi="Times New Roman" w:cs="Times New Roman"/>
          <w:b/>
          <w:i/>
          <w:sz w:val="28"/>
          <w:szCs w:val="28"/>
        </w:rPr>
        <w:t>науково-дослідницьких робіт учнів-членів БМАНУМ</w:t>
      </w:r>
      <w:r w:rsidRPr="001C66FF">
        <w:rPr>
          <w:rFonts w:ascii="Times New Roman" w:hAnsi="Times New Roman" w:cs="Times New Roman"/>
          <w:sz w:val="28"/>
          <w:szCs w:val="28"/>
        </w:rPr>
        <w:t xml:space="preserve"> – 54 призери районного етапу;  16 призерів обласного етапу; 2 – призери та 2 – учасники Всеукраїнського етапу;</w:t>
      </w:r>
    </w:p>
    <w:p w:rsidR="00C01585" w:rsidRDefault="00C01585" w:rsidP="002F2877">
      <w:pPr>
        <w:pStyle w:val="a8"/>
        <w:numPr>
          <w:ilvl w:val="0"/>
          <w:numId w:val="1"/>
        </w:numPr>
        <w:spacing w:after="0" w:line="240" w:lineRule="auto"/>
        <w:ind w:left="0" w:firstLine="709"/>
        <w:jc w:val="both"/>
        <w:rPr>
          <w:rFonts w:ascii="Times New Roman" w:hAnsi="Times New Roman" w:cs="Times New Roman"/>
          <w:sz w:val="28"/>
          <w:szCs w:val="28"/>
        </w:rPr>
      </w:pPr>
      <w:r w:rsidRPr="005B52EA">
        <w:rPr>
          <w:rFonts w:ascii="Times New Roman" w:hAnsi="Times New Roman" w:cs="Times New Roman"/>
          <w:b/>
          <w:i/>
          <w:sz w:val="28"/>
          <w:szCs w:val="28"/>
        </w:rPr>
        <w:t>Міжнародний  мовно-літературного конкурс імені Тараса Шевченка</w:t>
      </w:r>
      <w:r>
        <w:rPr>
          <w:rFonts w:ascii="Times New Roman" w:hAnsi="Times New Roman" w:cs="Times New Roman"/>
          <w:sz w:val="28"/>
          <w:szCs w:val="28"/>
        </w:rPr>
        <w:t xml:space="preserve"> – 16 призерів районного етапу; 4 призери обласного етапу; 2 призери Всеукраїнського етапу;</w:t>
      </w:r>
    </w:p>
    <w:p w:rsidR="00C01585" w:rsidRDefault="00C01585" w:rsidP="002F2877">
      <w:pPr>
        <w:pStyle w:val="a8"/>
        <w:numPr>
          <w:ilvl w:val="0"/>
          <w:numId w:val="1"/>
        </w:numPr>
        <w:spacing w:after="0" w:line="240" w:lineRule="auto"/>
        <w:ind w:left="0" w:firstLine="709"/>
        <w:jc w:val="both"/>
        <w:rPr>
          <w:rFonts w:ascii="Times New Roman" w:hAnsi="Times New Roman" w:cs="Times New Roman"/>
          <w:sz w:val="28"/>
          <w:szCs w:val="28"/>
        </w:rPr>
      </w:pPr>
      <w:r w:rsidRPr="005B52EA">
        <w:rPr>
          <w:rFonts w:ascii="Times New Roman" w:hAnsi="Times New Roman" w:cs="Times New Roman"/>
          <w:b/>
          <w:i/>
          <w:sz w:val="28"/>
          <w:szCs w:val="28"/>
        </w:rPr>
        <w:t xml:space="preserve">Всеукраїнська експедиція учнівської та студентської молоді </w:t>
      </w:r>
      <w:r w:rsidR="00E855AC">
        <w:rPr>
          <w:rFonts w:ascii="Times New Roman" w:hAnsi="Times New Roman" w:cs="Times New Roman"/>
          <w:b/>
          <w:i/>
          <w:sz w:val="28"/>
          <w:szCs w:val="28"/>
        </w:rPr>
        <w:t>«</w:t>
      </w:r>
      <w:r w:rsidRPr="005B52EA">
        <w:rPr>
          <w:rFonts w:ascii="Times New Roman" w:hAnsi="Times New Roman" w:cs="Times New Roman"/>
          <w:b/>
          <w:i/>
          <w:sz w:val="28"/>
          <w:szCs w:val="28"/>
        </w:rPr>
        <w:t>Моя Батьківщина – Україна</w:t>
      </w:r>
      <w:r w:rsidR="00E855AC">
        <w:rPr>
          <w:rFonts w:ascii="Times New Roman" w:hAnsi="Times New Roman" w:cs="Times New Roman"/>
          <w:b/>
          <w:i/>
          <w:sz w:val="28"/>
          <w:szCs w:val="28"/>
        </w:rPr>
        <w:t>»</w:t>
      </w:r>
      <w:r w:rsidRPr="005B52EA">
        <w:rPr>
          <w:rFonts w:ascii="Times New Roman" w:hAnsi="Times New Roman" w:cs="Times New Roman"/>
          <w:sz w:val="28"/>
          <w:szCs w:val="28"/>
        </w:rPr>
        <w:t xml:space="preserve"> - </w:t>
      </w:r>
      <w:r>
        <w:rPr>
          <w:rFonts w:ascii="Times New Roman" w:hAnsi="Times New Roman" w:cs="Times New Roman"/>
          <w:sz w:val="28"/>
          <w:szCs w:val="28"/>
        </w:rPr>
        <w:t>26 призерів районного етапу; 7 призерів обласного етапу;</w:t>
      </w:r>
    </w:p>
    <w:p w:rsidR="00C01585" w:rsidRDefault="00C01585" w:rsidP="002F2877">
      <w:pPr>
        <w:pStyle w:val="a8"/>
        <w:numPr>
          <w:ilvl w:val="0"/>
          <w:numId w:val="1"/>
        </w:numPr>
        <w:spacing w:after="0" w:line="240" w:lineRule="auto"/>
        <w:ind w:left="0" w:firstLine="709"/>
        <w:jc w:val="both"/>
        <w:rPr>
          <w:rFonts w:ascii="Times New Roman" w:hAnsi="Times New Roman" w:cs="Times New Roman"/>
          <w:sz w:val="28"/>
          <w:szCs w:val="28"/>
        </w:rPr>
      </w:pPr>
      <w:r w:rsidRPr="005B52EA">
        <w:rPr>
          <w:rFonts w:ascii="Times New Roman" w:hAnsi="Times New Roman" w:cs="Times New Roman"/>
          <w:b/>
          <w:i/>
          <w:sz w:val="28"/>
          <w:szCs w:val="28"/>
        </w:rPr>
        <w:t xml:space="preserve">Конкурс учнівської творчості під гаслом </w:t>
      </w:r>
      <w:r w:rsidR="00E855AC">
        <w:rPr>
          <w:rFonts w:ascii="Times New Roman" w:hAnsi="Times New Roman" w:cs="Times New Roman"/>
          <w:b/>
          <w:i/>
          <w:sz w:val="28"/>
          <w:szCs w:val="28"/>
        </w:rPr>
        <w:t>«</w:t>
      </w:r>
      <w:r w:rsidRPr="005B52EA">
        <w:rPr>
          <w:rFonts w:ascii="Times New Roman" w:hAnsi="Times New Roman" w:cs="Times New Roman"/>
          <w:b/>
          <w:i/>
          <w:sz w:val="28"/>
          <w:szCs w:val="28"/>
        </w:rPr>
        <w:t>Об'єднаймося ж,  брати мої</w:t>
      </w:r>
      <w:r w:rsidR="00E855AC">
        <w:rPr>
          <w:rFonts w:ascii="Times New Roman" w:hAnsi="Times New Roman" w:cs="Times New Roman"/>
          <w:b/>
          <w:i/>
          <w:sz w:val="28"/>
          <w:szCs w:val="28"/>
        </w:rPr>
        <w:t>»</w:t>
      </w:r>
      <w:r>
        <w:rPr>
          <w:rFonts w:ascii="Times New Roman" w:hAnsi="Times New Roman" w:cs="Times New Roman"/>
          <w:sz w:val="28"/>
          <w:szCs w:val="28"/>
        </w:rPr>
        <w:t xml:space="preserve"> - 10 призерів районного етапу; 7 призерів обласного етапу;2 призери Всеукраїнського етапу;</w:t>
      </w:r>
    </w:p>
    <w:p w:rsidR="00C01585" w:rsidRPr="005B52EA" w:rsidRDefault="00C01585" w:rsidP="002F2877">
      <w:pPr>
        <w:pStyle w:val="a8"/>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b/>
          <w:i/>
          <w:sz w:val="28"/>
          <w:szCs w:val="28"/>
        </w:rPr>
        <w:t xml:space="preserve">Всеукраїнський </w:t>
      </w:r>
      <w:r w:rsidRPr="005B52EA">
        <w:rPr>
          <w:rFonts w:ascii="Times New Roman" w:hAnsi="Times New Roman" w:cs="Times New Roman"/>
          <w:b/>
          <w:i/>
          <w:sz w:val="28"/>
          <w:szCs w:val="28"/>
        </w:rPr>
        <w:t xml:space="preserve">інтерактивний  конкурс </w:t>
      </w:r>
      <w:r w:rsidR="00E855AC">
        <w:rPr>
          <w:rFonts w:ascii="Times New Roman" w:hAnsi="Times New Roman" w:cs="Times New Roman"/>
          <w:b/>
          <w:i/>
          <w:sz w:val="28"/>
          <w:szCs w:val="28"/>
        </w:rPr>
        <w:t>«</w:t>
      </w:r>
      <w:r w:rsidRPr="005B52EA">
        <w:rPr>
          <w:rFonts w:ascii="Times New Roman" w:hAnsi="Times New Roman" w:cs="Times New Roman"/>
          <w:b/>
          <w:i/>
          <w:sz w:val="28"/>
          <w:szCs w:val="28"/>
        </w:rPr>
        <w:t>МАН – Юніор Дослідник</w:t>
      </w:r>
      <w:r w:rsidR="00E855AC">
        <w:rPr>
          <w:rFonts w:ascii="Times New Roman" w:hAnsi="Times New Roman" w:cs="Times New Roman"/>
          <w:b/>
          <w:i/>
          <w:sz w:val="28"/>
          <w:szCs w:val="28"/>
        </w:rPr>
        <w:t>»</w:t>
      </w:r>
      <w:r>
        <w:rPr>
          <w:rFonts w:ascii="Times New Roman" w:hAnsi="Times New Roman" w:cs="Times New Roman"/>
          <w:sz w:val="28"/>
          <w:szCs w:val="28"/>
        </w:rPr>
        <w:t xml:space="preserve"> - 1 призер та 1 учасник Всеукраїнського етапу.</w:t>
      </w:r>
    </w:p>
    <w:p w:rsidR="00C01585" w:rsidRPr="005B52EA" w:rsidRDefault="009144C9" w:rsidP="0006451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457024" behindDoc="1" locked="0" layoutInCell="1" allowOverlap="1" wp14:anchorId="4B6CA620" wp14:editId="222DF890">
            <wp:simplePos x="0" y="0"/>
            <wp:positionH relativeFrom="margin">
              <wp:align>left</wp:align>
            </wp:positionH>
            <wp:positionV relativeFrom="paragraph">
              <wp:posOffset>626745</wp:posOffset>
            </wp:positionV>
            <wp:extent cx="3171825" cy="4224655"/>
            <wp:effectExtent l="0" t="0" r="0" b="4445"/>
            <wp:wrapTight wrapText="bothSides">
              <wp:wrapPolygon edited="0">
                <wp:start x="0" y="0"/>
                <wp:lineTo x="0" y="21525"/>
                <wp:lineTo x="21405" y="21525"/>
                <wp:lineTo x="21405" y="0"/>
                <wp:lineTo x="0" y="0"/>
              </wp:wrapPolygon>
            </wp:wrapTight>
            <wp:docPr id="17" name="Рисунок 3" descr="D:\Документи\Обдаровані діти\товариство Паросток\додаток 29\P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и\Обдаровані діти\товариство Паросток\додаток 29\Page8.jpg"/>
                    <pic:cNvPicPr>
                      <a:picLocks noChangeAspect="1" noChangeArrowheads="1"/>
                    </pic:cNvPicPr>
                  </pic:nvPicPr>
                  <pic:blipFill>
                    <a:blip r:embed="rId31" cstate="print"/>
                    <a:srcRect/>
                    <a:stretch>
                      <a:fillRect/>
                    </a:stretch>
                  </pic:blipFill>
                  <pic:spPr bwMode="auto">
                    <a:xfrm>
                      <a:off x="0" y="0"/>
                      <a:ext cx="3173718" cy="422763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01585" w:rsidRPr="005B52EA">
        <w:rPr>
          <w:rFonts w:ascii="Times New Roman" w:hAnsi="Times New Roman" w:cs="Times New Roman"/>
          <w:sz w:val="28"/>
          <w:szCs w:val="28"/>
        </w:rPr>
        <w:t xml:space="preserve">Інтегрована у навчальний процес, дослідницька діяльність забезпечує глибоке проникнення у сутність проблеми, підвищує інтерес до навчання,  сприяє розвитку найкращих якостей особистості дитини. </w:t>
      </w:r>
      <w:r w:rsidR="00C01585">
        <w:rPr>
          <w:rFonts w:ascii="Times New Roman" w:hAnsi="Times New Roman" w:cs="Times New Roman"/>
          <w:sz w:val="28"/>
          <w:szCs w:val="28"/>
        </w:rPr>
        <w:t xml:space="preserve">Учні міжшкільного наукового товариства </w:t>
      </w:r>
      <w:r w:rsidR="00E855AC">
        <w:rPr>
          <w:rFonts w:ascii="Times New Roman" w:hAnsi="Times New Roman" w:cs="Times New Roman"/>
          <w:sz w:val="28"/>
          <w:szCs w:val="28"/>
        </w:rPr>
        <w:t>«</w:t>
      </w:r>
      <w:r w:rsidR="00C01585">
        <w:rPr>
          <w:rFonts w:ascii="Times New Roman" w:hAnsi="Times New Roman" w:cs="Times New Roman"/>
          <w:sz w:val="28"/>
          <w:szCs w:val="28"/>
        </w:rPr>
        <w:t>Паросток</w:t>
      </w:r>
      <w:r w:rsidR="00E855AC">
        <w:rPr>
          <w:rFonts w:ascii="Times New Roman" w:hAnsi="Times New Roman" w:cs="Times New Roman"/>
          <w:sz w:val="28"/>
          <w:szCs w:val="28"/>
        </w:rPr>
        <w:t>»</w:t>
      </w:r>
      <w:r w:rsidR="00C01585">
        <w:rPr>
          <w:rFonts w:ascii="Times New Roman" w:hAnsi="Times New Roman" w:cs="Times New Roman"/>
          <w:sz w:val="28"/>
          <w:szCs w:val="28"/>
        </w:rPr>
        <w:t xml:space="preserve"> є активними учасниками </w:t>
      </w:r>
      <w:r w:rsidR="00C01585" w:rsidRPr="006C73EF">
        <w:rPr>
          <w:rFonts w:ascii="Times New Roman" w:hAnsi="Times New Roman" w:cs="Times New Roman"/>
          <w:sz w:val="28"/>
          <w:szCs w:val="28"/>
        </w:rPr>
        <w:t xml:space="preserve">обласної учнівської науково-практичної конференції </w:t>
      </w:r>
      <w:r w:rsidR="00E855AC">
        <w:rPr>
          <w:rFonts w:ascii="Times New Roman" w:hAnsi="Times New Roman" w:cs="Times New Roman"/>
          <w:sz w:val="28"/>
          <w:szCs w:val="28"/>
        </w:rPr>
        <w:t>«</w:t>
      </w:r>
      <w:r w:rsidR="00C01585" w:rsidRPr="006C73EF">
        <w:rPr>
          <w:rFonts w:ascii="Times New Roman" w:hAnsi="Times New Roman" w:cs="Times New Roman"/>
          <w:sz w:val="28"/>
          <w:szCs w:val="28"/>
        </w:rPr>
        <w:t>Буковинський край очима юних науковців</w:t>
      </w:r>
      <w:r w:rsidR="00E855AC">
        <w:rPr>
          <w:rFonts w:ascii="Times New Roman" w:hAnsi="Times New Roman" w:cs="Times New Roman"/>
          <w:sz w:val="28"/>
          <w:szCs w:val="28"/>
        </w:rPr>
        <w:t>»</w:t>
      </w:r>
      <w:r w:rsidR="00C01585">
        <w:rPr>
          <w:rFonts w:ascii="Times New Roman" w:hAnsi="Times New Roman" w:cs="Times New Roman"/>
          <w:sz w:val="28"/>
          <w:szCs w:val="28"/>
        </w:rPr>
        <w:t>.</w:t>
      </w:r>
    </w:p>
    <w:p w:rsidR="00C01585" w:rsidRPr="00CC67D1" w:rsidRDefault="00C01585" w:rsidP="0006451D">
      <w:pPr>
        <w:spacing w:after="0" w:line="240" w:lineRule="auto"/>
        <w:ind w:firstLine="709"/>
        <w:jc w:val="both"/>
        <w:rPr>
          <w:rFonts w:ascii="Times New Roman" w:hAnsi="Times New Roman" w:cs="Times New Roman"/>
          <w:sz w:val="28"/>
          <w:szCs w:val="28"/>
        </w:rPr>
      </w:pPr>
      <w:r w:rsidRPr="00107213">
        <w:rPr>
          <w:rFonts w:ascii="Times New Roman" w:hAnsi="Times New Roman" w:cs="Times New Roman"/>
          <w:sz w:val="28"/>
          <w:szCs w:val="28"/>
        </w:rPr>
        <w:t xml:space="preserve">Плекаючи здібності та обдарування дітей через залучення їх до участі в </w:t>
      </w:r>
      <w:r>
        <w:rPr>
          <w:rFonts w:ascii="Times New Roman" w:hAnsi="Times New Roman" w:cs="Times New Roman"/>
          <w:sz w:val="28"/>
          <w:szCs w:val="28"/>
        </w:rPr>
        <w:t xml:space="preserve">науково-дослідницькій діяльності </w:t>
      </w:r>
      <w:r w:rsidRPr="00107213">
        <w:rPr>
          <w:rFonts w:ascii="Times New Roman" w:hAnsi="Times New Roman" w:cs="Times New Roman"/>
          <w:sz w:val="28"/>
          <w:szCs w:val="28"/>
        </w:rPr>
        <w:t xml:space="preserve"> переконуємося, що саме такий вибір – шлях до щасливого та успішного життя в майбутньому.</w:t>
      </w:r>
      <w:r>
        <w:rPr>
          <w:rFonts w:ascii="Times New Roman" w:hAnsi="Times New Roman" w:cs="Times New Roman"/>
          <w:sz w:val="28"/>
          <w:szCs w:val="28"/>
        </w:rPr>
        <w:t xml:space="preserve"> </w:t>
      </w:r>
    </w:p>
    <w:p w:rsidR="00C01585" w:rsidRDefault="00C01585" w:rsidP="0006451D">
      <w:pPr>
        <w:spacing w:after="0" w:line="240" w:lineRule="auto"/>
        <w:ind w:firstLine="709"/>
        <w:jc w:val="both"/>
        <w:rPr>
          <w:rFonts w:ascii="Times New Roman" w:hAnsi="Times New Roman" w:cs="Times New Roman"/>
          <w:sz w:val="28"/>
          <w:szCs w:val="28"/>
        </w:rPr>
      </w:pPr>
      <w:r w:rsidRPr="00107213">
        <w:rPr>
          <w:rFonts w:ascii="Times New Roman" w:hAnsi="Times New Roman" w:cs="Times New Roman"/>
          <w:sz w:val="28"/>
          <w:szCs w:val="28"/>
        </w:rPr>
        <w:t xml:space="preserve">У </w:t>
      </w:r>
      <w:r>
        <w:rPr>
          <w:rFonts w:ascii="Times New Roman" w:hAnsi="Times New Roman" w:cs="Times New Roman"/>
          <w:sz w:val="28"/>
          <w:szCs w:val="28"/>
        </w:rPr>
        <w:t xml:space="preserve">міжшкільному науковому товаристві </w:t>
      </w:r>
      <w:r w:rsidR="00E855AC">
        <w:rPr>
          <w:rFonts w:ascii="Times New Roman" w:hAnsi="Times New Roman" w:cs="Times New Roman"/>
          <w:sz w:val="28"/>
          <w:szCs w:val="28"/>
        </w:rPr>
        <w:t>«</w:t>
      </w:r>
      <w:r>
        <w:rPr>
          <w:rFonts w:ascii="Times New Roman" w:hAnsi="Times New Roman" w:cs="Times New Roman"/>
          <w:sz w:val="28"/>
          <w:szCs w:val="28"/>
        </w:rPr>
        <w:t>Паросток</w:t>
      </w:r>
      <w:r w:rsidR="00E855AC">
        <w:rPr>
          <w:rFonts w:ascii="Times New Roman" w:hAnsi="Times New Roman" w:cs="Times New Roman"/>
          <w:sz w:val="28"/>
          <w:szCs w:val="28"/>
        </w:rPr>
        <w:t>»</w:t>
      </w:r>
      <w:r>
        <w:rPr>
          <w:rFonts w:ascii="Times New Roman" w:hAnsi="Times New Roman" w:cs="Times New Roman"/>
          <w:sz w:val="28"/>
          <w:szCs w:val="28"/>
        </w:rPr>
        <w:t xml:space="preserve"> </w:t>
      </w:r>
      <w:r w:rsidRPr="00107213">
        <w:rPr>
          <w:rFonts w:ascii="Times New Roman" w:hAnsi="Times New Roman" w:cs="Times New Roman"/>
          <w:sz w:val="28"/>
          <w:szCs w:val="28"/>
        </w:rPr>
        <w:t xml:space="preserve">  сприяють вихованню  у підростаючого покоління любові до рідного краю, до традицій та звичаїв, до історичного минулого свого народу</w:t>
      </w:r>
      <w:r w:rsidRPr="006C73EF">
        <w:rPr>
          <w:rFonts w:ascii="Times New Roman" w:hAnsi="Times New Roman" w:cs="Times New Roman"/>
          <w:sz w:val="28"/>
          <w:szCs w:val="28"/>
        </w:rPr>
        <w:t xml:space="preserve"> </w:t>
      </w:r>
      <w:r>
        <w:rPr>
          <w:rFonts w:ascii="Times New Roman" w:hAnsi="Times New Roman" w:cs="Times New Roman"/>
          <w:sz w:val="28"/>
          <w:szCs w:val="28"/>
        </w:rPr>
        <w:t xml:space="preserve">та  </w:t>
      </w:r>
      <w:r w:rsidRPr="006C73EF">
        <w:rPr>
          <w:rFonts w:ascii="Times New Roman" w:hAnsi="Times New Roman" w:cs="Times New Roman"/>
          <w:sz w:val="28"/>
          <w:szCs w:val="28"/>
        </w:rPr>
        <w:t xml:space="preserve">розвитку дуже важливих </w:t>
      </w:r>
      <w:r>
        <w:rPr>
          <w:rFonts w:ascii="Times New Roman" w:hAnsi="Times New Roman" w:cs="Times New Roman"/>
          <w:sz w:val="28"/>
          <w:szCs w:val="28"/>
        </w:rPr>
        <w:t>особистісних рис юних науковців</w:t>
      </w:r>
      <w:r w:rsidRPr="00107213">
        <w:rPr>
          <w:rFonts w:ascii="Times New Roman" w:hAnsi="Times New Roman" w:cs="Times New Roman"/>
          <w:sz w:val="28"/>
          <w:szCs w:val="28"/>
        </w:rPr>
        <w:t xml:space="preserve">.  Плекають справжніх патріотів нашої держави  </w:t>
      </w:r>
      <w:r w:rsidR="009144C9">
        <w:rPr>
          <w:rFonts w:ascii="Times New Roman" w:hAnsi="Times New Roman" w:cs="Times New Roman"/>
          <w:sz w:val="28"/>
          <w:szCs w:val="28"/>
        </w:rPr>
        <w:sym w:font="Symbol" w:char="F02D"/>
      </w:r>
      <w:r w:rsidRPr="00107213">
        <w:rPr>
          <w:rFonts w:ascii="Times New Roman" w:hAnsi="Times New Roman" w:cs="Times New Roman"/>
          <w:sz w:val="28"/>
          <w:szCs w:val="28"/>
        </w:rPr>
        <w:t xml:space="preserve"> України.</w:t>
      </w:r>
    </w:p>
    <w:p w:rsidR="00CC67D1" w:rsidRPr="0052024B" w:rsidRDefault="00CC67D1" w:rsidP="009144C9">
      <w:pPr>
        <w:spacing w:after="0" w:line="240" w:lineRule="auto"/>
        <w:ind w:firstLine="709"/>
        <w:jc w:val="right"/>
        <w:rPr>
          <w:rFonts w:ascii="Times New Roman" w:hAnsi="Times New Roman" w:cs="Times New Roman"/>
          <w:sz w:val="28"/>
          <w:szCs w:val="28"/>
        </w:rPr>
      </w:pPr>
    </w:p>
    <w:p w:rsidR="008E0D59" w:rsidRDefault="008E0D59" w:rsidP="009144C9">
      <w:pPr>
        <w:spacing w:after="0" w:line="240" w:lineRule="auto"/>
        <w:ind w:firstLine="709"/>
        <w:jc w:val="right"/>
        <w:rPr>
          <w:rFonts w:ascii="Times New Roman" w:hAnsi="Times New Roman" w:cs="Times New Roman"/>
          <w:b/>
          <w:sz w:val="28"/>
          <w:szCs w:val="28"/>
        </w:rPr>
      </w:pPr>
    </w:p>
    <w:p w:rsidR="009144C9" w:rsidRDefault="009144C9" w:rsidP="009144C9">
      <w:pPr>
        <w:spacing w:after="0" w:line="240" w:lineRule="auto"/>
        <w:ind w:firstLine="709"/>
        <w:jc w:val="right"/>
        <w:rPr>
          <w:rFonts w:ascii="Times New Roman" w:hAnsi="Times New Roman" w:cs="Times New Roman"/>
          <w:b/>
          <w:sz w:val="28"/>
          <w:szCs w:val="28"/>
        </w:rPr>
      </w:pPr>
      <w:r w:rsidRPr="009144C9">
        <w:rPr>
          <w:rFonts w:ascii="Times New Roman" w:hAnsi="Times New Roman" w:cs="Times New Roman"/>
          <w:b/>
          <w:sz w:val="28"/>
          <w:szCs w:val="28"/>
        </w:rPr>
        <w:t xml:space="preserve">Заступник директора </w:t>
      </w:r>
    </w:p>
    <w:p w:rsidR="009144C9" w:rsidRDefault="009144C9" w:rsidP="009144C9">
      <w:pPr>
        <w:spacing w:after="0" w:line="240" w:lineRule="auto"/>
        <w:ind w:firstLine="709"/>
        <w:jc w:val="right"/>
        <w:rPr>
          <w:rFonts w:ascii="Times New Roman" w:hAnsi="Times New Roman" w:cs="Times New Roman"/>
          <w:b/>
          <w:sz w:val="28"/>
          <w:szCs w:val="28"/>
        </w:rPr>
      </w:pPr>
      <w:r w:rsidRPr="009144C9">
        <w:rPr>
          <w:rFonts w:ascii="Times New Roman" w:hAnsi="Times New Roman" w:cs="Times New Roman"/>
          <w:b/>
          <w:sz w:val="28"/>
          <w:szCs w:val="28"/>
        </w:rPr>
        <w:t xml:space="preserve">з навчально-виховної роботи </w:t>
      </w:r>
    </w:p>
    <w:p w:rsidR="00C01585" w:rsidRPr="009144C9" w:rsidRDefault="009144C9" w:rsidP="009144C9">
      <w:pPr>
        <w:spacing w:after="0" w:line="240" w:lineRule="auto"/>
        <w:ind w:firstLine="709"/>
        <w:jc w:val="right"/>
        <w:rPr>
          <w:rFonts w:ascii="Times New Roman" w:hAnsi="Times New Roman" w:cs="Times New Roman"/>
          <w:b/>
          <w:sz w:val="28"/>
          <w:szCs w:val="28"/>
        </w:rPr>
      </w:pPr>
      <w:r w:rsidRPr="009144C9">
        <w:rPr>
          <w:rFonts w:ascii="Times New Roman" w:hAnsi="Times New Roman" w:cs="Times New Roman"/>
          <w:b/>
          <w:sz w:val="28"/>
          <w:szCs w:val="28"/>
        </w:rPr>
        <w:t>Колінковецького</w:t>
      </w:r>
      <w:r w:rsidRPr="006C73EF">
        <w:rPr>
          <w:rFonts w:ascii="Times New Roman" w:hAnsi="Times New Roman" w:cs="Times New Roman"/>
          <w:sz w:val="28"/>
          <w:szCs w:val="28"/>
        </w:rPr>
        <w:t xml:space="preserve"> </w:t>
      </w:r>
      <w:r w:rsidRPr="009144C9">
        <w:rPr>
          <w:rFonts w:ascii="Times New Roman" w:hAnsi="Times New Roman" w:cs="Times New Roman"/>
          <w:b/>
          <w:sz w:val="28"/>
          <w:szCs w:val="28"/>
        </w:rPr>
        <w:t xml:space="preserve">ЗНЗ І-ІІІ ст. </w:t>
      </w:r>
      <w:r>
        <w:rPr>
          <w:rFonts w:ascii="Times New Roman" w:hAnsi="Times New Roman" w:cs="Times New Roman"/>
          <w:b/>
          <w:sz w:val="28"/>
          <w:szCs w:val="28"/>
        </w:rPr>
        <w:tab/>
      </w:r>
      <w:r w:rsidR="00C01585" w:rsidRPr="009144C9">
        <w:rPr>
          <w:rFonts w:ascii="Times New Roman" w:hAnsi="Times New Roman" w:cs="Times New Roman"/>
          <w:b/>
          <w:sz w:val="28"/>
          <w:szCs w:val="28"/>
        </w:rPr>
        <w:t>Ілащук Ольга</w:t>
      </w:r>
    </w:p>
    <w:p w:rsidR="009144C9" w:rsidRDefault="009144C9" w:rsidP="009144C9">
      <w:pPr>
        <w:jc w:val="right"/>
        <w:rPr>
          <w:rFonts w:ascii="Times New Roman" w:hAnsi="Times New Roman" w:cs="Times New Roman"/>
          <w:b/>
          <w:noProof/>
          <w:sz w:val="36"/>
          <w:szCs w:val="36"/>
        </w:rPr>
      </w:pPr>
      <w:r>
        <w:rPr>
          <w:rFonts w:ascii="Times New Roman" w:hAnsi="Times New Roman" w:cs="Times New Roman"/>
          <w:b/>
          <w:noProof/>
          <w:sz w:val="36"/>
          <w:szCs w:val="36"/>
        </w:rPr>
        <w:br w:type="page"/>
      </w:r>
    </w:p>
    <w:p w:rsidR="00815BC8" w:rsidRDefault="00815BC8" w:rsidP="00815BC8">
      <w:pPr>
        <w:spacing w:after="0" w:line="240" w:lineRule="auto"/>
        <w:ind w:left="3402"/>
        <w:jc w:val="center"/>
        <w:rPr>
          <w:rFonts w:ascii="Times New Roman" w:hAnsi="Times New Roman" w:cs="Times New Roman"/>
          <w:b/>
          <w:sz w:val="36"/>
          <w:szCs w:val="36"/>
          <w:lang w:val="ru-RU"/>
        </w:rPr>
      </w:pPr>
      <w:r w:rsidRPr="00781214">
        <w:rPr>
          <w:rFonts w:ascii="Times New Roman" w:hAnsi="Times New Roman" w:cs="Times New Roman"/>
          <w:b/>
          <w:noProof/>
          <w:sz w:val="28"/>
          <w:szCs w:val="28"/>
          <w:lang w:eastAsia="uk-UA"/>
        </w:rPr>
        <w:lastRenderedPageBreak/>
        <w:drawing>
          <wp:anchor distT="0" distB="0" distL="114300" distR="114300" simplePos="0" relativeHeight="251996160" behindDoc="0" locked="0" layoutInCell="1" allowOverlap="1" wp14:anchorId="74A9F314" wp14:editId="36DF3263">
            <wp:simplePos x="0" y="0"/>
            <wp:positionH relativeFrom="margin">
              <wp:align>left</wp:align>
            </wp:positionH>
            <wp:positionV relativeFrom="paragraph">
              <wp:posOffset>32385</wp:posOffset>
            </wp:positionV>
            <wp:extent cx="1924050" cy="2396911"/>
            <wp:effectExtent l="19050" t="19050" r="19050" b="22860"/>
            <wp:wrapNone/>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зитка.jpg"/>
                    <pic:cNvPicPr/>
                  </pic:nvPicPr>
                  <pic:blipFill rotWithShape="1">
                    <a:blip r:embed="rId32" cstate="print">
                      <a:extLst>
                        <a:ext uri="{28A0092B-C50C-407E-A947-70E740481C1C}">
                          <a14:useLocalDpi xmlns:a14="http://schemas.microsoft.com/office/drawing/2010/main" val="0"/>
                        </a:ext>
                      </a:extLst>
                    </a:blip>
                    <a:srcRect l="73628" t="12220" r="7320" b="61744"/>
                    <a:stretch/>
                  </pic:blipFill>
                  <pic:spPr bwMode="auto">
                    <a:xfrm>
                      <a:off x="0" y="0"/>
                      <a:ext cx="1924050" cy="2396911"/>
                    </a:xfrm>
                    <a:prstGeom prst="rect">
                      <a:avLst/>
                    </a:prstGeom>
                    <a:ln w="9525" cap="flat" cmpd="sng" algn="ctr">
                      <a:solidFill>
                        <a:schemeClr val="tx2">
                          <a:lumMod val="60000"/>
                          <a:lumOff val="4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5D28">
        <w:rPr>
          <w:rFonts w:ascii="Times New Roman" w:hAnsi="Times New Roman" w:cs="Times New Roman"/>
          <w:b/>
          <w:sz w:val="36"/>
          <w:szCs w:val="36"/>
        </w:rPr>
        <w:t>З досвіду роботи</w:t>
      </w:r>
      <w:r w:rsidRPr="003E6A89">
        <w:rPr>
          <w:rFonts w:ascii="Times New Roman" w:hAnsi="Times New Roman" w:cs="Times New Roman"/>
          <w:b/>
          <w:sz w:val="36"/>
          <w:szCs w:val="36"/>
          <w:lang w:val="ru-RU"/>
        </w:rPr>
        <w:t xml:space="preserve"> </w:t>
      </w:r>
    </w:p>
    <w:p w:rsidR="00815BC8" w:rsidRDefault="00815BC8" w:rsidP="00815BC8">
      <w:pPr>
        <w:spacing w:after="0" w:line="240" w:lineRule="auto"/>
        <w:ind w:left="3402"/>
        <w:jc w:val="center"/>
        <w:rPr>
          <w:rFonts w:ascii="Times New Roman" w:hAnsi="Times New Roman" w:cs="Times New Roman"/>
          <w:b/>
          <w:sz w:val="36"/>
          <w:szCs w:val="36"/>
        </w:rPr>
      </w:pPr>
      <w:r w:rsidRPr="00035D28">
        <w:rPr>
          <w:rFonts w:ascii="Times New Roman" w:hAnsi="Times New Roman" w:cs="Times New Roman"/>
          <w:b/>
          <w:sz w:val="36"/>
          <w:szCs w:val="36"/>
        </w:rPr>
        <w:t xml:space="preserve">міжшкільного учнівського наукового товариства </w:t>
      </w:r>
    </w:p>
    <w:p w:rsidR="00815BC8" w:rsidRPr="00035D28" w:rsidRDefault="00815BC8" w:rsidP="00815BC8">
      <w:pPr>
        <w:spacing w:after="0" w:line="240" w:lineRule="auto"/>
        <w:ind w:left="3402"/>
        <w:jc w:val="center"/>
        <w:rPr>
          <w:rFonts w:ascii="Times New Roman" w:hAnsi="Times New Roman" w:cs="Times New Roman"/>
          <w:b/>
          <w:sz w:val="36"/>
          <w:szCs w:val="36"/>
        </w:rPr>
      </w:pPr>
      <w:r>
        <w:rPr>
          <w:rFonts w:ascii="Times New Roman" w:hAnsi="Times New Roman" w:cs="Times New Roman"/>
          <w:b/>
          <w:sz w:val="36"/>
          <w:szCs w:val="36"/>
        </w:rPr>
        <w:t>«</w:t>
      </w:r>
      <w:r w:rsidRPr="00035D28">
        <w:rPr>
          <w:rFonts w:ascii="Times New Roman" w:hAnsi="Times New Roman" w:cs="Times New Roman"/>
          <w:b/>
          <w:sz w:val="36"/>
          <w:szCs w:val="36"/>
        </w:rPr>
        <w:t>Учнівський олімп</w:t>
      </w:r>
      <w:r>
        <w:rPr>
          <w:rFonts w:ascii="Times New Roman" w:hAnsi="Times New Roman" w:cs="Times New Roman"/>
          <w:b/>
          <w:sz w:val="36"/>
          <w:szCs w:val="36"/>
        </w:rPr>
        <w:t xml:space="preserve">» </w:t>
      </w:r>
      <w:r w:rsidRPr="00035D28">
        <w:rPr>
          <w:rFonts w:ascii="Times New Roman" w:hAnsi="Times New Roman" w:cs="Times New Roman"/>
          <w:b/>
          <w:sz w:val="36"/>
          <w:szCs w:val="36"/>
        </w:rPr>
        <w:t>на базі Путильської гімназії</w:t>
      </w:r>
    </w:p>
    <w:p w:rsidR="00815BC8" w:rsidRDefault="00815BC8" w:rsidP="00815BC8">
      <w:pPr>
        <w:spacing w:after="0" w:line="240" w:lineRule="auto"/>
        <w:ind w:firstLine="709"/>
        <w:jc w:val="right"/>
        <w:rPr>
          <w:rFonts w:ascii="Times New Roman" w:hAnsi="Times New Roman" w:cs="Times New Roman"/>
          <w:sz w:val="28"/>
          <w:szCs w:val="28"/>
        </w:rPr>
      </w:pPr>
    </w:p>
    <w:p w:rsidR="00815BC8" w:rsidRPr="00DE4100" w:rsidRDefault="00815BC8" w:rsidP="00815BC8">
      <w:pPr>
        <w:spacing w:after="0" w:line="240" w:lineRule="auto"/>
        <w:ind w:firstLine="709"/>
        <w:jc w:val="right"/>
        <w:rPr>
          <w:rFonts w:ascii="Times New Roman" w:hAnsi="Times New Roman" w:cs="Times New Roman"/>
          <w:b/>
          <w:i/>
          <w:sz w:val="32"/>
          <w:szCs w:val="32"/>
        </w:rPr>
      </w:pPr>
      <w:r w:rsidRPr="00DE4100">
        <w:rPr>
          <w:rFonts w:ascii="Times New Roman" w:hAnsi="Times New Roman" w:cs="Times New Roman"/>
          <w:b/>
          <w:i/>
          <w:sz w:val="32"/>
          <w:szCs w:val="32"/>
        </w:rPr>
        <w:t>Директор: Дячук С.М.</w:t>
      </w:r>
    </w:p>
    <w:p w:rsidR="00815BC8" w:rsidRPr="005957D7" w:rsidRDefault="00815BC8" w:rsidP="00815BC8">
      <w:pPr>
        <w:spacing w:after="0" w:line="240" w:lineRule="auto"/>
        <w:ind w:firstLine="709"/>
        <w:jc w:val="right"/>
        <w:rPr>
          <w:rFonts w:ascii="Times New Roman" w:eastAsia="Calibri" w:hAnsi="Times New Roman" w:cs="Times New Roman"/>
          <w:i/>
          <w:sz w:val="28"/>
          <w:szCs w:val="28"/>
        </w:rPr>
      </w:pPr>
    </w:p>
    <w:p w:rsidR="00815BC8" w:rsidRPr="005957D7" w:rsidRDefault="00815BC8" w:rsidP="00815BC8">
      <w:pPr>
        <w:spacing w:after="0" w:line="240" w:lineRule="auto"/>
        <w:ind w:firstLine="709"/>
        <w:jc w:val="right"/>
        <w:rPr>
          <w:rFonts w:ascii="Times New Roman" w:eastAsia="Calibri" w:hAnsi="Times New Roman" w:cs="Times New Roman"/>
          <w:i/>
          <w:sz w:val="28"/>
          <w:szCs w:val="28"/>
        </w:rPr>
      </w:pPr>
      <w:r w:rsidRPr="005957D7">
        <w:rPr>
          <w:rFonts w:ascii="Times New Roman" w:eastAsia="Calibri" w:hAnsi="Times New Roman" w:cs="Times New Roman"/>
          <w:i/>
          <w:sz w:val="28"/>
          <w:szCs w:val="28"/>
        </w:rPr>
        <w:t xml:space="preserve">Педагоги повинні збудити </w:t>
      </w:r>
    </w:p>
    <w:p w:rsidR="00815BC8" w:rsidRPr="005957D7" w:rsidRDefault="00815BC8" w:rsidP="00815BC8">
      <w:pPr>
        <w:spacing w:after="0" w:line="240" w:lineRule="auto"/>
        <w:ind w:firstLine="709"/>
        <w:jc w:val="right"/>
        <w:rPr>
          <w:rFonts w:ascii="Times New Roman" w:eastAsia="Calibri" w:hAnsi="Times New Roman" w:cs="Times New Roman"/>
          <w:i/>
          <w:sz w:val="28"/>
          <w:szCs w:val="28"/>
        </w:rPr>
      </w:pPr>
      <w:r w:rsidRPr="005957D7">
        <w:rPr>
          <w:rFonts w:ascii="Times New Roman" w:eastAsia="Calibri" w:hAnsi="Times New Roman" w:cs="Times New Roman"/>
          <w:i/>
          <w:sz w:val="28"/>
          <w:szCs w:val="28"/>
        </w:rPr>
        <w:t xml:space="preserve">в дитині дослідника, збудити </w:t>
      </w:r>
    </w:p>
    <w:p w:rsidR="00815BC8" w:rsidRPr="005957D7" w:rsidRDefault="00815BC8" w:rsidP="00815BC8">
      <w:pPr>
        <w:spacing w:after="0" w:line="240" w:lineRule="auto"/>
        <w:ind w:firstLine="709"/>
        <w:jc w:val="right"/>
        <w:rPr>
          <w:rFonts w:ascii="Times New Roman" w:eastAsia="Calibri" w:hAnsi="Times New Roman" w:cs="Times New Roman"/>
          <w:i/>
          <w:sz w:val="28"/>
          <w:szCs w:val="28"/>
        </w:rPr>
      </w:pPr>
      <w:r w:rsidRPr="005957D7">
        <w:rPr>
          <w:rFonts w:ascii="Times New Roman" w:eastAsia="Calibri" w:hAnsi="Times New Roman" w:cs="Times New Roman"/>
          <w:i/>
          <w:sz w:val="28"/>
          <w:szCs w:val="28"/>
        </w:rPr>
        <w:t>її фантазію, думку, світогляд</w:t>
      </w:r>
    </w:p>
    <w:p w:rsidR="00815BC8" w:rsidRPr="00FA4C07" w:rsidRDefault="00815BC8" w:rsidP="00815BC8">
      <w:pPr>
        <w:spacing w:after="0" w:line="240" w:lineRule="auto"/>
        <w:ind w:firstLine="709"/>
        <w:jc w:val="right"/>
        <w:rPr>
          <w:rFonts w:ascii="Times New Roman" w:eastAsia="Calibri" w:hAnsi="Times New Roman" w:cs="Times New Roman"/>
          <w:sz w:val="28"/>
          <w:szCs w:val="28"/>
        </w:rPr>
      </w:pPr>
      <w:r w:rsidRPr="00FA4C07">
        <w:rPr>
          <w:rFonts w:ascii="Times New Roman" w:eastAsia="Calibri" w:hAnsi="Times New Roman" w:cs="Times New Roman"/>
          <w:sz w:val="28"/>
          <w:szCs w:val="28"/>
        </w:rPr>
        <w:t>С. Русова</w:t>
      </w:r>
    </w:p>
    <w:p w:rsidR="00815BC8" w:rsidRDefault="00815BC8" w:rsidP="00815BC8">
      <w:pPr>
        <w:spacing w:after="0" w:line="240" w:lineRule="auto"/>
        <w:ind w:firstLine="709"/>
        <w:jc w:val="both"/>
        <w:rPr>
          <w:rFonts w:ascii="Times New Roman" w:hAnsi="Times New Roman" w:cs="Times New Roman"/>
          <w:b/>
          <w:noProof/>
          <w:sz w:val="28"/>
          <w:szCs w:val="28"/>
          <w:lang w:eastAsia="uk-UA"/>
        </w:rPr>
      </w:pPr>
    </w:p>
    <w:p w:rsidR="00815BC8" w:rsidRPr="00CC67D1" w:rsidRDefault="00815BC8" w:rsidP="00815BC8">
      <w:pPr>
        <w:spacing w:after="0" w:line="240" w:lineRule="auto"/>
        <w:jc w:val="both"/>
        <w:rPr>
          <w:rFonts w:ascii="Times New Roman" w:hAnsi="Times New Roman" w:cs="Times New Roman"/>
          <w:b/>
          <w:sz w:val="28"/>
          <w:szCs w:val="28"/>
        </w:rPr>
      </w:pPr>
      <w:r w:rsidRPr="00781214">
        <w:rPr>
          <w:rFonts w:ascii="Times New Roman" w:hAnsi="Times New Roman" w:cs="Times New Roman"/>
          <w:b/>
          <w:noProof/>
          <w:sz w:val="28"/>
          <w:szCs w:val="28"/>
          <w:lang w:eastAsia="uk-UA"/>
        </w:rPr>
        <w:drawing>
          <wp:anchor distT="0" distB="0" distL="114300" distR="114300" simplePos="0" relativeHeight="251995136" behindDoc="0" locked="0" layoutInCell="1" allowOverlap="1" wp14:anchorId="2B9CDE00" wp14:editId="3BFD7E44">
            <wp:simplePos x="0" y="0"/>
            <wp:positionH relativeFrom="margin">
              <wp:align>right</wp:align>
            </wp:positionH>
            <wp:positionV relativeFrom="paragraph">
              <wp:posOffset>130175</wp:posOffset>
            </wp:positionV>
            <wp:extent cx="5876925" cy="6134100"/>
            <wp:effectExtent l="19050" t="19050" r="28575" b="19050"/>
            <wp:wrapNone/>
            <wp:docPr id="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зитка.jpg"/>
                    <pic:cNvPicPr/>
                  </pic:nvPicPr>
                  <pic:blipFill rotWithShape="1">
                    <a:blip r:embed="rId32" cstate="print">
                      <a:extLst>
                        <a:ext uri="{28A0092B-C50C-407E-A947-70E740481C1C}">
                          <a14:useLocalDpi xmlns:a14="http://schemas.microsoft.com/office/drawing/2010/main" val="0"/>
                        </a:ext>
                      </a:extLst>
                    </a:blip>
                    <a:srcRect r="32346"/>
                    <a:stretch/>
                  </pic:blipFill>
                  <pic:spPr bwMode="auto">
                    <a:xfrm>
                      <a:off x="0" y="0"/>
                      <a:ext cx="5876925" cy="6134100"/>
                    </a:xfrm>
                    <a:prstGeom prst="rect">
                      <a:avLst/>
                    </a:prstGeom>
                    <a:ln w="9525" cap="flat" cmpd="sng" algn="ctr">
                      <a:solidFill>
                        <a:srgbClr val="EEECE1">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15BC8" w:rsidRPr="00CC67D1" w:rsidRDefault="00815BC8" w:rsidP="00815BC8">
      <w:pPr>
        <w:spacing w:after="0" w:line="240" w:lineRule="auto"/>
        <w:ind w:firstLine="709"/>
        <w:jc w:val="both"/>
        <w:rPr>
          <w:rFonts w:ascii="Times New Roman" w:hAnsi="Times New Roman" w:cs="Times New Roman"/>
          <w:sz w:val="28"/>
          <w:szCs w:val="28"/>
        </w:rPr>
      </w:pPr>
    </w:p>
    <w:p w:rsidR="00815BC8" w:rsidRPr="00CC67D1" w:rsidRDefault="00815BC8" w:rsidP="00815BC8">
      <w:pPr>
        <w:spacing w:after="0" w:line="240" w:lineRule="auto"/>
        <w:ind w:firstLine="709"/>
        <w:jc w:val="both"/>
        <w:rPr>
          <w:rFonts w:ascii="Times New Roman" w:hAnsi="Times New Roman" w:cs="Times New Roman"/>
          <w:sz w:val="28"/>
          <w:szCs w:val="28"/>
        </w:rPr>
      </w:pPr>
    </w:p>
    <w:p w:rsidR="00815BC8" w:rsidRPr="00CC67D1"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spacing w:after="0" w:line="240" w:lineRule="auto"/>
        <w:ind w:firstLine="709"/>
        <w:jc w:val="both"/>
        <w:rPr>
          <w:rFonts w:ascii="Times New Roman" w:hAnsi="Times New Roman" w:cs="Times New Roman"/>
          <w:sz w:val="28"/>
          <w:szCs w:val="28"/>
        </w:rPr>
      </w:pPr>
    </w:p>
    <w:p w:rsidR="00815BC8" w:rsidRDefault="00815BC8" w:rsidP="00815BC8">
      <w:pPr>
        <w:pStyle w:val="a8"/>
        <w:spacing w:after="0" w:line="240" w:lineRule="auto"/>
        <w:ind w:left="0" w:firstLine="709"/>
        <w:jc w:val="center"/>
        <w:rPr>
          <w:rFonts w:ascii="Cambria" w:eastAsia="Arial Unicode MS" w:hAnsi="Cambria" w:cs="Arial Unicode MS"/>
          <w:b/>
          <w:color w:val="0F243E"/>
          <w:sz w:val="32"/>
          <w:szCs w:val="32"/>
        </w:rPr>
      </w:pPr>
    </w:p>
    <w:p w:rsidR="00815BC8" w:rsidRDefault="00815BC8" w:rsidP="00815BC8">
      <w:pPr>
        <w:pStyle w:val="a8"/>
        <w:spacing w:after="0" w:line="240" w:lineRule="auto"/>
        <w:ind w:left="0" w:firstLine="709"/>
        <w:jc w:val="center"/>
        <w:rPr>
          <w:rFonts w:ascii="Cambria" w:eastAsia="Arial Unicode MS" w:hAnsi="Cambria" w:cs="Arial Unicode MS"/>
          <w:b/>
          <w:color w:val="0F243E"/>
          <w:sz w:val="32"/>
          <w:szCs w:val="32"/>
        </w:rPr>
      </w:pPr>
    </w:p>
    <w:p w:rsidR="00815BC8" w:rsidRDefault="00815BC8" w:rsidP="00815BC8">
      <w:pPr>
        <w:pStyle w:val="a8"/>
        <w:spacing w:after="0" w:line="240" w:lineRule="auto"/>
        <w:ind w:left="0" w:firstLine="709"/>
        <w:jc w:val="center"/>
        <w:rPr>
          <w:rFonts w:ascii="Cambria" w:eastAsia="Arial Unicode MS" w:hAnsi="Cambria" w:cs="Arial Unicode MS"/>
          <w:b/>
          <w:color w:val="0F243E"/>
          <w:sz w:val="32"/>
          <w:szCs w:val="32"/>
        </w:rPr>
      </w:pPr>
    </w:p>
    <w:p w:rsidR="00815BC8" w:rsidRDefault="00815BC8" w:rsidP="00815BC8">
      <w:pPr>
        <w:pStyle w:val="a8"/>
        <w:spacing w:after="0" w:line="240" w:lineRule="auto"/>
        <w:ind w:left="0" w:firstLine="709"/>
        <w:jc w:val="center"/>
        <w:rPr>
          <w:rFonts w:ascii="Cambria" w:eastAsia="Arial Unicode MS" w:hAnsi="Cambria" w:cs="Arial Unicode MS"/>
          <w:b/>
          <w:color w:val="0F243E"/>
          <w:sz w:val="32"/>
          <w:szCs w:val="32"/>
        </w:rPr>
      </w:pPr>
    </w:p>
    <w:p w:rsidR="00815BC8" w:rsidRDefault="00815BC8" w:rsidP="00815BC8">
      <w:pPr>
        <w:pStyle w:val="a8"/>
        <w:spacing w:after="0" w:line="240" w:lineRule="auto"/>
        <w:ind w:left="0" w:firstLine="709"/>
        <w:jc w:val="center"/>
        <w:rPr>
          <w:rFonts w:ascii="Cambria" w:eastAsia="Arial Unicode MS" w:hAnsi="Cambria" w:cs="Arial Unicode MS"/>
          <w:b/>
          <w:color w:val="0F243E"/>
          <w:sz w:val="32"/>
          <w:szCs w:val="32"/>
        </w:rPr>
      </w:pPr>
    </w:p>
    <w:p w:rsidR="00815BC8" w:rsidRDefault="00815BC8" w:rsidP="00815BC8">
      <w:pPr>
        <w:pStyle w:val="a8"/>
        <w:spacing w:after="0" w:line="240" w:lineRule="auto"/>
        <w:ind w:left="0" w:firstLine="709"/>
        <w:jc w:val="center"/>
        <w:rPr>
          <w:rFonts w:ascii="Cambria" w:eastAsia="Arial Unicode MS" w:hAnsi="Cambria" w:cs="Arial Unicode MS"/>
          <w:b/>
          <w:color w:val="0F243E"/>
          <w:sz w:val="32"/>
          <w:szCs w:val="32"/>
        </w:rPr>
      </w:pPr>
    </w:p>
    <w:p w:rsidR="00815BC8" w:rsidRDefault="00815BC8" w:rsidP="00815BC8">
      <w:pPr>
        <w:spacing w:after="0" w:line="240" w:lineRule="auto"/>
        <w:ind w:firstLine="709"/>
        <w:jc w:val="center"/>
        <w:rPr>
          <w:rFonts w:ascii="Times New Roman" w:eastAsia="Calibri" w:hAnsi="Times New Roman" w:cs="Times New Roman"/>
          <w:b/>
          <w:sz w:val="28"/>
          <w:szCs w:val="28"/>
        </w:rPr>
      </w:pPr>
    </w:p>
    <w:p w:rsidR="00815BC8" w:rsidRDefault="00815BC8" w:rsidP="00815BC8">
      <w:pPr>
        <w:spacing w:after="0" w:line="240" w:lineRule="auto"/>
        <w:ind w:firstLine="709"/>
        <w:jc w:val="center"/>
        <w:rPr>
          <w:rFonts w:ascii="Times New Roman" w:eastAsia="Calibri" w:hAnsi="Times New Roman" w:cs="Times New Roman"/>
          <w:b/>
          <w:sz w:val="28"/>
          <w:szCs w:val="28"/>
        </w:rPr>
      </w:pPr>
    </w:p>
    <w:p w:rsidR="00815BC8" w:rsidRDefault="00815BC8" w:rsidP="00815BC8">
      <w:pPr>
        <w:spacing w:after="0" w:line="240" w:lineRule="auto"/>
        <w:ind w:firstLine="709"/>
        <w:jc w:val="center"/>
        <w:rPr>
          <w:rFonts w:ascii="Times New Roman" w:eastAsia="Calibri" w:hAnsi="Times New Roman" w:cs="Times New Roman"/>
          <w:b/>
          <w:sz w:val="28"/>
          <w:szCs w:val="28"/>
        </w:rPr>
      </w:pPr>
    </w:p>
    <w:p w:rsidR="00815BC8" w:rsidRDefault="00815BC8" w:rsidP="00815BC8">
      <w:pPr>
        <w:spacing w:after="0" w:line="240" w:lineRule="auto"/>
        <w:ind w:firstLine="709"/>
        <w:jc w:val="center"/>
        <w:rPr>
          <w:rFonts w:ascii="Times New Roman" w:eastAsia="Calibri" w:hAnsi="Times New Roman" w:cs="Times New Roman"/>
          <w:b/>
          <w:sz w:val="28"/>
          <w:szCs w:val="28"/>
        </w:rPr>
      </w:pPr>
    </w:p>
    <w:p w:rsidR="00815BC8" w:rsidRDefault="00815BC8" w:rsidP="00815BC8">
      <w:pPr>
        <w:spacing w:after="0" w:line="240" w:lineRule="auto"/>
        <w:ind w:firstLine="709"/>
        <w:jc w:val="center"/>
        <w:rPr>
          <w:rFonts w:ascii="Times New Roman" w:eastAsia="Calibri" w:hAnsi="Times New Roman" w:cs="Times New Roman"/>
          <w:b/>
          <w:sz w:val="28"/>
          <w:szCs w:val="28"/>
        </w:rPr>
      </w:pPr>
    </w:p>
    <w:p w:rsidR="00815BC8" w:rsidRDefault="00815BC8" w:rsidP="00815BC8">
      <w:pPr>
        <w:spacing w:after="0" w:line="240" w:lineRule="auto"/>
        <w:jc w:val="center"/>
        <w:rPr>
          <w:rFonts w:ascii="Times New Roman" w:eastAsia="Calibri" w:hAnsi="Times New Roman" w:cs="Times New Roman"/>
          <w:b/>
          <w:sz w:val="28"/>
          <w:szCs w:val="28"/>
        </w:rPr>
      </w:pPr>
    </w:p>
    <w:p w:rsidR="00815BC8" w:rsidRDefault="00815BC8" w:rsidP="00815BC8">
      <w:pPr>
        <w:spacing w:after="0" w:line="240" w:lineRule="auto"/>
        <w:jc w:val="center"/>
        <w:rPr>
          <w:rFonts w:ascii="Times New Roman" w:eastAsia="Calibri" w:hAnsi="Times New Roman" w:cs="Times New Roman"/>
          <w:b/>
          <w:sz w:val="28"/>
          <w:szCs w:val="28"/>
        </w:rPr>
      </w:pPr>
      <w:bookmarkStart w:id="0" w:name="_GoBack"/>
      <w:bookmarkEnd w:id="0"/>
    </w:p>
    <w:p w:rsidR="00815BC8" w:rsidRDefault="00815BC8" w:rsidP="00815BC8">
      <w:pPr>
        <w:spacing w:after="0" w:line="240" w:lineRule="auto"/>
        <w:jc w:val="center"/>
        <w:rPr>
          <w:rFonts w:ascii="Times New Roman" w:eastAsia="Calibri" w:hAnsi="Times New Roman" w:cs="Times New Roman"/>
          <w:b/>
          <w:sz w:val="28"/>
          <w:szCs w:val="28"/>
        </w:rPr>
      </w:pPr>
    </w:p>
    <w:p w:rsidR="00815BC8" w:rsidRDefault="00815BC8" w:rsidP="00815BC8">
      <w:pPr>
        <w:spacing w:after="0" w:line="240" w:lineRule="auto"/>
        <w:jc w:val="center"/>
        <w:rPr>
          <w:rFonts w:ascii="Times New Roman" w:eastAsia="Calibri" w:hAnsi="Times New Roman" w:cs="Times New Roman"/>
          <w:b/>
          <w:sz w:val="28"/>
          <w:szCs w:val="28"/>
        </w:rPr>
      </w:pPr>
      <w:r w:rsidRPr="00F15212">
        <w:rPr>
          <w:rFonts w:ascii="Times New Roman" w:eastAsia="Calibri" w:hAnsi="Times New Roman" w:cs="Times New Roman"/>
          <w:b/>
          <w:sz w:val="28"/>
          <w:szCs w:val="28"/>
        </w:rPr>
        <w:t xml:space="preserve">ОПИС СИСТЕМИ РОБОТИ </w:t>
      </w:r>
    </w:p>
    <w:p w:rsidR="00815BC8" w:rsidRPr="005957D7" w:rsidRDefault="00815BC8" w:rsidP="00815BC8">
      <w:pPr>
        <w:spacing w:after="0" w:line="240" w:lineRule="auto"/>
        <w:jc w:val="center"/>
        <w:rPr>
          <w:rFonts w:ascii="Times New Roman" w:eastAsia="Calibri" w:hAnsi="Times New Roman" w:cs="Times New Roman"/>
          <w:sz w:val="28"/>
          <w:szCs w:val="28"/>
        </w:rPr>
      </w:pPr>
      <w:r w:rsidRPr="005957D7">
        <w:rPr>
          <w:rFonts w:ascii="Times New Roman" w:eastAsia="Calibri" w:hAnsi="Times New Roman" w:cs="Times New Roman"/>
          <w:sz w:val="28"/>
          <w:szCs w:val="28"/>
        </w:rPr>
        <w:t>ПУТИЛЬСЬКОГО МІЖШКІЛЬНОГО УЧНІВСЬКОГО НАУКОВОГО ТОВАРИСТВА «УЧНІВСЬКИЙ ОЛІМП»  З ПРОБЛЕМИ ВИЯВЛЕННЯ, ПІДТРИМКИ ТА РОЗВИТКУ ОБДАРОВАНИХ УЧНІВ</w:t>
      </w:r>
    </w:p>
    <w:p w:rsidR="00815BC8" w:rsidRPr="00F15212" w:rsidRDefault="00815BC8" w:rsidP="00815BC8">
      <w:pPr>
        <w:spacing w:after="0" w:line="240" w:lineRule="auto"/>
        <w:ind w:firstLine="709"/>
        <w:jc w:val="center"/>
        <w:rPr>
          <w:rFonts w:ascii="Times New Roman" w:eastAsia="Calibri" w:hAnsi="Times New Roman" w:cs="Times New Roman"/>
          <w:b/>
          <w:sz w:val="28"/>
          <w:szCs w:val="28"/>
        </w:rPr>
      </w:pP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781214">
        <w:rPr>
          <w:rFonts w:ascii="Times New Roman" w:eastAsia="Calibri" w:hAnsi="Times New Roman" w:cs="Times New Roman"/>
          <w:b/>
          <w:noProof/>
          <w:sz w:val="28"/>
          <w:szCs w:val="28"/>
          <w:lang w:eastAsia="uk-UA"/>
        </w:rPr>
        <w:drawing>
          <wp:anchor distT="0" distB="0" distL="114300" distR="114300" simplePos="0" relativeHeight="251997184" behindDoc="1" locked="0" layoutInCell="1" allowOverlap="1" wp14:anchorId="06E1CF7F" wp14:editId="1FE1F7FB">
            <wp:simplePos x="0" y="0"/>
            <wp:positionH relativeFrom="margin">
              <wp:align>left</wp:align>
            </wp:positionH>
            <wp:positionV relativeFrom="paragraph">
              <wp:posOffset>38100</wp:posOffset>
            </wp:positionV>
            <wp:extent cx="1733550" cy="2409825"/>
            <wp:effectExtent l="0" t="0" r="0" b="9525"/>
            <wp:wrapTight wrapText="bothSides">
              <wp:wrapPolygon edited="0">
                <wp:start x="0" y="0"/>
                <wp:lineTo x="0" y="21515"/>
                <wp:lineTo x="21363" y="21515"/>
                <wp:lineTo x="21363" y="0"/>
                <wp:lineTo x="0" y="0"/>
              </wp:wrapPolygon>
            </wp:wrapTight>
            <wp:docPr id="124" name="Рисунок 124" descr="P12908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4" descr="P1290873.JPG"/>
                    <pic:cNvPicPr>
                      <a:picLocks noChangeAspect="1"/>
                    </pic:cNvPicPr>
                  </pic:nvPicPr>
                  <pic:blipFill rotWithShape="1">
                    <a:blip r:embed="rId33" cstate="print">
                      <a:extLst>
                        <a:ext uri="{28A0092B-C50C-407E-A947-70E740481C1C}">
                          <a14:useLocalDpi xmlns:a14="http://schemas.microsoft.com/office/drawing/2010/main" val="0"/>
                        </a:ext>
                      </a:extLst>
                    </a:blip>
                    <a:srcRect l="1487" t="18333" r="75624" b="38786"/>
                    <a:stretch/>
                  </pic:blipFill>
                  <pic:spPr bwMode="auto">
                    <a:xfrm>
                      <a:off x="0" y="0"/>
                      <a:ext cx="1733550" cy="240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4C07">
        <w:rPr>
          <w:rFonts w:ascii="Times New Roman" w:eastAsia="Calibri" w:hAnsi="Times New Roman" w:cs="Times New Roman"/>
          <w:sz w:val="28"/>
          <w:szCs w:val="28"/>
        </w:rPr>
        <w:t>Сучасна українська освіта повинна стати засобом розвитку компетентності підростаючого покоління, становлення юнаків і дівчат як громадян суверенної, самостійної держави, засобом збереження української традиції народної культури, національної ідентичності українців.</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У цьому контексті проблема розвитку творчих здібностей учнів стає особливо важливою.</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Актуальність проблеми розвитку задатків, здібностей і обдарувань учнів визначається також сучасною розробкою стратегічних напрямків розвитку України, забезпечення можливостей постійного духовного самовдосконалення особистості, формування інтелектуального й культурного її потенціалу, як найвищих цінностей людства.</w:t>
      </w:r>
    </w:p>
    <w:p w:rsidR="00815BC8" w:rsidRPr="00FA4C07" w:rsidRDefault="00815BC8" w:rsidP="00815BC8">
      <w:pPr>
        <w:spacing w:after="0" w:line="240" w:lineRule="auto"/>
        <w:ind w:firstLine="709"/>
        <w:jc w:val="both"/>
        <w:rPr>
          <w:rFonts w:ascii="Times New Roman" w:eastAsia="Times New Roman" w:hAnsi="Times New Roman" w:cs="Times New Roman"/>
          <w:sz w:val="28"/>
          <w:szCs w:val="28"/>
          <w:lang w:eastAsia="ru-RU"/>
        </w:rPr>
      </w:pPr>
      <w:r w:rsidRPr="00FA4C07">
        <w:rPr>
          <w:rFonts w:ascii="Times New Roman" w:eastAsia="Times New Roman" w:hAnsi="Times New Roman" w:cs="Times New Roman"/>
          <w:sz w:val="28"/>
          <w:szCs w:val="28"/>
          <w:lang w:eastAsia="ru-RU"/>
        </w:rPr>
        <w:t>ХХІ століття – це час переходу до високотехнологічного  інформаційного суспільства, в якому якість людського потенціалу, рівень освіченості і культури всієї нації набувають важливого значення, стають основою  для  економічного і соціального розвитку країни. В даний час з’явилися  і нові  тенденції у розвитку освіти в Україні, адже основу сучасного суспільства складають не традиційні матеріальні, а інформаційні, інтелектуальні ресурси – знання, наука, організаційні чинники, задатки, здібності і обдарування людей, їхня ініціатива, творчість.</w:t>
      </w:r>
    </w:p>
    <w:p w:rsidR="00815BC8" w:rsidRPr="00FA4C07" w:rsidRDefault="00815BC8" w:rsidP="00815BC8">
      <w:pPr>
        <w:tabs>
          <w:tab w:val="left" w:pos="2025"/>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Тому сучасна школа як соціально</w:t>
      </w:r>
      <w:r w:rsidRPr="00FA4C07">
        <w:rPr>
          <w:rFonts w:ascii="Times New Roman" w:eastAsia="Times New Roman" w:hAnsi="Times New Roman" w:cs="Times New Roman"/>
          <w:sz w:val="28"/>
          <w:szCs w:val="28"/>
          <w:lang w:eastAsia="ru-RU"/>
        </w:rPr>
        <w:t xml:space="preserve"> - педагогічна система покликана забезпечити досягнення таких освітніх результатів, які б відповідали цілям розвитку особистості та сучасним вимогам суспільства. Щоб гідно жити в сучасному суспільстві, особистість повинна бути компетентною в різних сферах діяльності. Саме школа повинна допомогти учням в оволодінні технологіями життєтворчості, створити умови для розкриття поте</w:t>
      </w:r>
      <w:r>
        <w:rPr>
          <w:rFonts w:ascii="Times New Roman" w:eastAsia="Times New Roman" w:hAnsi="Times New Roman" w:cs="Times New Roman"/>
          <w:sz w:val="28"/>
          <w:szCs w:val="28"/>
          <w:lang w:eastAsia="ru-RU"/>
        </w:rPr>
        <w:t>нціалу самопізнання, самооцінки</w:t>
      </w:r>
      <w:r w:rsidRPr="00FA4C07">
        <w:rPr>
          <w:rFonts w:ascii="Times New Roman" w:eastAsia="Times New Roman" w:hAnsi="Times New Roman" w:cs="Times New Roman"/>
          <w:sz w:val="28"/>
          <w:szCs w:val="28"/>
          <w:lang w:eastAsia="ru-RU"/>
        </w:rPr>
        <w:t>, самопрограмування, а також творчих задатків,  здібностей і обдарувань та інтеграцій в соціокультурний простір.</w:t>
      </w:r>
    </w:p>
    <w:p w:rsidR="00815BC8" w:rsidRPr="00FA4C07" w:rsidRDefault="00815BC8" w:rsidP="00815BC8">
      <w:pPr>
        <w:tabs>
          <w:tab w:val="left" w:pos="2025"/>
        </w:tabs>
        <w:spacing w:after="0" w:line="240" w:lineRule="auto"/>
        <w:ind w:firstLine="709"/>
        <w:jc w:val="both"/>
        <w:rPr>
          <w:rFonts w:ascii="Times New Roman" w:eastAsia="Times New Roman" w:hAnsi="Times New Roman" w:cs="Times New Roman"/>
          <w:sz w:val="28"/>
          <w:szCs w:val="28"/>
          <w:lang w:eastAsia="ru-RU"/>
        </w:rPr>
      </w:pPr>
      <w:r w:rsidRPr="00FA4C07">
        <w:rPr>
          <w:rFonts w:ascii="Times New Roman" w:eastAsia="Times New Roman" w:hAnsi="Times New Roman" w:cs="Times New Roman"/>
          <w:sz w:val="28"/>
          <w:szCs w:val="28"/>
          <w:lang w:eastAsia="ru-RU"/>
        </w:rPr>
        <w:t xml:space="preserve">Модернізація освіти України передбачає розвиток творчої людини, здатної не тільки до трансляції знань, але і до створення світових зразків культури і духовності. Переконані, що наша сучасна освіта повинна бути засобом збереження управлінської традиції, народної культури і національної ідентичності українців.  </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 xml:space="preserve">Час поставив перед гімназією, як і перед всіма навчальними закладами, найголовніше завдання: займатися пошуком та розвитком особистості, індивідуальності, розвивати творчі задатки, здібності, обдарування кожної дитини, бо сьогодні, на початку ХХІ століття, людство сягнуло вершин інтелектуального розвитку, вступило на шлях переходу до високотехнологічного інформаційного суспільства, основу якого складають не традиційні матеріальні, </w:t>
      </w:r>
      <w:r w:rsidRPr="00FA4C07">
        <w:rPr>
          <w:rFonts w:ascii="Times New Roman" w:eastAsia="Calibri" w:hAnsi="Times New Roman" w:cs="Times New Roman"/>
          <w:sz w:val="28"/>
          <w:szCs w:val="28"/>
        </w:rPr>
        <w:lastRenderedPageBreak/>
        <w:t>а інформаційні, інтелектуальні, творчі ресурси – знання, наука, організаційні чинники, здібності, обдарування людей, їхня ініціатива, творчість.</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 xml:space="preserve">А жага відкриттів, прагнення проникнення в таємниці буття народжуються за шкільною партою. Уже в початковій школі можна побачити учнів, які вже давно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пройшли</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підручники, багато цікавого для себе знайшли в енциклопедіях, Інтернеті, цікавій дитячій літературі. Тому так важливо виявити всіх, хто цікавиться знаннями з різних галузей науки і техніки, допомогти втілити в життя плани й надії, якомога раніше розкрити їхні здібності, підготувати ґрунт для того , щоб ці здібності було реалізовано.</w:t>
      </w:r>
    </w:p>
    <w:p w:rsidR="00815BC8" w:rsidRPr="00E73E14" w:rsidRDefault="00815BC8" w:rsidP="00815BC8">
      <w:pPr>
        <w:spacing w:after="0" w:line="240" w:lineRule="auto"/>
        <w:ind w:firstLine="709"/>
        <w:jc w:val="both"/>
        <w:rPr>
          <w:rFonts w:ascii="Times New Roman" w:eastAsia="Calibri" w:hAnsi="Times New Roman" w:cs="Times New Roman"/>
          <w:sz w:val="28"/>
          <w:szCs w:val="28"/>
        </w:rPr>
      </w:pPr>
      <w:r w:rsidRPr="00E73E14">
        <w:rPr>
          <w:rFonts w:ascii="Times New Roman" w:eastAsia="Calibri" w:hAnsi="Times New Roman" w:cs="Times New Roman"/>
          <w:sz w:val="28"/>
          <w:szCs w:val="28"/>
        </w:rPr>
        <w:t>Проблеми обдарованості, творчості, інтелекту поступово переростають у послідовну державну політику, спрямовану на створення умов, які забезпечували б виявлення і розвиток обдарованих дітей, реалізацію їх потенційних можливостей.</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 xml:space="preserve">Що ж таке </w:t>
      </w:r>
      <w:r w:rsidRPr="00FA4C07">
        <w:rPr>
          <w:rFonts w:ascii="Times New Roman" w:eastAsia="Calibri" w:hAnsi="Times New Roman" w:cs="Times New Roman"/>
          <w:b/>
          <w:sz w:val="28"/>
          <w:szCs w:val="28"/>
        </w:rPr>
        <w:t>обдарованість?</w:t>
      </w:r>
      <w:r w:rsidRPr="00FA4C07">
        <w:rPr>
          <w:rFonts w:ascii="Times New Roman" w:eastAsia="Calibri" w:hAnsi="Times New Roman" w:cs="Times New Roman"/>
          <w:sz w:val="28"/>
          <w:szCs w:val="28"/>
        </w:rPr>
        <w:t xml:space="preserve"> Творча група педагогів гімназії над вивченням цього питання почала працювати у 1997 році. Нами було досліджено, що існує близько ста визначень поняття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обдарованість</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w:t>
      </w:r>
    </w:p>
    <w:p w:rsidR="00815BC8" w:rsidRPr="00E73E14" w:rsidRDefault="00815BC8" w:rsidP="00815BC8">
      <w:pPr>
        <w:spacing w:after="0" w:line="240" w:lineRule="auto"/>
        <w:ind w:firstLine="709"/>
        <w:jc w:val="both"/>
        <w:rPr>
          <w:rFonts w:ascii="Times New Roman" w:eastAsia="Calibri" w:hAnsi="Times New Roman" w:cs="Times New Roman"/>
          <w:sz w:val="28"/>
          <w:szCs w:val="28"/>
        </w:rPr>
      </w:pPr>
      <w:r w:rsidRPr="00E73E14">
        <w:rPr>
          <w:rFonts w:ascii="Times New Roman" w:eastAsia="Calibri" w:hAnsi="Times New Roman" w:cs="Times New Roman"/>
          <w:sz w:val="28"/>
          <w:szCs w:val="28"/>
        </w:rPr>
        <w:t xml:space="preserve">Великий тлумачний словник сучасної української літературної мови дає таке визначення поняття обдарований: </w:t>
      </w:r>
      <w:r>
        <w:rPr>
          <w:rFonts w:ascii="Times New Roman" w:eastAsia="Calibri" w:hAnsi="Times New Roman" w:cs="Times New Roman"/>
          <w:sz w:val="28"/>
          <w:szCs w:val="28"/>
        </w:rPr>
        <w:t>«</w:t>
      </w:r>
      <w:r w:rsidRPr="00E73E14">
        <w:rPr>
          <w:rFonts w:ascii="Times New Roman" w:eastAsia="Calibri" w:hAnsi="Times New Roman" w:cs="Times New Roman"/>
          <w:sz w:val="28"/>
          <w:szCs w:val="28"/>
        </w:rPr>
        <w:t>Який має великі природні здібності; здібний, талановитий</w:t>
      </w:r>
      <w:r>
        <w:rPr>
          <w:rFonts w:ascii="Times New Roman" w:eastAsia="Calibri" w:hAnsi="Times New Roman" w:cs="Times New Roman"/>
          <w:sz w:val="28"/>
          <w:szCs w:val="28"/>
        </w:rPr>
        <w:t>»</w:t>
      </w:r>
      <w:r w:rsidRPr="00E73E14">
        <w:rPr>
          <w:rFonts w:ascii="Times New Roman" w:eastAsia="Calibri" w:hAnsi="Times New Roman" w:cs="Times New Roman"/>
          <w:sz w:val="28"/>
          <w:szCs w:val="28"/>
        </w:rPr>
        <w:t>.</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Що ж насамперед вкладаємо ми, педагоги, у це поняття? Коли ми говоримо про обдарованих дітей, то маємо на увазі дітей із підвищеним рівнем розвитку інтелектуальних, творчих, академічних і соціально-особистісних здібностей, а також із прихованими, тобто потенційними, можливостями.</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Однак, на превеликий жаль, традиційні наші методики ярлик обдарованості чіпляють дуже невеликій кількості дітей. Чому так трапляється?</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Нашою творчою групою визначено такі причини визнання невеликої кількості дітей як обдарованих:</w:t>
      </w:r>
    </w:p>
    <w:p w:rsidR="00815BC8" w:rsidRPr="00FA63E0" w:rsidRDefault="00815BC8" w:rsidP="00815BC8">
      <w:pPr>
        <w:numPr>
          <w:ilvl w:val="0"/>
          <w:numId w:val="27"/>
        </w:numPr>
        <w:spacing w:after="0" w:line="240" w:lineRule="auto"/>
        <w:ind w:left="0" w:firstLine="709"/>
        <w:contextualSpacing/>
        <w:jc w:val="both"/>
        <w:rPr>
          <w:rFonts w:ascii="Times New Roman" w:eastAsia="Calibri" w:hAnsi="Times New Roman" w:cs="Times New Roman"/>
          <w:sz w:val="28"/>
          <w:szCs w:val="28"/>
        </w:rPr>
      </w:pPr>
      <w:r w:rsidRPr="00FA63E0">
        <w:rPr>
          <w:rFonts w:ascii="Times New Roman" w:eastAsia="Calibri" w:hAnsi="Times New Roman" w:cs="Times New Roman"/>
          <w:sz w:val="28"/>
          <w:szCs w:val="28"/>
        </w:rPr>
        <w:t xml:space="preserve"> по-перше, наша психолого-педагогічна наука не дає чіткого визначення обдарованості;</w:t>
      </w:r>
    </w:p>
    <w:p w:rsidR="00815BC8" w:rsidRPr="00FA63E0" w:rsidRDefault="00815BC8" w:rsidP="00815BC8">
      <w:pPr>
        <w:numPr>
          <w:ilvl w:val="0"/>
          <w:numId w:val="27"/>
        </w:numPr>
        <w:spacing w:after="0" w:line="240" w:lineRule="auto"/>
        <w:ind w:left="0" w:firstLine="709"/>
        <w:contextualSpacing/>
        <w:jc w:val="both"/>
        <w:rPr>
          <w:rFonts w:ascii="Times New Roman" w:eastAsia="Calibri" w:hAnsi="Times New Roman" w:cs="Times New Roman"/>
          <w:sz w:val="28"/>
          <w:szCs w:val="28"/>
        </w:rPr>
      </w:pPr>
      <w:r w:rsidRPr="00FA63E0">
        <w:rPr>
          <w:rFonts w:ascii="Times New Roman" w:eastAsia="Calibri" w:hAnsi="Times New Roman" w:cs="Times New Roman"/>
          <w:sz w:val="28"/>
          <w:szCs w:val="28"/>
        </w:rPr>
        <w:t>по-друге, шкільні педагоги, практичні психологи ще недостатньо вміють розпізнавати обдарованість;</w:t>
      </w:r>
    </w:p>
    <w:p w:rsidR="00815BC8" w:rsidRPr="00FA63E0" w:rsidRDefault="00815BC8" w:rsidP="00815BC8">
      <w:pPr>
        <w:numPr>
          <w:ilvl w:val="0"/>
          <w:numId w:val="27"/>
        </w:numPr>
        <w:spacing w:after="0" w:line="240" w:lineRule="auto"/>
        <w:ind w:left="0" w:firstLine="709"/>
        <w:contextualSpacing/>
        <w:jc w:val="both"/>
        <w:rPr>
          <w:rFonts w:ascii="Times New Roman" w:eastAsia="Calibri" w:hAnsi="Times New Roman" w:cs="Times New Roman"/>
          <w:sz w:val="28"/>
          <w:szCs w:val="28"/>
        </w:rPr>
      </w:pPr>
      <w:r w:rsidRPr="00FA63E0">
        <w:rPr>
          <w:rFonts w:ascii="Times New Roman" w:eastAsia="Calibri" w:hAnsi="Times New Roman" w:cs="Times New Roman"/>
          <w:sz w:val="28"/>
          <w:szCs w:val="28"/>
        </w:rPr>
        <w:t>по-третє , потрібні ґрунтовна підготовка вчителів-предметників для роботи з обдарованими дітьми, їх вміння індивідуально працювати з кожним учнем;</w:t>
      </w:r>
    </w:p>
    <w:p w:rsidR="00815BC8" w:rsidRPr="00FA63E0" w:rsidRDefault="00815BC8" w:rsidP="00815BC8">
      <w:pPr>
        <w:numPr>
          <w:ilvl w:val="0"/>
          <w:numId w:val="27"/>
        </w:numPr>
        <w:spacing w:after="0" w:line="240" w:lineRule="auto"/>
        <w:ind w:left="0" w:firstLine="709"/>
        <w:contextualSpacing/>
        <w:jc w:val="both"/>
        <w:rPr>
          <w:rFonts w:ascii="Times New Roman" w:eastAsia="Calibri" w:hAnsi="Times New Roman" w:cs="Times New Roman"/>
          <w:sz w:val="28"/>
          <w:szCs w:val="28"/>
        </w:rPr>
      </w:pPr>
      <w:r w:rsidRPr="00FA63E0">
        <w:rPr>
          <w:rFonts w:ascii="Times New Roman" w:eastAsia="Calibri" w:hAnsi="Times New Roman" w:cs="Times New Roman"/>
          <w:sz w:val="28"/>
          <w:szCs w:val="28"/>
        </w:rPr>
        <w:t>по-четверте, потрібні сприятливі умови, мікроклімат для виявлення і розвитку задатків, здібностей, обдарувань; часто учні проявляють особливі успіхи у вивченні якогось предмета лише з приходом у клас нового вчителя, який вміє зачепити сокровенну струну, заставити її забриніти;</w:t>
      </w:r>
    </w:p>
    <w:p w:rsidR="00815BC8" w:rsidRPr="00FA63E0" w:rsidRDefault="00815BC8" w:rsidP="00815BC8">
      <w:pPr>
        <w:numPr>
          <w:ilvl w:val="0"/>
          <w:numId w:val="27"/>
        </w:numPr>
        <w:spacing w:after="0" w:line="240" w:lineRule="auto"/>
        <w:ind w:left="0" w:firstLine="709"/>
        <w:contextualSpacing/>
        <w:jc w:val="both"/>
        <w:rPr>
          <w:rFonts w:ascii="Times New Roman" w:eastAsia="Calibri" w:hAnsi="Times New Roman" w:cs="Times New Roman"/>
          <w:sz w:val="28"/>
          <w:szCs w:val="28"/>
        </w:rPr>
      </w:pPr>
      <w:r w:rsidRPr="00FA63E0">
        <w:rPr>
          <w:rFonts w:ascii="Times New Roman" w:eastAsia="Calibri" w:hAnsi="Times New Roman" w:cs="Times New Roman"/>
          <w:sz w:val="28"/>
          <w:szCs w:val="28"/>
        </w:rPr>
        <w:t>по-п’яте, людська природа повна загадок – обдарованість інколи проявляється тільки у середньому або старшому шкільному віці.</w:t>
      </w:r>
    </w:p>
    <w:p w:rsidR="00815BC8" w:rsidRPr="00FA4C07" w:rsidRDefault="00815BC8" w:rsidP="00815BC8">
      <w:pPr>
        <w:spacing w:after="0" w:line="240" w:lineRule="auto"/>
        <w:ind w:firstLine="709"/>
        <w:contextualSpacing/>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 xml:space="preserve">Вивчивши основні теорії і методики визначення обдарованості, ми дійшли до висновку, що найбільш оптимальною для нас є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Теорія багатосторонніх розумових здібностей учнів</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американського психолога Гарвардського університету Говарда (Ховарда) Гарднера, застосована у практиці роботи п’ятисот шкіл США протягом двадцяти років (додаток 1). Велику увагу практичному застосуванню цієї теорії приділяє кандидат фізико-математичних </w:t>
      </w:r>
      <w:r w:rsidRPr="00FA4C07">
        <w:rPr>
          <w:rFonts w:ascii="Times New Roman" w:eastAsia="Calibri" w:hAnsi="Times New Roman" w:cs="Times New Roman"/>
          <w:sz w:val="28"/>
          <w:szCs w:val="28"/>
        </w:rPr>
        <w:lastRenderedPageBreak/>
        <w:t xml:space="preserve">наук, старший науковий співробітник філії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Гуцульщина</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ННДІ українознавства та всесвітньої історії Іван Зеленчук, з якими наш нав</w:t>
      </w:r>
      <w:r>
        <w:rPr>
          <w:rFonts w:ascii="Times New Roman" w:eastAsia="Calibri" w:hAnsi="Times New Roman" w:cs="Times New Roman"/>
          <w:sz w:val="28"/>
          <w:szCs w:val="28"/>
        </w:rPr>
        <w:t>чальний заклад тісно співпрацює.</w:t>
      </w:r>
    </w:p>
    <w:p w:rsidR="00815BC8" w:rsidRPr="00FA4C07" w:rsidRDefault="00815BC8" w:rsidP="00815BC8">
      <w:pPr>
        <w:spacing w:after="0" w:line="240" w:lineRule="auto"/>
        <w:ind w:firstLine="709"/>
        <w:contextualSpacing/>
        <w:jc w:val="both"/>
        <w:rPr>
          <w:rFonts w:ascii="Times New Roman" w:eastAsia="Calibri" w:hAnsi="Times New Roman" w:cs="Times New Roman"/>
          <w:b/>
          <w:sz w:val="28"/>
          <w:szCs w:val="28"/>
        </w:rPr>
      </w:pPr>
      <w:r w:rsidRPr="00FA4C07">
        <w:rPr>
          <w:rFonts w:ascii="Times New Roman" w:eastAsia="Calibri" w:hAnsi="Times New Roman" w:cs="Times New Roman"/>
          <w:sz w:val="28"/>
          <w:szCs w:val="28"/>
        </w:rPr>
        <w:t xml:space="preserve">Головна ідея теорії Г.Гарднера: </w:t>
      </w:r>
      <w:r>
        <w:rPr>
          <w:rFonts w:ascii="Times New Roman" w:eastAsia="Calibri" w:hAnsi="Times New Roman" w:cs="Times New Roman"/>
          <w:b/>
          <w:sz w:val="28"/>
          <w:szCs w:val="28"/>
        </w:rPr>
        <w:t>«</w:t>
      </w:r>
      <w:r w:rsidRPr="00FA4C07">
        <w:rPr>
          <w:rFonts w:ascii="Times New Roman" w:eastAsia="Calibri" w:hAnsi="Times New Roman" w:cs="Times New Roman"/>
          <w:b/>
          <w:sz w:val="28"/>
          <w:szCs w:val="28"/>
        </w:rPr>
        <w:t>Кожна  дитина – Осмомисл. Кожна дитина повинна вчитися по-своєму</w:t>
      </w:r>
      <w:r>
        <w:rPr>
          <w:rFonts w:ascii="Times New Roman" w:eastAsia="Calibri" w:hAnsi="Times New Roman" w:cs="Times New Roman"/>
          <w:b/>
          <w:sz w:val="28"/>
          <w:szCs w:val="28"/>
        </w:rPr>
        <w:t>»</w:t>
      </w:r>
      <w:r w:rsidRPr="00FA4C07">
        <w:rPr>
          <w:rFonts w:ascii="Times New Roman" w:eastAsia="Calibri" w:hAnsi="Times New Roman" w:cs="Times New Roman"/>
          <w:b/>
          <w:sz w:val="28"/>
          <w:szCs w:val="28"/>
        </w:rPr>
        <w:t>.</w:t>
      </w:r>
    </w:p>
    <w:p w:rsidR="00815BC8" w:rsidRPr="00FA4C07" w:rsidRDefault="00815BC8" w:rsidP="00815BC8">
      <w:pPr>
        <w:spacing w:after="0" w:line="240" w:lineRule="auto"/>
        <w:ind w:firstLine="709"/>
        <w:contextualSpacing/>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Г.Гарднер виділяє вісім основних різновидів здібностей дітей, основну увагу звертає на те, що внутрішній світ кожної дитини багатий і різноманітний.</w:t>
      </w:r>
    </w:p>
    <w:p w:rsidR="00815BC8" w:rsidRPr="00FA4C07" w:rsidRDefault="00815BC8" w:rsidP="00815BC8">
      <w:pPr>
        <w:spacing w:after="0" w:line="240" w:lineRule="auto"/>
        <w:ind w:firstLine="709"/>
        <w:contextualSpacing/>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ГОЛОВНЕ – вчасно розпізнавати в маленькій людині особистість, виявити її природні здібності і, у відповідності з ними, допомогти їй здобути якісні знання.</w:t>
      </w:r>
      <w:r>
        <w:rPr>
          <w:rFonts w:ascii="Times New Roman" w:eastAsia="Calibri" w:hAnsi="Times New Roman" w:cs="Times New Roman"/>
          <w:sz w:val="28"/>
          <w:szCs w:val="28"/>
        </w:rPr>
        <w:t xml:space="preserve"> </w:t>
      </w:r>
      <w:r w:rsidRPr="00FA4C07">
        <w:rPr>
          <w:rFonts w:ascii="Times New Roman" w:eastAsia="Calibri" w:hAnsi="Times New Roman" w:cs="Times New Roman"/>
          <w:sz w:val="28"/>
          <w:szCs w:val="28"/>
        </w:rPr>
        <w:t>Отже, Г.Гарднер своєю працею спростовує теорію про нездібних до навчання дітей, вселяє оптимізм і дає ключ до розв’язання проблем, які стоять перед багатьма батьками і вчителями.</w:t>
      </w:r>
      <w:r>
        <w:rPr>
          <w:rFonts w:ascii="Times New Roman" w:eastAsia="Calibri" w:hAnsi="Times New Roman" w:cs="Times New Roman"/>
          <w:sz w:val="28"/>
          <w:szCs w:val="28"/>
        </w:rPr>
        <w:t xml:space="preserve"> </w:t>
      </w:r>
      <w:r w:rsidRPr="00FA4C07">
        <w:rPr>
          <w:rFonts w:ascii="Times New Roman" w:eastAsia="Calibri" w:hAnsi="Times New Roman" w:cs="Times New Roman"/>
          <w:sz w:val="28"/>
          <w:szCs w:val="28"/>
        </w:rPr>
        <w:t xml:space="preserve">Наклеюючи ярлик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обдарованих</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тільки на мале число вибраних особистостей, ми закриваємо двері перед мільйонами інших, які володіють великим внутрішнім багатством. Всі діти обдаровані, кожна дитина – унікальна істота, цілком особлива людина.</w:t>
      </w:r>
    </w:p>
    <w:p w:rsidR="00815BC8" w:rsidRPr="00FA4C07" w:rsidRDefault="00815BC8" w:rsidP="00815BC8">
      <w:pPr>
        <w:spacing w:after="0" w:line="240" w:lineRule="auto"/>
        <w:ind w:firstLine="709"/>
        <w:contextualSpacing/>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Теорія американського психолога послужила нам міцним фундаментом для виявлення і розвитку широкого спектру можливостей, які закладені в кожній дитині.</w:t>
      </w:r>
    </w:p>
    <w:p w:rsidR="00815BC8" w:rsidRPr="00FA4C07" w:rsidRDefault="00815BC8" w:rsidP="00815BC8">
      <w:pPr>
        <w:spacing w:after="0" w:line="240" w:lineRule="auto"/>
        <w:ind w:firstLine="709"/>
        <w:contextualSpacing/>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Ось вони, вісім основних видів людських здібностей:</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1. Лінгвістичні здібності</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2. Логіко-математичні здібності</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3. Здібності до просторової уяви</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4. Кінестетичні здібності</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5. Музичні здібності</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6. Здібності встановлювати міжособистісні стосунки</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7. Здібності до оцінювання внутріособистісних можливостей</w:t>
      </w:r>
    </w:p>
    <w:p w:rsidR="00815BC8" w:rsidRPr="00E73E14"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8. Здібност</w:t>
      </w:r>
      <w:r>
        <w:rPr>
          <w:rFonts w:ascii="Times New Roman" w:eastAsia="Calibri" w:hAnsi="Times New Roman" w:cs="Times New Roman"/>
          <w:sz w:val="28"/>
          <w:szCs w:val="28"/>
        </w:rPr>
        <w:t>і відчувати природу.</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E73E14">
        <w:rPr>
          <w:rFonts w:ascii="Times New Roman" w:eastAsia="Calibri" w:hAnsi="Times New Roman" w:cs="Times New Roman"/>
          <w:sz w:val="28"/>
          <w:szCs w:val="28"/>
        </w:rPr>
        <w:t xml:space="preserve">Нам, педагогам, дуже важливо усвідомити, що кожна людина володіє всіма вісьмома здібностями і використовує їх в різному поєднанні протягом всього життя. </w:t>
      </w:r>
      <w:r w:rsidRPr="00FA4C07">
        <w:rPr>
          <w:rFonts w:ascii="Times New Roman" w:eastAsia="Calibri" w:hAnsi="Times New Roman" w:cs="Times New Roman"/>
          <w:sz w:val="28"/>
          <w:szCs w:val="28"/>
        </w:rPr>
        <w:t>Але в кожної людини вони проявляються по-своєму, чисто індивідуально.</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У деяких дітей прекрасно розвинені декілька здібностей, інші відчувають труднощі у проявленні багатьох з них.</w:t>
      </w:r>
    </w:p>
    <w:p w:rsidR="00815BC8" w:rsidRPr="00E73E14" w:rsidRDefault="00815BC8" w:rsidP="00815BC8">
      <w:pPr>
        <w:spacing w:after="0" w:line="240" w:lineRule="auto"/>
        <w:ind w:firstLine="709"/>
        <w:jc w:val="both"/>
        <w:rPr>
          <w:rFonts w:ascii="Times New Roman" w:eastAsia="Calibri" w:hAnsi="Times New Roman" w:cs="Times New Roman"/>
          <w:sz w:val="28"/>
          <w:szCs w:val="28"/>
        </w:rPr>
      </w:pPr>
      <w:r w:rsidRPr="00E73E14">
        <w:rPr>
          <w:rFonts w:ascii="Times New Roman" w:eastAsia="Calibri" w:hAnsi="Times New Roman" w:cs="Times New Roman"/>
          <w:sz w:val="28"/>
          <w:szCs w:val="28"/>
        </w:rPr>
        <w:t>Більшість учнів стоїть десь посередині: у дитини є одна або декілька здібностей, які вона проявляє з легкістю, деякі проявляються при звичайних затратах зусиль, і одна або декілька , які дитина може використовувати з великими зусиллями.</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 xml:space="preserve">Отже, якщо говорити образно, кожна дитина має свою восьмикутну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Зірку здібностей</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промені якої мають різну величину.</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Теорія Г.Гарднера дає нам можливість поглянути на всеохоплюючу картину потенційних можливостей учнів для того, щоб віддати належне здібностям, яким не приділяють належної уваги.</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Тепер природно виникає питання:</w:t>
      </w:r>
    </w:p>
    <w:p w:rsidR="00815BC8" w:rsidRPr="00FA4C07" w:rsidRDefault="00815BC8" w:rsidP="00815BC8">
      <w:pPr>
        <w:spacing w:after="0" w:line="240" w:lineRule="auto"/>
        <w:ind w:firstLine="709"/>
        <w:rPr>
          <w:rFonts w:ascii="Times New Roman" w:eastAsia="Calibri" w:hAnsi="Times New Roman" w:cs="Times New Roman"/>
          <w:b/>
          <w:sz w:val="28"/>
          <w:szCs w:val="28"/>
        </w:rPr>
      </w:pPr>
      <w:r w:rsidRPr="00FA4C07">
        <w:rPr>
          <w:rFonts w:ascii="Times New Roman" w:eastAsia="Calibri" w:hAnsi="Times New Roman" w:cs="Times New Roman"/>
          <w:b/>
          <w:sz w:val="28"/>
          <w:szCs w:val="28"/>
        </w:rPr>
        <w:t>Як виявити багатосторонні розумові здібності дитини?</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Відповідь очевидна: це можна зробити тільки шляхом тривалих педагогічних спостережень.</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 xml:space="preserve">У своїй роботі ми користуємося основними положеннями теорії Г.Гарднера, а також положеннями книги для батьків і педагогів Томаса </w:t>
      </w:r>
      <w:r w:rsidRPr="00FA4C07">
        <w:rPr>
          <w:rFonts w:ascii="Times New Roman" w:eastAsia="Calibri" w:hAnsi="Times New Roman" w:cs="Times New Roman"/>
          <w:sz w:val="28"/>
          <w:szCs w:val="28"/>
        </w:rPr>
        <w:lastRenderedPageBreak/>
        <w:t xml:space="preserve">Армстронга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Индивидуальний поход. Как самостоятєльно раскрыть и развить умственные способности вашего ребенка</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і Гордона Драйвена і Джанетт Вас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Революція в навчанні</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w:t>
      </w:r>
    </w:p>
    <w:p w:rsidR="00815BC8" w:rsidRPr="00E73E14" w:rsidRDefault="00815BC8" w:rsidP="00815BC8">
      <w:pPr>
        <w:spacing w:after="0" w:line="240" w:lineRule="auto"/>
        <w:ind w:firstLine="709"/>
        <w:jc w:val="both"/>
        <w:rPr>
          <w:rFonts w:ascii="Times New Roman" w:eastAsia="Calibri" w:hAnsi="Times New Roman" w:cs="Times New Roman"/>
          <w:sz w:val="28"/>
          <w:szCs w:val="28"/>
        </w:rPr>
      </w:pPr>
      <w:r w:rsidRPr="00E73E14">
        <w:rPr>
          <w:rFonts w:ascii="Times New Roman" w:eastAsia="Calibri" w:hAnsi="Times New Roman" w:cs="Times New Roman"/>
          <w:sz w:val="28"/>
          <w:szCs w:val="28"/>
        </w:rPr>
        <w:t xml:space="preserve">У додатках ми  подаємо методику виявлення багатосторонніх розумових здібностей учнів і застосування їх у Путильській гімназії (додаток </w:t>
      </w:r>
      <w:r>
        <w:rPr>
          <w:rFonts w:ascii="Times New Roman" w:eastAsia="Calibri" w:hAnsi="Times New Roman" w:cs="Times New Roman"/>
          <w:sz w:val="28"/>
          <w:szCs w:val="28"/>
        </w:rPr>
        <w:t>2</w:t>
      </w:r>
      <w:r w:rsidRPr="00E73E14">
        <w:rPr>
          <w:rFonts w:ascii="Times New Roman" w:eastAsia="Calibri" w:hAnsi="Times New Roman" w:cs="Times New Roman"/>
          <w:sz w:val="28"/>
          <w:szCs w:val="28"/>
        </w:rPr>
        <w:t>).</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E73E14">
        <w:rPr>
          <w:rFonts w:ascii="Times New Roman" w:eastAsia="Calibri" w:hAnsi="Times New Roman" w:cs="Times New Roman"/>
          <w:sz w:val="28"/>
          <w:szCs w:val="28"/>
        </w:rPr>
        <w:t xml:space="preserve">Переконані, що гімназія існує для того, щоб допомогти дитині, підліткові, юнакові чи юнці розвинути в собі здібності до самореалізації, не тільки навчити, а й створити комфортні умови, в яких дитина почувалася б затишно, була успішною і щасливою, готувалася б до майбутньої діяльності. </w:t>
      </w:r>
      <w:r w:rsidRPr="00FA4C07">
        <w:rPr>
          <w:rFonts w:ascii="Times New Roman" w:eastAsia="Calibri" w:hAnsi="Times New Roman" w:cs="Times New Roman"/>
          <w:sz w:val="28"/>
          <w:szCs w:val="28"/>
        </w:rPr>
        <w:t>Тому й намагаємося творити наш заклад як середовище, в якому формується нова людина, формується не як субстант до існуючого суспільства, а як творча особистість, розкриття обдарувань якої збагатить суспільство, країну.</w:t>
      </w:r>
    </w:p>
    <w:p w:rsidR="00815BC8" w:rsidRPr="00FA4C07"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 xml:space="preserve">Модель науково-методичної роботи в гімназії забезпечує створення оптимальних умов для всебічного розвитку особистості учня. З цією метою нами було розроблено тематику засідань педагогічних рад, науково-методичної ради: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Розвиток творчих задатків, здібностей і обдарувань гімназистів на уроках та в позакласній роботі</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Інноваційні педагогічні технології як засіб розвитку обдарувань гімназистів</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Інноваційна діяльність вчителя; пошуки, проблеми, перспективи</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Творча діяльність учнів на уроці: пошуки і проблеми</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Цікаво пройшли педагогічні читання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Видатні педагоги України, їх вклад у розвиток освіти</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психолого-дидактичні семінари: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Робота з обдарованими дітьми: основні вимоги, стан та перспективи</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Моніторинг освітньої діяльності навчального закладу</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w:t>
      </w:r>
    </w:p>
    <w:p w:rsidR="00815BC8" w:rsidRPr="003458A0" w:rsidRDefault="00815BC8" w:rsidP="00815BC8">
      <w:pPr>
        <w:spacing w:after="0" w:line="240" w:lineRule="auto"/>
        <w:ind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Ці заходи спрямовують роботу педагогічного колективу на пошук резервів для саморозвитку, розвитку особистості обдарованої дитини та зростання її потенційних можливостей і</w:t>
      </w:r>
      <w:r>
        <w:rPr>
          <w:rFonts w:ascii="Times New Roman" w:eastAsia="Calibri" w:hAnsi="Times New Roman" w:cs="Times New Roman"/>
          <w:sz w:val="28"/>
          <w:szCs w:val="28"/>
        </w:rPr>
        <w:t xml:space="preserve"> потреб у навчальній діяльності.</w:t>
      </w:r>
    </w:p>
    <w:p w:rsidR="00815BC8" w:rsidRPr="00FA4C07" w:rsidRDefault="00815BC8" w:rsidP="00815BC8">
      <w:pPr>
        <w:spacing w:after="0" w:line="240" w:lineRule="auto"/>
        <w:ind w:firstLine="709"/>
        <w:jc w:val="both"/>
        <w:rPr>
          <w:rFonts w:ascii="Times New Roman" w:eastAsia="Calibri" w:hAnsi="Times New Roman" w:cs="Times New Roman"/>
          <w:b/>
          <w:i/>
          <w:sz w:val="28"/>
          <w:szCs w:val="28"/>
        </w:rPr>
      </w:pPr>
      <w:r w:rsidRPr="00FA4C07">
        <w:rPr>
          <w:rFonts w:ascii="Times New Roman" w:eastAsia="Calibri" w:hAnsi="Times New Roman" w:cs="Times New Roman"/>
          <w:sz w:val="28"/>
          <w:szCs w:val="28"/>
        </w:rPr>
        <w:t xml:space="preserve">У результаті проведення спостережень нами було зроблено висновки про те, що обдаровані діти мають </w:t>
      </w:r>
      <w:r w:rsidRPr="00FA4C07">
        <w:rPr>
          <w:rFonts w:ascii="Times New Roman" w:eastAsia="Calibri" w:hAnsi="Times New Roman" w:cs="Times New Roman"/>
          <w:b/>
          <w:i/>
          <w:sz w:val="28"/>
          <w:szCs w:val="28"/>
        </w:rPr>
        <w:t>потенційні задатки до високих досягнень:</w:t>
      </w:r>
    </w:p>
    <w:p w:rsidR="00815BC8" w:rsidRPr="00FA4C07" w:rsidRDefault="00815BC8" w:rsidP="00815BC8">
      <w:pPr>
        <w:numPr>
          <w:ilvl w:val="0"/>
          <w:numId w:val="3"/>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загальні інтелектуальні здібності;</w:t>
      </w:r>
    </w:p>
    <w:p w:rsidR="00815BC8" w:rsidRPr="00FA4C07" w:rsidRDefault="00815BC8" w:rsidP="00815BC8">
      <w:pPr>
        <w:numPr>
          <w:ilvl w:val="0"/>
          <w:numId w:val="3"/>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конкретні академічні здібності;</w:t>
      </w:r>
    </w:p>
    <w:p w:rsidR="00815BC8" w:rsidRPr="00FA4C07" w:rsidRDefault="00815BC8" w:rsidP="00815BC8">
      <w:pPr>
        <w:numPr>
          <w:ilvl w:val="0"/>
          <w:numId w:val="3"/>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творче або продуктивне мислення;</w:t>
      </w:r>
    </w:p>
    <w:p w:rsidR="00815BC8" w:rsidRPr="00FA4C07" w:rsidRDefault="00815BC8" w:rsidP="00815BC8">
      <w:pPr>
        <w:numPr>
          <w:ilvl w:val="0"/>
          <w:numId w:val="3"/>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лідерські здібності;</w:t>
      </w:r>
    </w:p>
    <w:p w:rsidR="00815BC8" w:rsidRPr="00FA4C07" w:rsidRDefault="00815BC8" w:rsidP="00815BC8">
      <w:pPr>
        <w:numPr>
          <w:ilvl w:val="0"/>
          <w:numId w:val="3"/>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художні і виконавські здібності;</w:t>
      </w:r>
    </w:p>
    <w:p w:rsidR="00815BC8" w:rsidRPr="00FA4C07" w:rsidRDefault="00815BC8" w:rsidP="00815BC8">
      <w:pPr>
        <w:numPr>
          <w:ilvl w:val="0"/>
          <w:numId w:val="3"/>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психологічні здібності.</w:t>
      </w:r>
    </w:p>
    <w:p w:rsidR="00815BC8" w:rsidRPr="00E73E14" w:rsidRDefault="00815BC8" w:rsidP="00815BC8">
      <w:pPr>
        <w:spacing w:after="0" w:line="240" w:lineRule="auto"/>
        <w:ind w:firstLine="709"/>
        <w:jc w:val="both"/>
        <w:rPr>
          <w:rFonts w:ascii="Times New Roman" w:eastAsia="Calibri" w:hAnsi="Times New Roman" w:cs="Times New Roman"/>
          <w:sz w:val="28"/>
          <w:szCs w:val="28"/>
        </w:rPr>
      </w:pPr>
      <w:r w:rsidRPr="00E73E14">
        <w:rPr>
          <w:rFonts w:ascii="Times New Roman" w:eastAsia="Calibri" w:hAnsi="Times New Roman" w:cs="Times New Roman"/>
          <w:sz w:val="28"/>
          <w:szCs w:val="28"/>
        </w:rPr>
        <w:t xml:space="preserve">Ще у 1998 році у навчальному закладі було створено інформаційний банк даних </w:t>
      </w:r>
      <w:r>
        <w:rPr>
          <w:rFonts w:ascii="Times New Roman" w:eastAsia="Calibri" w:hAnsi="Times New Roman" w:cs="Times New Roman"/>
          <w:sz w:val="28"/>
          <w:szCs w:val="28"/>
        </w:rPr>
        <w:t>«</w:t>
      </w:r>
      <w:r w:rsidRPr="00E73E14">
        <w:rPr>
          <w:rFonts w:ascii="Times New Roman" w:eastAsia="Calibri" w:hAnsi="Times New Roman" w:cs="Times New Roman"/>
          <w:sz w:val="28"/>
          <w:szCs w:val="28"/>
        </w:rPr>
        <w:t>Обдарованість</w:t>
      </w:r>
      <w:r>
        <w:rPr>
          <w:rFonts w:ascii="Times New Roman" w:eastAsia="Calibri" w:hAnsi="Times New Roman" w:cs="Times New Roman"/>
          <w:sz w:val="28"/>
          <w:szCs w:val="28"/>
        </w:rPr>
        <w:t>»</w:t>
      </w:r>
      <w:r w:rsidRPr="00E73E14">
        <w:rPr>
          <w:rFonts w:ascii="Times New Roman" w:eastAsia="Calibri" w:hAnsi="Times New Roman" w:cs="Times New Roman"/>
          <w:sz w:val="28"/>
          <w:szCs w:val="28"/>
        </w:rPr>
        <w:t xml:space="preserve">, у 2001 році була розроблена і затверджена програма </w:t>
      </w:r>
      <w:r>
        <w:rPr>
          <w:rFonts w:ascii="Times New Roman" w:eastAsia="Calibri" w:hAnsi="Times New Roman" w:cs="Times New Roman"/>
          <w:sz w:val="28"/>
          <w:szCs w:val="28"/>
        </w:rPr>
        <w:t>«</w:t>
      </w:r>
      <w:r w:rsidRPr="00E73E14">
        <w:rPr>
          <w:rFonts w:ascii="Times New Roman" w:eastAsia="Calibri" w:hAnsi="Times New Roman" w:cs="Times New Roman"/>
          <w:sz w:val="28"/>
          <w:szCs w:val="28"/>
        </w:rPr>
        <w:t>Обдарованість</w:t>
      </w:r>
      <w:r>
        <w:rPr>
          <w:rFonts w:ascii="Times New Roman" w:eastAsia="Calibri" w:hAnsi="Times New Roman" w:cs="Times New Roman"/>
          <w:sz w:val="28"/>
          <w:szCs w:val="28"/>
        </w:rPr>
        <w:t>»</w:t>
      </w:r>
      <w:r w:rsidRPr="00E73E14">
        <w:rPr>
          <w:rFonts w:ascii="Times New Roman" w:eastAsia="Calibri" w:hAnsi="Times New Roman" w:cs="Times New Roman"/>
          <w:sz w:val="28"/>
          <w:szCs w:val="28"/>
        </w:rPr>
        <w:t>, яка передбачає вирішення конкретних завдань, взаємопов’язаних та скоординованих на усіх стадіях сворення умов для виявлення, підтримки та розвитку обдарованих дітей та молоді.</w:t>
      </w:r>
    </w:p>
    <w:p w:rsidR="00815BC8" w:rsidRPr="00E73E14" w:rsidRDefault="00815BC8" w:rsidP="00815BC8">
      <w:pPr>
        <w:spacing w:after="0" w:line="240" w:lineRule="auto"/>
        <w:ind w:firstLine="709"/>
        <w:jc w:val="both"/>
        <w:rPr>
          <w:rFonts w:ascii="Times New Roman" w:eastAsia="Calibri" w:hAnsi="Times New Roman" w:cs="Times New Roman"/>
          <w:sz w:val="28"/>
          <w:szCs w:val="28"/>
        </w:rPr>
      </w:pPr>
      <w:r w:rsidRPr="00E73E14">
        <w:rPr>
          <w:rFonts w:ascii="Times New Roman" w:eastAsia="Calibri" w:hAnsi="Times New Roman" w:cs="Times New Roman"/>
          <w:sz w:val="28"/>
          <w:szCs w:val="28"/>
        </w:rPr>
        <w:t>Обдарованість дитини, її здібності до мислення, творчості, навчання розглядаються гімназійною Програмою як потенціал майбутнього навчального закладу, селища , району.</w:t>
      </w:r>
    </w:p>
    <w:p w:rsidR="00815BC8" w:rsidRPr="00E73E14" w:rsidRDefault="00815BC8" w:rsidP="00815BC8">
      <w:pPr>
        <w:spacing w:after="0" w:line="240" w:lineRule="auto"/>
        <w:ind w:firstLine="709"/>
        <w:jc w:val="both"/>
        <w:rPr>
          <w:rFonts w:ascii="Times New Roman" w:eastAsia="Calibri" w:hAnsi="Times New Roman" w:cs="Times New Roman"/>
          <w:sz w:val="28"/>
          <w:szCs w:val="28"/>
        </w:rPr>
      </w:pPr>
      <w:r w:rsidRPr="00E73E14">
        <w:rPr>
          <w:rFonts w:ascii="Times New Roman" w:eastAsia="Calibri" w:hAnsi="Times New Roman" w:cs="Times New Roman"/>
          <w:b/>
          <w:sz w:val="28"/>
          <w:szCs w:val="28"/>
        </w:rPr>
        <w:t xml:space="preserve">Метою </w:t>
      </w:r>
      <w:r w:rsidRPr="00E73E14">
        <w:rPr>
          <w:rFonts w:ascii="Times New Roman" w:eastAsia="Calibri" w:hAnsi="Times New Roman" w:cs="Times New Roman"/>
          <w:sz w:val="28"/>
          <w:szCs w:val="28"/>
        </w:rPr>
        <w:t>Програми є подальший розвиток гімназійної системи виявлення та відбору обдарованих дітей та молоді; забезпечення всім учасникам навчального процесу рівного доступу до якісної освіти; підтримки та стимулювання інтелектуально та творчо обдарованих дітей та молоді.</w:t>
      </w:r>
    </w:p>
    <w:p w:rsidR="00815BC8" w:rsidRPr="00FA4C07" w:rsidRDefault="00815BC8" w:rsidP="00815BC8">
      <w:pPr>
        <w:spacing w:after="0" w:line="240" w:lineRule="auto"/>
        <w:ind w:firstLine="709"/>
        <w:jc w:val="both"/>
        <w:rPr>
          <w:rFonts w:ascii="Times New Roman" w:eastAsia="Calibri" w:hAnsi="Times New Roman" w:cs="Times New Roman"/>
          <w:b/>
          <w:sz w:val="28"/>
          <w:szCs w:val="28"/>
        </w:rPr>
      </w:pPr>
      <w:r w:rsidRPr="00FA4C07">
        <w:rPr>
          <w:rFonts w:ascii="Times New Roman" w:eastAsia="Calibri" w:hAnsi="Times New Roman" w:cs="Times New Roman"/>
          <w:b/>
          <w:sz w:val="28"/>
          <w:szCs w:val="28"/>
        </w:rPr>
        <w:t>Основними завданнями Програми є:</w:t>
      </w:r>
    </w:p>
    <w:p w:rsidR="00815BC8" w:rsidRPr="00FA4C07" w:rsidRDefault="00815BC8" w:rsidP="00815BC8">
      <w:pPr>
        <w:numPr>
          <w:ilvl w:val="0"/>
          <w:numId w:val="28"/>
        </w:numPr>
        <w:spacing w:after="0" w:line="240" w:lineRule="auto"/>
        <w:ind w:left="142" w:firstLine="567"/>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lastRenderedPageBreak/>
        <w:t>забезпечення сприятливих умов для творчого, інтелектуального, духовного фізичного розвитку обдарованих гімназистів;</w:t>
      </w:r>
    </w:p>
    <w:p w:rsidR="00815BC8" w:rsidRPr="00FA4C07" w:rsidRDefault="00815BC8" w:rsidP="00815BC8">
      <w:pPr>
        <w:numPr>
          <w:ilvl w:val="0"/>
          <w:numId w:val="28"/>
        </w:numPr>
        <w:spacing w:after="0" w:line="240" w:lineRule="auto"/>
        <w:ind w:left="142" w:firstLine="567"/>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розробка нових напрямків роботи з обдарованими дітьми та молоддю шляхом науково-методичного супроводу;</w:t>
      </w:r>
    </w:p>
    <w:p w:rsidR="00815BC8" w:rsidRPr="00FA4C07" w:rsidRDefault="00815BC8" w:rsidP="00815BC8">
      <w:pPr>
        <w:numPr>
          <w:ilvl w:val="0"/>
          <w:numId w:val="28"/>
        </w:numPr>
        <w:spacing w:after="0" w:line="240" w:lineRule="auto"/>
        <w:ind w:left="142" w:firstLine="567"/>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 xml:space="preserve"> оновлення змісту, форм і методів роботи з обдарованими дітьми та молоддю;</w:t>
      </w:r>
    </w:p>
    <w:p w:rsidR="00815BC8" w:rsidRPr="00FA4C07" w:rsidRDefault="00815BC8" w:rsidP="00815BC8">
      <w:pPr>
        <w:numPr>
          <w:ilvl w:val="0"/>
          <w:numId w:val="28"/>
        </w:numPr>
        <w:spacing w:after="0" w:line="240" w:lineRule="auto"/>
        <w:ind w:left="142" w:firstLine="567"/>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 xml:space="preserve"> піднесення статусу обдарованих гімназистів та їх наставників;</w:t>
      </w:r>
    </w:p>
    <w:p w:rsidR="00815BC8" w:rsidRPr="00FA4C07" w:rsidRDefault="00815BC8" w:rsidP="00815BC8">
      <w:pPr>
        <w:numPr>
          <w:ilvl w:val="0"/>
          <w:numId w:val="28"/>
        </w:numPr>
        <w:spacing w:after="0" w:line="240" w:lineRule="auto"/>
        <w:ind w:left="142" w:firstLine="567"/>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 xml:space="preserve">поглиблення співпраці гімназії з іншими навчальними закладами нового типу області, держави, ЧНУ, Прикарпатським педагогічним університетом, іншими вищими навчальними закладами, філією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Гуцульщина</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Національного НДІ українознавства та всесвітньої історії.</w:t>
      </w:r>
    </w:p>
    <w:p w:rsidR="00815BC8" w:rsidRPr="00FA4C07" w:rsidRDefault="00815BC8" w:rsidP="00815BC8">
      <w:pPr>
        <w:spacing w:after="0" w:line="240" w:lineRule="auto"/>
        <w:ind w:firstLine="709"/>
        <w:jc w:val="center"/>
        <w:rPr>
          <w:rFonts w:ascii="Times New Roman" w:eastAsia="Calibri" w:hAnsi="Times New Roman" w:cs="Times New Roman"/>
          <w:b/>
          <w:sz w:val="28"/>
          <w:szCs w:val="28"/>
        </w:rPr>
      </w:pPr>
      <w:r w:rsidRPr="00FA4C07">
        <w:rPr>
          <w:rFonts w:ascii="Times New Roman" w:eastAsia="Calibri" w:hAnsi="Times New Roman" w:cs="Times New Roman"/>
          <w:b/>
          <w:sz w:val="28"/>
          <w:szCs w:val="28"/>
        </w:rPr>
        <w:t xml:space="preserve">Роль психологічної служби у реалізації програми </w:t>
      </w:r>
      <w:r>
        <w:rPr>
          <w:rFonts w:ascii="Times New Roman" w:eastAsia="Calibri" w:hAnsi="Times New Roman" w:cs="Times New Roman"/>
          <w:b/>
          <w:sz w:val="28"/>
          <w:szCs w:val="28"/>
        </w:rPr>
        <w:t>«</w:t>
      </w:r>
      <w:r w:rsidRPr="00FA4C07">
        <w:rPr>
          <w:rFonts w:ascii="Times New Roman" w:eastAsia="Calibri" w:hAnsi="Times New Roman" w:cs="Times New Roman"/>
          <w:b/>
          <w:sz w:val="28"/>
          <w:szCs w:val="28"/>
        </w:rPr>
        <w:t>Обдарованість</w:t>
      </w:r>
      <w:r>
        <w:rPr>
          <w:rFonts w:ascii="Times New Roman" w:eastAsia="Calibri" w:hAnsi="Times New Roman" w:cs="Times New Roman"/>
          <w:b/>
          <w:sz w:val="28"/>
          <w:szCs w:val="28"/>
        </w:rPr>
        <w:t>»</w:t>
      </w:r>
    </w:p>
    <w:p w:rsidR="00815BC8" w:rsidRPr="006B69DE" w:rsidRDefault="00815BC8" w:rsidP="00815BC8">
      <w:pPr>
        <w:spacing w:after="0" w:line="240" w:lineRule="auto"/>
        <w:ind w:firstLine="709"/>
        <w:jc w:val="both"/>
        <w:rPr>
          <w:rFonts w:ascii="Times New Roman" w:eastAsia="Calibri" w:hAnsi="Times New Roman" w:cs="Times New Roman"/>
          <w:sz w:val="28"/>
          <w:szCs w:val="28"/>
        </w:rPr>
      </w:pPr>
      <w:r w:rsidRPr="00E73E14">
        <w:rPr>
          <w:rFonts w:ascii="Times New Roman" w:eastAsia="Calibri" w:hAnsi="Times New Roman" w:cs="Times New Roman"/>
          <w:sz w:val="28"/>
          <w:szCs w:val="28"/>
        </w:rPr>
        <w:t xml:space="preserve">Психологічна служба гімназії відіграє важливу роль у виявленні, розвитку творчих задатків, здібностей і обдарувань гімназистів. </w:t>
      </w:r>
      <w:r w:rsidRPr="006B69DE">
        <w:rPr>
          <w:rFonts w:ascii="Times New Roman" w:eastAsia="Calibri" w:hAnsi="Times New Roman" w:cs="Times New Roman"/>
          <w:sz w:val="28"/>
          <w:szCs w:val="28"/>
        </w:rPr>
        <w:t>Практичний психолог навчального закладу допомагають вчителям і батькам гімназистів у виявленні і розвитку обдарованості їхніх дітей, надає їм психологічні консультації, працює над створенням сприятливого соціально-психологічного мікроклімату.(додаток №4)</w:t>
      </w:r>
    </w:p>
    <w:p w:rsidR="00815BC8" w:rsidRPr="00E73E14" w:rsidRDefault="00815BC8" w:rsidP="00815BC8">
      <w:pPr>
        <w:spacing w:after="0" w:line="240" w:lineRule="auto"/>
        <w:ind w:firstLine="709"/>
        <w:jc w:val="both"/>
        <w:rPr>
          <w:rFonts w:ascii="Times New Roman" w:eastAsia="Calibri" w:hAnsi="Times New Roman" w:cs="Times New Roman"/>
          <w:sz w:val="28"/>
          <w:szCs w:val="28"/>
        </w:rPr>
      </w:pPr>
      <w:r w:rsidRPr="00E73E14">
        <w:rPr>
          <w:rFonts w:ascii="Times New Roman" w:eastAsia="Calibri" w:hAnsi="Times New Roman" w:cs="Times New Roman"/>
          <w:sz w:val="28"/>
          <w:szCs w:val="28"/>
        </w:rPr>
        <w:t>Практичний психолог вивчає особистість кожного учня гімназії на грунті цілісного розуміння психіки дитини й використання таких методів, які б охоплювали всі складові їх структури:</w:t>
      </w:r>
    </w:p>
    <w:p w:rsidR="00815BC8" w:rsidRPr="006B69DE" w:rsidRDefault="00815BC8" w:rsidP="00815BC8">
      <w:pPr>
        <w:numPr>
          <w:ilvl w:val="0"/>
          <w:numId w:val="5"/>
        </w:numPr>
        <w:spacing w:after="0" w:line="240" w:lineRule="auto"/>
        <w:ind w:left="0" w:firstLine="709"/>
        <w:jc w:val="both"/>
        <w:rPr>
          <w:rFonts w:ascii="Times New Roman" w:eastAsia="Calibri" w:hAnsi="Times New Roman" w:cs="Times New Roman"/>
          <w:sz w:val="28"/>
          <w:szCs w:val="28"/>
        </w:rPr>
      </w:pPr>
      <w:r w:rsidRPr="006B69DE">
        <w:rPr>
          <w:rFonts w:ascii="Times New Roman" w:eastAsia="Calibri" w:hAnsi="Times New Roman" w:cs="Times New Roman"/>
          <w:sz w:val="28"/>
          <w:szCs w:val="28"/>
        </w:rPr>
        <w:t>методики, що досліджують психічні процеси: пам’ять, увагу, мислення, розумову працездатність, саморегуляцію;</w:t>
      </w:r>
    </w:p>
    <w:p w:rsidR="00815BC8" w:rsidRPr="006B69DE" w:rsidRDefault="00815BC8" w:rsidP="00815BC8">
      <w:pPr>
        <w:numPr>
          <w:ilvl w:val="0"/>
          <w:numId w:val="5"/>
        </w:numPr>
        <w:spacing w:after="0" w:line="240" w:lineRule="auto"/>
        <w:ind w:left="0" w:firstLine="709"/>
        <w:jc w:val="both"/>
        <w:rPr>
          <w:rFonts w:ascii="Times New Roman" w:eastAsia="Calibri" w:hAnsi="Times New Roman" w:cs="Times New Roman"/>
          <w:sz w:val="28"/>
          <w:szCs w:val="28"/>
        </w:rPr>
      </w:pPr>
      <w:r w:rsidRPr="006B69DE">
        <w:rPr>
          <w:rFonts w:ascii="Times New Roman" w:eastAsia="Calibri" w:hAnsi="Times New Roman" w:cs="Times New Roman"/>
          <w:sz w:val="28"/>
          <w:szCs w:val="28"/>
        </w:rPr>
        <w:t>методики, що діагностують особистісні показники: мотивація та ціннісні орієнтації, самооцінку, тривожність, агресивність, темперамент;</w:t>
      </w:r>
    </w:p>
    <w:p w:rsidR="00815BC8" w:rsidRPr="006B69DE" w:rsidRDefault="00815BC8" w:rsidP="00815BC8">
      <w:pPr>
        <w:numPr>
          <w:ilvl w:val="0"/>
          <w:numId w:val="5"/>
        </w:numPr>
        <w:spacing w:after="0" w:line="240" w:lineRule="auto"/>
        <w:ind w:left="0" w:firstLine="709"/>
        <w:jc w:val="both"/>
        <w:rPr>
          <w:rFonts w:ascii="Times New Roman" w:eastAsia="Calibri" w:hAnsi="Times New Roman" w:cs="Times New Roman"/>
          <w:sz w:val="28"/>
          <w:szCs w:val="28"/>
        </w:rPr>
      </w:pPr>
      <w:r w:rsidRPr="006B69DE">
        <w:rPr>
          <w:rFonts w:ascii="Times New Roman" w:eastAsia="Calibri" w:hAnsi="Times New Roman" w:cs="Times New Roman"/>
          <w:sz w:val="28"/>
          <w:szCs w:val="28"/>
        </w:rPr>
        <w:t>методики, що діагностують соціальну ситуацію розвитку: стосунки в сім’ї, рейтинг учня в колективі однокласників, комунікативні здібності;</w:t>
      </w:r>
    </w:p>
    <w:p w:rsidR="00815BC8" w:rsidRPr="00FA4C07" w:rsidRDefault="00815BC8" w:rsidP="00815BC8">
      <w:pPr>
        <w:numPr>
          <w:ilvl w:val="0"/>
          <w:numId w:val="5"/>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 xml:space="preserve">і, що особливо важливо, щоб психолог не приклеював ярлик </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обдарованих</w:t>
      </w:r>
      <w:r>
        <w:rPr>
          <w:rFonts w:ascii="Times New Roman" w:eastAsia="Calibri" w:hAnsi="Times New Roman" w:cs="Times New Roman"/>
          <w:sz w:val="28"/>
          <w:szCs w:val="28"/>
        </w:rPr>
        <w:t>»</w:t>
      </w:r>
      <w:r w:rsidRPr="00FA4C07">
        <w:rPr>
          <w:rFonts w:ascii="Times New Roman" w:eastAsia="Calibri" w:hAnsi="Times New Roman" w:cs="Times New Roman"/>
          <w:sz w:val="28"/>
          <w:szCs w:val="28"/>
        </w:rPr>
        <w:t xml:space="preserve"> тільки на деяке число вибраних дітей, бо ж, як стверджує обрана нами за основу  теорія Г.Гарднера, кожна дитина – унікальна, особлива людина, кожна дитина по-своєму обдарована.</w:t>
      </w:r>
    </w:p>
    <w:p w:rsidR="00815BC8" w:rsidRPr="00E73E14" w:rsidRDefault="00815BC8" w:rsidP="00815BC8">
      <w:pPr>
        <w:spacing w:after="0" w:line="240" w:lineRule="auto"/>
        <w:ind w:firstLine="709"/>
        <w:jc w:val="both"/>
        <w:rPr>
          <w:rFonts w:ascii="Times New Roman" w:eastAsia="Calibri" w:hAnsi="Times New Roman" w:cs="Times New Roman"/>
          <w:sz w:val="28"/>
          <w:szCs w:val="28"/>
        </w:rPr>
      </w:pPr>
      <w:r w:rsidRPr="00E73E14">
        <w:rPr>
          <w:rFonts w:ascii="Times New Roman" w:eastAsia="Calibri" w:hAnsi="Times New Roman" w:cs="Times New Roman"/>
          <w:sz w:val="28"/>
          <w:szCs w:val="28"/>
        </w:rPr>
        <w:t xml:space="preserve">Після ґрунтовного вивчення особистісних рис кожного гімназиста було складаються і заповнюються картки: </w:t>
      </w:r>
      <w:r>
        <w:rPr>
          <w:rFonts w:ascii="Times New Roman" w:eastAsia="Calibri" w:hAnsi="Times New Roman" w:cs="Times New Roman"/>
          <w:sz w:val="28"/>
          <w:szCs w:val="28"/>
        </w:rPr>
        <w:t>«</w:t>
      </w:r>
      <w:r w:rsidRPr="00E73E14">
        <w:rPr>
          <w:rFonts w:ascii="Times New Roman" w:eastAsia="Calibri" w:hAnsi="Times New Roman" w:cs="Times New Roman"/>
          <w:sz w:val="28"/>
          <w:szCs w:val="28"/>
        </w:rPr>
        <w:t>Картка досягнень обдарованого гімназиста</w:t>
      </w:r>
      <w:r>
        <w:rPr>
          <w:rFonts w:ascii="Times New Roman" w:eastAsia="Calibri" w:hAnsi="Times New Roman" w:cs="Times New Roman"/>
          <w:sz w:val="28"/>
          <w:szCs w:val="28"/>
        </w:rPr>
        <w:t>»</w:t>
      </w:r>
      <w:r w:rsidRPr="00E73E14">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E73E14">
        <w:rPr>
          <w:rFonts w:ascii="Times New Roman" w:eastAsia="Calibri" w:hAnsi="Times New Roman" w:cs="Times New Roman"/>
          <w:sz w:val="28"/>
          <w:szCs w:val="28"/>
        </w:rPr>
        <w:t>Картка резерву обдарованого учня гімназії</w:t>
      </w:r>
      <w:r>
        <w:rPr>
          <w:rFonts w:ascii="Times New Roman" w:eastAsia="Calibri" w:hAnsi="Times New Roman" w:cs="Times New Roman"/>
          <w:sz w:val="28"/>
          <w:szCs w:val="28"/>
        </w:rPr>
        <w:t>»</w:t>
      </w:r>
      <w:r w:rsidRPr="00E73E14">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E73E14">
        <w:rPr>
          <w:rFonts w:ascii="Times New Roman" w:eastAsia="Calibri" w:hAnsi="Times New Roman" w:cs="Times New Roman"/>
          <w:sz w:val="28"/>
          <w:szCs w:val="28"/>
        </w:rPr>
        <w:t>Картка інформаційно-методичного банку</w:t>
      </w:r>
      <w:r>
        <w:rPr>
          <w:rFonts w:ascii="Times New Roman" w:eastAsia="Calibri" w:hAnsi="Times New Roman" w:cs="Times New Roman"/>
          <w:sz w:val="28"/>
          <w:szCs w:val="28"/>
        </w:rPr>
        <w:t>»</w:t>
      </w:r>
      <w:r w:rsidRPr="00E73E14">
        <w:rPr>
          <w:rFonts w:ascii="Times New Roman" w:eastAsia="Calibri" w:hAnsi="Times New Roman" w:cs="Times New Roman"/>
          <w:sz w:val="28"/>
          <w:szCs w:val="28"/>
        </w:rPr>
        <w:t>.</w:t>
      </w:r>
    </w:p>
    <w:p w:rsidR="00815BC8" w:rsidRPr="00FA4C07" w:rsidRDefault="00815BC8" w:rsidP="00815BC8">
      <w:pPr>
        <w:spacing w:after="0" w:line="240" w:lineRule="auto"/>
        <w:ind w:firstLine="709"/>
        <w:jc w:val="center"/>
        <w:rPr>
          <w:rFonts w:ascii="Times New Roman" w:eastAsia="Calibri" w:hAnsi="Times New Roman" w:cs="Times New Roman"/>
          <w:b/>
          <w:sz w:val="28"/>
          <w:szCs w:val="28"/>
        </w:rPr>
      </w:pPr>
      <w:r w:rsidRPr="00FA4C07">
        <w:rPr>
          <w:rFonts w:ascii="Times New Roman" w:eastAsia="Calibri" w:hAnsi="Times New Roman" w:cs="Times New Roman"/>
          <w:b/>
          <w:sz w:val="28"/>
          <w:szCs w:val="28"/>
        </w:rPr>
        <w:t>Основні етапи роботи з обдарованими дітьми</w:t>
      </w:r>
    </w:p>
    <w:p w:rsidR="00815BC8" w:rsidRPr="00FA4C07" w:rsidRDefault="00815BC8" w:rsidP="00815BC8">
      <w:pPr>
        <w:numPr>
          <w:ilvl w:val="0"/>
          <w:numId w:val="4"/>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аналітичний;</w:t>
      </w:r>
    </w:p>
    <w:p w:rsidR="00815BC8" w:rsidRPr="00FA4C07" w:rsidRDefault="00815BC8" w:rsidP="00815BC8">
      <w:pPr>
        <w:numPr>
          <w:ilvl w:val="0"/>
          <w:numId w:val="4"/>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діагностичний;</w:t>
      </w:r>
    </w:p>
    <w:p w:rsidR="00815BC8" w:rsidRPr="00FA4C07" w:rsidRDefault="00815BC8" w:rsidP="00815BC8">
      <w:pPr>
        <w:numPr>
          <w:ilvl w:val="0"/>
          <w:numId w:val="4"/>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супровідний (створення карти обдарованої дитини);</w:t>
      </w:r>
    </w:p>
    <w:p w:rsidR="00815BC8" w:rsidRPr="00FA4C07" w:rsidRDefault="00815BC8" w:rsidP="00815BC8">
      <w:pPr>
        <w:numPr>
          <w:ilvl w:val="0"/>
          <w:numId w:val="4"/>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навчальний (розробка планів індивідуальних занять);</w:t>
      </w:r>
    </w:p>
    <w:p w:rsidR="00815BC8" w:rsidRPr="00FA4C07" w:rsidRDefault="00815BC8" w:rsidP="00815BC8">
      <w:pPr>
        <w:numPr>
          <w:ilvl w:val="0"/>
          <w:numId w:val="4"/>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пропагандистський (організація інтелектуальних конкурсів, турнірів, інших заходів);</w:t>
      </w:r>
    </w:p>
    <w:p w:rsidR="00815BC8" w:rsidRPr="00FA4C07" w:rsidRDefault="00815BC8" w:rsidP="00815BC8">
      <w:pPr>
        <w:numPr>
          <w:ilvl w:val="0"/>
          <w:numId w:val="4"/>
        </w:numPr>
        <w:spacing w:after="0" w:line="240" w:lineRule="auto"/>
        <w:ind w:left="0" w:firstLine="709"/>
        <w:jc w:val="both"/>
        <w:rPr>
          <w:rFonts w:ascii="Times New Roman" w:eastAsia="Calibri" w:hAnsi="Times New Roman" w:cs="Times New Roman"/>
          <w:sz w:val="28"/>
          <w:szCs w:val="28"/>
        </w:rPr>
      </w:pPr>
      <w:r w:rsidRPr="00FA4C07">
        <w:rPr>
          <w:rFonts w:ascii="Times New Roman" w:eastAsia="Calibri" w:hAnsi="Times New Roman" w:cs="Times New Roman"/>
          <w:sz w:val="28"/>
          <w:szCs w:val="28"/>
        </w:rPr>
        <w:t>розвиваючий (розробка та апробація програми);</w:t>
      </w:r>
    </w:p>
    <w:p w:rsidR="00815BC8" w:rsidRPr="00F15212" w:rsidRDefault="00815BC8" w:rsidP="00815BC8">
      <w:pPr>
        <w:numPr>
          <w:ilvl w:val="0"/>
          <w:numId w:val="4"/>
        </w:numPr>
        <w:spacing w:after="0" w:line="240" w:lineRule="auto"/>
        <w:ind w:left="0" w:firstLine="709"/>
        <w:jc w:val="both"/>
        <w:rPr>
          <w:rFonts w:ascii="Times New Roman" w:eastAsia="Calibri" w:hAnsi="Times New Roman" w:cs="Times New Roman"/>
          <w:sz w:val="28"/>
          <w:szCs w:val="28"/>
          <w:lang w:val="ru-RU"/>
        </w:rPr>
      </w:pPr>
      <w:r w:rsidRPr="00FA4C07">
        <w:rPr>
          <w:rFonts w:ascii="Times New Roman" w:eastAsia="Calibri" w:hAnsi="Times New Roman" w:cs="Times New Roman"/>
          <w:sz w:val="28"/>
          <w:szCs w:val="28"/>
        </w:rPr>
        <w:t>творчий (вивчення та впровадження нових форм роботи).</w:t>
      </w:r>
    </w:p>
    <w:p w:rsidR="00815BC8" w:rsidRDefault="00815BC8" w:rsidP="00815BC8">
      <w:pPr>
        <w:pStyle w:val="a8"/>
        <w:spacing w:after="0" w:line="240" w:lineRule="auto"/>
        <w:ind w:left="0" w:firstLine="709"/>
        <w:jc w:val="center"/>
        <w:rPr>
          <w:rFonts w:ascii="Cambria" w:eastAsia="Arial Unicode MS" w:hAnsi="Cambria" w:cs="Arial Unicode MS"/>
          <w:b/>
          <w:color w:val="0F243E"/>
          <w:sz w:val="32"/>
          <w:szCs w:val="32"/>
        </w:rPr>
      </w:pPr>
    </w:p>
    <w:p w:rsidR="00815BC8" w:rsidRPr="00DE4100" w:rsidRDefault="00815BC8" w:rsidP="00815BC8">
      <w:pPr>
        <w:pStyle w:val="a8"/>
        <w:spacing w:after="0" w:line="240" w:lineRule="auto"/>
        <w:ind w:left="0" w:firstLine="709"/>
        <w:jc w:val="right"/>
        <w:rPr>
          <w:rFonts w:ascii="Times New Roman" w:hAnsi="Times New Roman" w:cs="Times New Roman"/>
          <w:b/>
          <w:sz w:val="28"/>
          <w:szCs w:val="28"/>
        </w:rPr>
      </w:pPr>
      <w:r w:rsidRPr="00DE4100">
        <w:rPr>
          <w:rFonts w:ascii="Times New Roman" w:hAnsi="Times New Roman" w:cs="Times New Roman"/>
          <w:b/>
          <w:sz w:val="28"/>
          <w:szCs w:val="28"/>
          <w:shd w:val="clear" w:color="auto" w:fill="FFFFFF"/>
        </w:rPr>
        <w:t>Заступник директора з наукової роботи</w:t>
      </w:r>
      <w:r w:rsidRPr="00DE4100">
        <w:rPr>
          <w:rFonts w:ascii="Times New Roman" w:hAnsi="Times New Roman" w:cs="Times New Roman"/>
          <w:b/>
          <w:sz w:val="28"/>
          <w:szCs w:val="28"/>
          <w:shd w:val="clear" w:color="auto" w:fill="FFFFFF"/>
        </w:rPr>
        <w:tab/>
        <w:t>Колежук Г.Я.</w:t>
      </w:r>
    </w:p>
    <w:p w:rsidR="00433FF9" w:rsidRDefault="00433FF9" w:rsidP="00AA4EDF">
      <w:pPr>
        <w:spacing w:after="0" w:line="240" w:lineRule="auto"/>
        <w:ind w:firstLine="3119"/>
        <w:jc w:val="center"/>
        <w:rPr>
          <w:rFonts w:ascii="Times New Roman" w:hAnsi="Times New Roman" w:cs="Times New Roman"/>
          <w:b/>
          <w:noProof/>
          <w:sz w:val="36"/>
          <w:szCs w:val="36"/>
        </w:rPr>
      </w:pPr>
      <w:r w:rsidRPr="00035D28">
        <w:rPr>
          <w:rFonts w:ascii="Times New Roman" w:hAnsi="Times New Roman" w:cs="Times New Roman"/>
          <w:b/>
          <w:noProof/>
          <w:sz w:val="36"/>
          <w:szCs w:val="36"/>
          <w:lang w:eastAsia="uk-UA"/>
        </w:rPr>
        <w:lastRenderedPageBreak/>
        <w:drawing>
          <wp:anchor distT="0" distB="0" distL="114300" distR="114300" simplePos="0" relativeHeight="251557376" behindDoc="0" locked="0" layoutInCell="1" allowOverlap="1" wp14:anchorId="498EBD4F" wp14:editId="04014A42">
            <wp:simplePos x="0" y="0"/>
            <wp:positionH relativeFrom="column">
              <wp:posOffset>-3811</wp:posOffset>
            </wp:positionH>
            <wp:positionV relativeFrom="paragraph">
              <wp:posOffset>-205739</wp:posOffset>
            </wp:positionV>
            <wp:extent cx="1876345" cy="2230244"/>
            <wp:effectExtent l="0" t="0" r="0" b="0"/>
            <wp:wrapNone/>
            <wp:docPr id="46" name="Рисунок 18" descr="C:\Users\Комп\Downloads\olimp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омп\Downloads\olimp151.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86418" cy="2242217"/>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035D28" w:rsidRPr="00035D28">
        <w:rPr>
          <w:rFonts w:ascii="Times New Roman" w:hAnsi="Times New Roman" w:cs="Times New Roman"/>
          <w:b/>
          <w:noProof/>
          <w:sz w:val="36"/>
          <w:szCs w:val="36"/>
        </w:rPr>
        <w:t>З досвіду роботи</w:t>
      </w:r>
    </w:p>
    <w:p w:rsidR="00433FF9" w:rsidRDefault="00035D28" w:rsidP="00AA4EDF">
      <w:pPr>
        <w:spacing w:after="0" w:line="240" w:lineRule="auto"/>
        <w:ind w:firstLine="3119"/>
        <w:jc w:val="center"/>
        <w:rPr>
          <w:rFonts w:ascii="Times New Roman" w:hAnsi="Times New Roman" w:cs="Times New Roman"/>
          <w:b/>
          <w:noProof/>
          <w:sz w:val="36"/>
          <w:szCs w:val="36"/>
        </w:rPr>
      </w:pPr>
      <w:r w:rsidRPr="00035D28">
        <w:rPr>
          <w:rFonts w:ascii="Times New Roman" w:hAnsi="Times New Roman" w:cs="Times New Roman"/>
          <w:b/>
          <w:noProof/>
          <w:sz w:val="36"/>
          <w:szCs w:val="36"/>
        </w:rPr>
        <w:t>наукового</w:t>
      </w:r>
      <w:r w:rsidR="009602EE" w:rsidRPr="00035D28">
        <w:rPr>
          <w:rFonts w:ascii="Times New Roman" w:hAnsi="Times New Roman" w:cs="Times New Roman"/>
          <w:b/>
          <w:noProof/>
          <w:sz w:val="36"/>
          <w:szCs w:val="36"/>
        </w:rPr>
        <w:t xml:space="preserve"> об’єднання учнів</w:t>
      </w:r>
      <w:r w:rsidR="00AA4EDF">
        <w:rPr>
          <w:rFonts w:ascii="Times New Roman" w:hAnsi="Times New Roman" w:cs="Times New Roman"/>
          <w:b/>
          <w:noProof/>
          <w:sz w:val="36"/>
          <w:szCs w:val="36"/>
        </w:rPr>
        <w:t xml:space="preserve"> </w:t>
      </w:r>
    </w:p>
    <w:p w:rsidR="00433FF9" w:rsidRDefault="00E855AC" w:rsidP="00AA4EDF">
      <w:pPr>
        <w:spacing w:after="0" w:line="240" w:lineRule="auto"/>
        <w:ind w:firstLine="3119"/>
        <w:jc w:val="center"/>
        <w:rPr>
          <w:rFonts w:ascii="Times New Roman" w:hAnsi="Times New Roman" w:cs="Times New Roman"/>
          <w:b/>
          <w:noProof/>
          <w:sz w:val="36"/>
          <w:szCs w:val="36"/>
        </w:rPr>
      </w:pPr>
      <w:r>
        <w:rPr>
          <w:rFonts w:ascii="Times New Roman" w:hAnsi="Times New Roman" w:cs="Times New Roman"/>
          <w:b/>
          <w:noProof/>
          <w:sz w:val="36"/>
          <w:szCs w:val="36"/>
        </w:rPr>
        <w:t>«</w:t>
      </w:r>
      <w:r w:rsidR="009602EE" w:rsidRPr="00035D28">
        <w:rPr>
          <w:rFonts w:ascii="Times New Roman" w:hAnsi="Times New Roman" w:cs="Times New Roman"/>
          <w:b/>
          <w:noProof/>
          <w:sz w:val="36"/>
          <w:szCs w:val="36"/>
        </w:rPr>
        <w:t>ОЛІМП</w:t>
      </w:r>
      <w:r>
        <w:rPr>
          <w:rFonts w:ascii="Times New Roman" w:hAnsi="Times New Roman" w:cs="Times New Roman"/>
          <w:b/>
          <w:noProof/>
          <w:sz w:val="36"/>
          <w:szCs w:val="36"/>
        </w:rPr>
        <w:t>»</w:t>
      </w:r>
      <w:r w:rsidR="00035D28" w:rsidRPr="00035D28">
        <w:rPr>
          <w:rFonts w:ascii="Times New Roman" w:hAnsi="Times New Roman" w:cs="Times New Roman"/>
          <w:b/>
          <w:noProof/>
          <w:sz w:val="36"/>
          <w:szCs w:val="36"/>
        </w:rPr>
        <w:t xml:space="preserve"> </w:t>
      </w:r>
      <w:r w:rsidR="00433FF9">
        <w:rPr>
          <w:rFonts w:ascii="Times New Roman" w:hAnsi="Times New Roman" w:cs="Times New Roman"/>
          <w:b/>
          <w:noProof/>
          <w:sz w:val="36"/>
          <w:szCs w:val="36"/>
        </w:rPr>
        <w:t>на базі К</w:t>
      </w:r>
      <w:r w:rsidR="00035D28" w:rsidRPr="00035D28">
        <w:rPr>
          <w:rFonts w:ascii="Times New Roman" w:hAnsi="Times New Roman" w:cs="Times New Roman"/>
          <w:b/>
          <w:noProof/>
          <w:sz w:val="36"/>
          <w:szCs w:val="36"/>
        </w:rPr>
        <w:t>іцманської</w:t>
      </w:r>
    </w:p>
    <w:p w:rsidR="009602EE" w:rsidRPr="00035D28" w:rsidRDefault="00035D28" w:rsidP="00AA4EDF">
      <w:pPr>
        <w:spacing w:after="0" w:line="240" w:lineRule="auto"/>
        <w:ind w:firstLine="3119"/>
        <w:jc w:val="center"/>
        <w:rPr>
          <w:rFonts w:ascii="Times New Roman" w:hAnsi="Times New Roman" w:cs="Times New Roman"/>
          <w:b/>
          <w:noProof/>
          <w:sz w:val="36"/>
          <w:szCs w:val="36"/>
        </w:rPr>
      </w:pPr>
      <w:r w:rsidRPr="00035D28">
        <w:rPr>
          <w:rFonts w:ascii="Times New Roman" w:hAnsi="Times New Roman" w:cs="Times New Roman"/>
          <w:b/>
          <w:noProof/>
          <w:sz w:val="36"/>
          <w:szCs w:val="36"/>
        </w:rPr>
        <w:t>районної гімназії</w:t>
      </w:r>
    </w:p>
    <w:p w:rsidR="00433FF9" w:rsidRDefault="00433FF9" w:rsidP="00433FF9">
      <w:pPr>
        <w:spacing w:after="0" w:line="240" w:lineRule="auto"/>
        <w:ind w:firstLine="709"/>
        <w:jc w:val="right"/>
        <w:rPr>
          <w:rFonts w:ascii="Times New Roman" w:hAnsi="Times New Roman"/>
          <w:b/>
          <w:sz w:val="32"/>
          <w:szCs w:val="32"/>
        </w:rPr>
      </w:pPr>
    </w:p>
    <w:p w:rsidR="009602EE" w:rsidRPr="00E855AC" w:rsidRDefault="00967A36" w:rsidP="00433FF9">
      <w:pPr>
        <w:spacing w:after="0" w:line="240" w:lineRule="auto"/>
        <w:ind w:firstLine="709"/>
        <w:jc w:val="right"/>
        <w:rPr>
          <w:rFonts w:ascii="Times New Roman" w:hAnsi="Times New Roman"/>
          <w:b/>
          <w:i/>
          <w:sz w:val="32"/>
          <w:szCs w:val="32"/>
        </w:rPr>
      </w:pPr>
      <w:r w:rsidRPr="00E855AC">
        <w:rPr>
          <w:rFonts w:ascii="Times New Roman" w:hAnsi="Times New Roman"/>
          <w:b/>
          <w:i/>
          <w:sz w:val="32"/>
          <w:szCs w:val="32"/>
        </w:rPr>
        <w:t xml:space="preserve">Директор: В. Гешко </w:t>
      </w:r>
    </w:p>
    <w:p w:rsidR="009602EE" w:rsidRDefault="009602EE" w:rsidP="0006451D">
      <w:pPr>
        <w:spacing w:after="0" w:line="240" w:lineRule="auto"/>
        <w:ind w:firstLine="709"/>
        <w:jc w:val="center"/>
        <w:rPr>
          <w:rFonts w:ascii="Times New Roman" w:hAnsi="Times New Roman"/>
          <w:b/>
          <w:color w:val="1F497D"/>
          <w:sz w:val="32"/>
          <w:szCs w:val="32"/>
        </w:rPr>
      </w:pPr>
    </w:p>
    <w:p w:rsidR="00D5555E" w:rsidRPr="00D5555E" w:rsidRDefault="00D5555E" w:rsidP="0006451D">
      <w:pPr>
        <w:tabs>
          <w:tab w:val="left" w:pos="6840"/>
        </w:tabs>
        <w:spacing w:after="0" w:line="240" w:lineRule="auto"/>
        <w:ind w:firstLine="709"/>
        <w:jc w:val="center"/>
        <w:rPr>
          <w:rFonts w:ascii="Times New Roman" w:eastAsia="Calibri" w:hAnsi="Times New Roman" w:cs="Times New Roman"/>
          <w:sz w:val="28"/>
          <w:szCs w:val="28"/>
        </w:rPr>
      </w:pPr>
      <w:r w:rsidRPr="00D5555E">
        <w:rPr>
          <w:rFonts w:ascii="Times New Roman" w:eastAsia="Calibri" w:hAnsi="Times New Roman" w:cs="Times New Roman"/>
          <w:b/>
          <w:sz w:val="28"/>
          <w:szCs w:val="28"/>
        </w:rPr>
        <w:t xml:space="preserve">Проблема НОУ </w:t>
      </w:r>
      <w:r w:rsidR="00E855AC">
        <w:rPr>
          <w:rFonts w:ascii="Times New Roman" w:eastAsia="Calibri" w:hAnsi="Times New Roman" w:cs="Times New Roman"/>
          <w:b/>
          <w:sz w:val="28"/>
          <w:szCs w:val="28"/>
        </w:rPr>
        <w:t>«</w:t>
      </w:r>
      <w:r w:rsidRPr="00D5555E">
        <w:rPr>
          <w:rFonts w:ascii="Times New Roman" w:eastAsia="Calibri" w:hAnsi="Times New Roman" w:cs="Times New Roman"/>
          <w:b/>
          <w:sz w:val="28"/>
          <w:szCs w:val="28"/>
        </w:rPr>
        <w:t>ОЛІМП</w:t>
      </w:r>
      <w:r w:rsidR="00E855AC">
        <w:rPr>
          <w:rFonts w:ascii="Times New Roman" w:eastAsia="Calibri" w:hAnsi="Times New Roman" w:cs="Times New Roman"/>
          <w:b/>
          <w:sz w:val="28"/>
          <w:szCs w:val="28"/>
        </w:rPr>
        <w:t>»</w:t>
      </w:r>
    </w:p>
    <w:p w:rsidR="00433FF9" w:rsidRDefault="00E855AC" w:rsidP="0006451D">
      <w:pPr>
        <w:tabs>
          <w:tab w:val="left" w:pos="6840"/>
        </w:tabs>
        <w:spacing w:after="0" w:line="240" w:lineRule="auto"/>
        <w:ind w:firstLine="709"/>
        <w:jc w:val="center"/>
        <w:rPr>
          <w:rFonts w:ascii="Times New Roman" w:eastAsia="Calibri" w:hAnsi="Times New Roman" w:cs="Times New Roman"/>
          <w:b/>
          <w:sz w:val="28"/>
          <w:szCs w:val="28"/>
        </w:rPr>
      </w:pPr>
      <w:r>
        <w:rPr>
          <w:rFonts w:ascii="Times New Roman" w:eastAsia="Calibri" w:hAnsi="Times New Roman" w:cs="Times New Roman"/>
          <w:b/>
          <w:sz w:val="28"/>
          <w:szCs w:val="28"/>
        </w:rPr>
        <w:t>«</w:t>
      </w:r>
      <w:r w:rsidR="00D5555E" w:rsidRPr="00D5555E">
        <w:rPr>
          <w:rFonts w:ascii="Times New Roman" w:eastAsia="Calibri" w:hAnsi="Times New Roman" w:cs="Times New Roman"/>
          <w:b/>
          <w:sz w:val="28"/>
          <w:szCs w:val="28"/>
        </w:rPr>
        <w:t xml:space="preserve">Виховання особистості зорієнтованої </w:t>
      </w:r>
    </w:p>
    <w:p w:rsidR="00D5555E" w:rsidRDefault="00D5555E" w:rsidP="0006451D">
      <w:pPr>
        <w:tabs>
          <w:tab w:val="left" w:pos="6840"/>
        </w:tabs>
        <w:spacing w:after="0" w:line="240" w:lineRule="auto"/>
        <w:ind w:firstLine="709"/>
        <w:jc w:val="center"/>
        <w:rPr>
          <w:rFonts w:ascii="Times New Roman" w:eastAsia="Calibri" w:hAnsi="Times New Roman" w:cs="Times New Roman"/>
          <w:b/>
          <w:sz w:val="28"/>
          <w:szCs w:val="28"/>
        </w:rPr>
      </w:pPr>
      <w:r w:rsidRPr="00D5555E">
        <w:rPr>
          <w:rFonts w:ascii="Times New Roman" w:eastAsia="Calibri" w:hAnsi="Times New Roman" w:cs="Times New Roman"/>
          <w:b/>
          <w:sz w:val="28"/>
          <w:szCs w:val="28"/>
        </w:rPr>
        <w:t>на досягнення життєвого успіху</w:t>
      </w:r>
      <w:r w:rsidR="00E855AC">
        <w:rPr>
          <w:rFonts w:ascii="Times New Roman" w:eastAsia="Calibri" w:hAnsi="Times New Roman" w:cs="Times New Roman"/>
          <w:b/>
          <w:sz w:val="28"/>
          <w:szCs w:val="28"/>
        </w:rPr>
        <w:t>»</w:t>
      </w:r>
    </w:p>
    <w:p w:rsidR="008E0D59" w:rsidRPr="00D5555E" w:rsidRDefault="008E0D59" w:rsidP="0006451D">
      <w:pPr>
        <w:tabs>
          <w:tab w:val="left" w:pos="6840"/>
        </w:tabs>
        <w:spacing w:after="0" w:line="240" w:lineRule="auto"/>
        <w:ind w:firstLine="709"/>
        <w:jc w:val="center"/>
        <w:rPr>
          <w:rFonts w:ascii="Times New Roman" w:eastAsia="Calibri" w:hAnsi="Times New Roman" w:cs="Times New Roman"/>
          <w:b/>
          <w:sz w:val="28"/>
          <w:szCs w:val="28"/>
        </w:rPr>
      </w:pPr>
    </w:p>
    <w:p w:rsidR="00DF7746" w:rsidRPr="00143067" w:rsidRDefault="00DF7746" w:rsidP="0006451D">
      <w:pPr>
        <w:shd w:val="clear" w:color="auto" w:fill="FFFFFF"/>
        <w:spacing w:after="0" w:line="240" w:lineRule="auto"/>
        <w:ind w:firstLine="709"/>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b/>
          <w:bCs/>
          <w:color w:val="000000"/>
          <w:sz w:val="28"/>
          <w:szCs w:val="28"/>
          <w:lang w:eastAsia="uk-UA"/>
        </w:rPr>
        <w:t xml:space="preserve">Мета і завдання діяльності НОУ </w:t>
      </w:r>
      <w:r w:rsidR="00E855AC">
        <w:rPr>
          <w:rFonts w:ascii="Times New Roman" w:eastAsia="Times New Roman" w:hAnsi="Times New Roman" w:cs="Times New Roman"/>
          <w:b/>
          <w:bCs/>
          <w:color w:val="000000"/>
          <w:sz w:val="28"/>
          <w:szCs w:val="28"/>
          <w:lang w:eastAsia="uk-UA"/>
        </w:rPr>
        <w:t>«</w:t>
      </w:r>
      <w:r w:rsidRPr="00143067">
        <w:rPr>
          <w:rFonts w:ascii="Times New Roman" w:eastAsia="Times New Roman" w:hAnsi="Times New Roman" w:cs="Times New Roman"/>
          <w:b/>
          <w:bCs/>
          <w:color w:val="000000"/>
          <w:sz w:val="28"/>
          <w:szCs w:val="28"/>
          <w:lang w:eastAsia="uk-UA"/>
        </w:rPr>
        <w:t>ОЛІМП</w:t>
      </w:r>
      <w:r w:rsidR="00E855AC">
        <w:rPr>
          <w:rFonts w:ascii="Times New Roman" w:eastAsia="Times New Roman" w:hAnsi="Times New Roman" w:cs="Times New Roman"/>
          <w:b/>
          <w:bCs/>
          <w:color w:val="000000"/>
          <w:sz w:val="28"/>
          <w:szCs w:val="28"/>
          <w:lang w:eastAsia="uk-UA"/>
        </w:rPr>
        <w:t>»</w:t>
      </w:r>
    </w:p>
    <w:p w:rsidR="00DF7746" w:rsidRPr="00143067" w:rsidRDefault="008E0D59" w:rsidP="0006451D">
      <w:pPr>
        <w:shd w:val="clear" w:color="auto" w:fill="FFFFFF"/>
        <w:spacing w:after="0" w:line="24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noProof/>
          <w:color w:val="000000"/>
          <w:sz w:val="28"/>
          <w:szCs w:val="28"/>
          <w:lang w:eastAsia="uk-UA"/>
        </w:rPr>
        <w:drawing>
          <wp:anchor distT="0" distB="0" distL="114300" distR="114300" simplePos="0" relativeHeight="251600384" behindDoc="0" locked="0" layoutInCell="1" allowOverlap="1" wp14:anchorId="6C1C3B7C" wp14:editId="1222EF59">
            <wp:simplePos x="0" y="0"/>
            <wp:positionH relativeFrom="margin">
              <wp:align>right</wp:align>
            </wp:positionH>
            <wp:positionV relativeFrom="paragraph">
              <wp:posOffset>61595</wp:posOffset>
            </wp:positionV>
            <wp:extent cx="2934335" cy="1985645"/>
            <wp:effectExtent l="0" t="0" r="0" b="0"/>
            <wp:wrapSquare wrapText="bothSides"/>
            <wp:docPr id="2076" name="Рисунок 2076" descr="G:\DSC_064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SC_0646 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447" t="1883" r="10107" b="23285"/>
                    <a:stretch/>
                  </pic:blipFill>
                  <pic:spPr bwMode="auto">
                    <a:xfrm>
                      <a:off x="0" y="0"/>
                      <a:ext cx="2934335" cy="198564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7746" w:rsidRPr="00143067">
        <w:rPr>
          <w:rFonts w:ascii="Times New Roman" w:eastAsia="Times New Roman" w:hAnsi="Times New Roman" w:cs="Times New Roman"/>
          <w:color w:val="000000"/>
          <w:sz w:val="28"/>
          <w:szCs w:val="28"/>
          <w:lang w:eastAsia="uk-UA"/>
        </w:rPr>
        <w:t>1. Метою діяльності НОУ є забезпечення інтелектуального, духовного, творчого розвитку учнівської молоді.</w:t>
      </w:r>
    </w:p>
    <w:p w:rsidR="00DF7746" w:rsidRPr="00143067" w:rsidRDefault="00DF7746" w:rsidP="0006451D">
      <w:pPr>
        <w:shd w:val="clear" w:color="auto" w:fill="FFFFFF"/>
        <w:spacing w:after="0" w:line="240" w:lineRule="auto"/>
        <w:ind w:firstLine="709"/>
        <w:jc w:val="both"/>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color w:val="000000"/>
          <w:sz w:val="28"/>
          <w:szCs w:val="28"/>
          <w:lang w:eastAsia="uk-UA"/>
        </w:rPr>
        <w:t>2. Основними завданнями НОУ є:</w:t>
      </w:r>
    </w:p>
    <w:p w:rsidR="00DF7746" w:rsidRPr="00143067" w:rsidRDefault="00DF7746" w:rsidP="002F2877">
      <w:pPr>
        <w:numPr>
          <w:ilvl w:val="0"/>
          <w:numId w:val="14"/>
        </w:numPr>
        <w:shd w:val="clear" w:color="auto" w:fill="FFFFFF"/>
        <w:spacing w:after="0" w:line="240" w:lineRule="auto"/>
        <w:ind w:left="0" w:firstLine="710"/>
        <w:contextualSpacing/>
        <w:jc w:val="both"/>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color w:val="000000"/>
          <w:sz w:val="28"/>
          <w:szCs w:val="28"/>
          <w:lang w:eastAsia="uk-UA"/>
        </w:rPr>
        <w:t>формування науково-освітнього середовища за участю гімназистів, педагогічних і науково-педагогічних працівників;</w:t>
      </w:r>
    </w:p>
    <w:p w:rsidR="00DF7746" w:rsidRPr="00143067" w:rsidRDefault="00DF7746" w:rsidP="002F2877">
      <w:pPr>
        <w:numPr>
          <w:ilvl w:val="0"/>
          <w:numId w:val="14"/>
        </w:numPr>
        <w:shd w:val="clear" w:color="auto" w:fill="FFFFFF"/>
        <w:spacing w:after="0" w:line="240" w:lineRule="auto"/>
        <w:ind w:left="0" w:firstLine="710"/>
        <w:contextualSpacing/>
        <w:jc w:val="both"/>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color w:val="000000"/>
          <w:sz w:val="28"/>
          <w:szCs w:val="28"/>
          <w:lang w:eastAsia="uk-UA"/>
        </w:rPr>
        <w:t>залучення учнівської молоді до поглибленого вивчення навчальних дисциплін, галузей науки, техніки, культури;</w:t>
      </w:r>
    </w:p>
    <w:p w:rsidR="00DF7746" w:rsidRPr="00143067" w:rsidRDefault="00DF7746" w:rsidP="002F2877">
      <w:pPr>
        <w:numPr>
          <w:ilvl w:val="0"/>
          <w:numId w:val="14"/>
        </w:numPr>
        <w:shd w:val="clear" w:color="auto" w:fill="FFFFFF"/>
        <w:spacing w:after="0" w:line="240" w:lineRule="auto"/>
        <w:ind w:left="0" w:firstLine="710"/>
        <w:contextualSpacing/>
        <w:jc w:val="both"/>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color w:val="000000"/>
          <w:sz w:val="28"/>
          <w:szCs w:val="28"/>
          <w:lang w:eastAsia="uk-UA"/>
        </w:rPr>
        <w:t>формування мотивації та інтересу до наукової діяльності в учнівському середовищі;</w:t>
      </w:r>
    </w:p>
    <w:p w:rsidR="00DF7746" w:rsidRPr="00143067" w:rsidRDefault="00DF7746" w:rsidP="002F2877">
      <w:pPr>
        <w:numPr>
          <w:ilvl w:val="0"/>
          <w:numId w:val="14"/>
        </w:numPr>
        <w:shd w:val="clear" w:color="auto" w:fill="FFFFFF"/>
        <w:spacing w:after="0" w:line="240" w:lineRule="auto"/>
        <w:ind w:left="0" w:firstLine="710"/>
        <w:contextualSpacing/>
        <w:jc w:val="both"/>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color w:val="000000"/>
          <w:sz w:val="28"/>
          <w:szCs w:val="28"/>
          <w:lang w:eastAsia="uk-UA"/>
        </w:rPr>
        <w:t>створення умов для організації навчально-дослідницької та науково-пошукової роботи учнів;</w:t>
      </w:r>
    </w:p>
    <w:p w:rsidR="00DF7746" w:rsidRPr="00143067" w:rsidRDefault="00DF7746" w:rsidP="002F2877">
      <w:pPr>
        <w:numPr>
          <w:ilvl w:val="0"/>
          <w:numId w:val="14"/>
        </w:numPr>
        <w:shd w:val="clear" w:color="auto" w:fill="FFFFFF"/>
        <w:spacing w:after="0" w:line="240" w:lineRule="auto"/>
        <w:ind w:left="0" w:firstLine="710"/>
        <w:contextualSpacing/>
        <w:jc w:val="both"/>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color w:val="000000"/>
          <w:sz w:val="28"/>
          <w:szCs w:val="28"/>
          <w:lang w:eastAsia="uk-UA"/>
        </w:rPr>
        <w:t>залучення учнівської молоді до активної участі в діяльності секцій, гуртків, інших творчих об’єднань;</w:t>
      </w:r>
    </w:p>
    <w:p w:rsidR="00DF7746" w:rsidRPr="00143067" w:rsidRDefault="00DF7746" w:rsidP="002F2877">
      <w:pPr>
        <w:numPr>
          <w:ilvl w:val="0"/>
          <w:numId w:val="14"/>
        </w:numPr>
        <w:shd w:val="clear" w:color="auto" w:fill="FFFFFF"/>
        <w:spacing w:after="0" w:line="240" w:lineRule="auto"/>
        <w:ind w:left="0" w:firstLine="710"/>
        <w:contextualSpacing/>
        <w:jc w:val="both"/>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color w:val="000000"/>
          <w:sz w:val="28"/>
          <w:szCs w:val="28"/>
          <w:lang w:eastAsia="uk-UA"/>
        </w:rPr>
        <w:t>оволодіння учнівською молоддю сучасними методиками і формами організації й проведення самостійних наукових досліджень;</w:t>
      </w:r>
    </w:p>
    <w:p w:rsidR="00DF7746" w:rsidRPr="00143067" w:rsidRDefault="00DF7746" w:rsidP="002F2877">
      <w:pPr>
        <w:numPr>
          <w:ilvl w:val="0"/>
          <w:numId w:val="14"/>
        </w:numPr>
        <w:shd w:val="clear" w:color="auto" w:fill="FFFFFF"/>
        <w:spacing w:after="0" w:line="240" w:lineRule="auto"/>
        <w:ind w:left="0" w:firstLine="710"/>
        <w:contextualSpacing/>
        <w:jc w:val="both"/>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color w:val="000000"/>
          <w:sz w:val="28"/>
          <w:szCs w:val="28"/>
          <w:lang w:eastAsia="uk-UA"/>
        </w:rPr>
        <w:t>формування в учнівської молоді базових дослідницьких компетентностей у процесі науково-дослідницької діяльності;</w:t>
      </w:r>
    </w:p>
    <w:p w:rsidR="00DF7746" w:rsidRPr="00143067" w:rsidRDefault="009B0B97" w:rsidP="002F2877">
      <w:pPr>
        <w:numPr>
          <w:ilvl w:val="0"/>
          <w:numId w:val="14"/>
        </w:numPr>
        <w:shd w:val="clear" w:color="auto" w:fill="FFFFFF"/>
        <w:spacing w:after="0" w:line="240" w:lineRule="auto"/>
        <w:ind w:left="0" w:firstLine="710"/>
        <w:contextualSpacing/>
        <w:jc w:val="both"/>
        <w:rPr>
          <w:rFonts w:ascii="Times New Roman" w:eastAsia="Times New Roman" w:hAnsi="Times New Roman" w:cs="Times New Roman"/>
          <w:color w:val="000000"/>
          <w:sz w:val="28"/>
          <w:szCs w:val="28"/>
          <w:lang w:eastAsia="uk-UA"/>
        </w:rPr>
      </w:pPr>
      <w:r>
        <w:rPr>
          <w:rFonts w:ascii="Times New Roman" w:hAnsi="Times New Roman"/>
          <w:b/>
          <w:noProof/>
          <w:color w:val="1F497D"/>
          <w:sz w:val="32"/>
          <w:szCs w:val="32"/>
          <w:lang w:eastAsia="uk-UA"/>
        </w:rPr>
        <w:drawing>
          <wp:anchor distT="0" distB="0" distL="114300" distR="114300" simplePos="0" relativeHeight="251834880" behindDoc="0" locked="0" layoutInCell="1" allowOverlap="1" wp14:anchorId="4018EB8F" wp14:editId="1711B27B">
            <wp:simplePos x="0" y="0"/>
            <wp:positionH relativeFrom="margin">
              <wp:align>right</wp:align>
            </wp:positionH>
            <wp:positionV relativeFrom="paragraph">
              <wp:posOffset>59690</wp:posOffset>
            </wp:positionV>
            <wp:extent cx="2428875" cy="1943735"/>
            <wp:effectExtent l="0" t="0" r="9525" b="0"/>
            <wp:wrapSquare wrapText="bothSides"/>
            <wp:docPr id="118" name="Рисунок 118" descr="http://oblosvita.com/uploads/posts/2017-05/1494670554_dsc_7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blosvita.com/uploads/posts/2017-05/1494670554_dsc_7071.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9266" t="24023" r="10510" b="3238"/>
                    <a:stretch/>
                  </pic:blipFill>
                  <pic:spPr bwMode="auto">
                    <a:xfrm flipH="1">
                      <a:off x="0" y="0"/>
                      <a:ext cx="2428875" cy="194373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7746" w:rsidRPr="00143067">
        <w:rPr>
          <w:rFonts w:ascii="Times New Roman" w:eastAsia="Times New Roman" w:hAnsi="Times New Roman" w:cs="Times New Roman"/>
          <w:color w:val="000000"/>
          <w:sz w:val="28"/>
          <w:szCs w:val="28"/>
          <w:lang w:eastAsia="uk-UA"/>
        </w:rPr>
        <w:t>підвищення серед молоді престижу наукових знань і наукової творчості;</w:t>
      </w:r>
    </w:p>
    <w:p w:rsidR="00DF7746" w:rsidRPr="00143067" w:rsidRDefault="00DF7746" w:rsidP="002F2877">
      <w:pPr>
        <w:numPr>
          <w:ilvl w:val="0"/>
          <w:numId w:val="14"/>
        </w:numPr>
        <w:shd w:val="clear" w:color="auto" w:fill="FFFFFF"/>
        <w:spacing w:after="0" w:line="240" w:lineRule="auto"/>
        <w:ind w:left="0" w:firstLine="710"/>
        <w:contextualSpacing/>
        <w:jc w:val="both"/>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color w:val="000000"/>
          <w:sz w:val="28"/>
          <w:szCs w:val="28"/>
          <w:lang w:eastAsia="uk-UA"/>
        </w:rPr>
        <w:t>здійснення професійної орієнтації обдарованої учнівської молоді;</w:t>
      </w:r>
    </w:p>
    <w:p w:rsidR="00DF7746" w:rsidRPr="00143067" w:rsidRDefault="00DF7746" w:rsidP="002F2877">
      <w:pPr>
        <w:numPr>
          <w:ilvl w:val="0"/>
          <w:numId w:val="14"/>
        </w:numPr>
        <w:shd w:val="clear" w:color="auto" w:fill="FFFFFF"/>
        <w:spacing w:after="0" w:line="240" w:lineRule="auto"/>
        <w:ind w:left="0" w:firstLine="710"/>
        <w:contextualSpacing/>
        <w:jc w:val="both"/>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color w:val="000000"/>
          <w:sz w:val="28"/>
          <w:szCs w:val="28"/>
          <w:lang w:eastAsia="uk-UA"/>
        </w:rPr>
        <w:t>створення умов для самоосвіти й саморозвитку учнівської молоді;</w:t>
      </w:r>
    </w:p>
    <w:p w:rsidR="00DF7746" w:rsidRPr="00143067" w:rsidRDefault="00DF7746" w:rsidP="002F2877">
      <w:pPr>
        <w:numPr>
          <w:ilvl w:val="0"/>
          <w:numId w:val="14"/>
        </w:numPr>
        <w:shd w:val="clear" w:color="auto" w:fill="FFFFFF"/>
        <w:spacing w:after="0" w:line="240" w:lineRule="auto"/>
        <w:ind w:left="0" w:firstLine="710"/>
        <w:contextualSpacing/>
        <w:jc w:val="both"/>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color w:val="000000"/>
          <w:sz w:val="28"/>
          <w:szCs w:val="28"/>
          <w:lang w:eastAsia="uk-UA"/>
        </w:rPr>
        <w:t>розвиток учнівського самоврядування;</w:t>
      </w:r>
    </w:p>
    <w:p w:rsidR="00DF7746" w:rsidRDefault="00DF7746" w:rsidP="002F2877">
      <w:pPr>
        <w:numPr>
          <w:ilvl w:val="0"/>
          <w:numId w:val="14"/>
        </w:numPr>
        <w:shd w:val="clear" w:color="auto" w:fill="FFFFFF"/>
        <w:spacing w:after="0" w:line="240" w:lineRule="auto"/>
        <w:ind w:left="0" w:firstLine="710"/>
        <w:contextualSpacing/>
        <w:jc w:val="both"/>
        <w:rPr>
          <w:rFonts w:ascii="Times New Roman" w:eastAsia="Times New Roman" w:hAnsi="Times New Roman" w:cs="Times New Roman"/>
          <w:color w:val="000000"/>
          <w:sz w:val="28"/>
          <w:szCs w:val="28"/>
          <w:lang w:eastAsia="uk-UA"/>
        </w:rPr>
      </w:pPr>
      <w:r w:rsidRPr="00143067">
        <w:rPr>
          <w:rFonts w:ascii="Times New Roman" w:eastAsia="Times New Roman" w:hAnsi="Times New Roman" w:cs="Times New Roman"/>
          <w:color w:val="000000"/>
          <w:sz w:val="28"/>
          <w:szCs w:val="28"/>
          <w:lang w:eastAsia="uk-UA"/>
        </w:rPr>
        <w:t>пропаганда та популяризація наукових знань.</w:t>
      </w:r>
    </w:p>
    <w:p w:rsidR="007D10DE" w:rsidRDefault="000E584A" w:rsidP="005B6982">
      <w:pPr>
        <w:spacing w:after="0" w:line="240" w:lineRule="auto"/>
        <w:jc w:val="center"/>
        <w:rPr>
          <w:rFonts w:ascii="Times New Roman" w:hAnsi="Times New Roman" w:cs="Times New Roman"/>
          <w:b/>
          <w:color w:val="984806" w:themeColor="accent6" w:themeShade="80"/>
          <w:sz w:val="32"/>
          <w:szCs w:val="32"/>
        </w:rPr>
      </w:pPr>
      <w:r w:rsidRPr="005B6982">
        <w:rPr>
          <w:rFonts w:ascii="Times New Roman" w:hAnsi="Times New Roman"/>
          <w:b/>
          <w:noProof/>
          <w:color w:val="984806" w:themeColor="accent6" w:themeShade="80"/>
          <w:sz w:val="32"/>
          <w:szCs w:val="32"/>
          <w:lang w:eastAsia="uk-UA"/>
        </w:rPr>
        <w:lastRenderedPageBreak/>
        <w:drawing>
          <wp:anchor distT="0" distB="0" distL="114300" distR="114300" simplePos="0" relativeHeight="251637248" behindDoc="0" locked="0" layoutInCell="1" allowOverlap="1" wp14:anchorId="6A29F488" wp14:editId="6696F99F">
            <wp:simplePos x="0" y="0"/>
            <wp:positionH relativeFrom="column">
              <wp:posOffset>6482715</wp:posOffset>
            </wp:positionH>
            <wp:positionV relativeFrom="paragraph">
              <wp:posOffset>-2874645</wp:posOffset>
            </wp:positionV>
            <wp:extent cx="2717165" cy="1917065"/>
            <wp:effectExtent l="171450" t="133350" r="368935" b="311785"/>
            <wp:wrapNone/>
            <wp:docPr id="117" name="Рисунок 117" descr="http://oblosvita.com/uploads/posts/2017-05/1494670583_dsc_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blosvita.com/uploads/posts/2017-05/1494670583_dsc_7036.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055"/>
                    <a:stretch/>
                  </pic:blipFill>
                  <pic:spPr bwMode="auto">
                    <a:xfrm>
                      <a:off x="0" y="0"/>
                      <a:ext cx="2717165" cy="19170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7D10DE" w:rsidRPr="005B6982">
        <w:rPr>
          <w:rFonts w:ascii="Times New Roman" w:hAnsi="Times New Roman" w:cs="Times New Roman"/>
          <w:b/>
          <w:color w:val="984806" w:themeColor="accent6" w:themeShade="80"/>
          <w:sz w:val="32"/>
          <w:szCs w:val="32"/>
        </w:rPr>
        <w:t>Форми та методи роботи</w:t>
      </w:r>
      <w:r w:rsidR="005B6982">
        <w:rPr>
          <w:rFonts w:ascii="Times New Roman" w:hAnsi="Times New Roman" w:cs="Times New Roman"/>
          <w:b/>
          <w:color w:val="984806" w:themeColor="accent6" w:themeShade="80"/>
          <w:sz w:val="32"/>
          <w:szCs w:val="32"/>
        </w:rPr>
        <w:t xml:space="preserve"> </w:t>
      </w:r>
      <w:r w:rsidR="007D10DE" w:rsidRPr="005B6982">
        <w:rPr>
          <w:rFonts w:ascii="Times New Roman" w:hAnsi="Times New Roman" w:cs="Times New Roman"/>
          <w:b/>
          <w:color w:val="984806" w:themeColor="accent6" w:themeShade="80"/>
          <w:sz w:val="32"/>
          <w:szCs w:val="32"/>
        </w:rPr>
        <w:t xml:space="preserve">з обдарованими учнями </w:t>
      </w:r>
    </w:p>
    <w:p w:rsidR="005B6982" w:rsidRPr="005B6982" w:rsidRDefault="005B6982" w:rsidP="005B6982">
      <w:pPr>
        <w:spacing w:after="0" w:line="240" w:lineRule="auto"/>
        <w:jc w:val="center"/>
        <w:rPr>
          <w:rFonts w:ascii="Times New Roman" w:hAnsi="Times New Roman" w:cs="Times New Roman"/>
          <w:b/>
          <w:color w:val="984806" w:themeColor="accent6" w:themeShade="80"/>
          <w:sz w:val="32"/>
          <w:szCs w:val="32"/>
        </w:rPr>
      </w:pPr>
    </w:p>
    <w:p w:rsidR="007D10DE" w:rsidRDefault="0007057E" w:rsidP="0006451D">
      <w:pPr>
        <w:spacing w:after="0" w:line="240" w:lineRule="auto"/>
        <w:ind w:firstLine="709"/>
        <w:jc w:val="center"/>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785216" behindDoc="0" locked="0" layoutInCell="1" allowOverlap="1">
                <wp:simplePos x="0" y="0"/>
                <wp:positionH relativeFrom="column">
                  <wp:posOffset>3444240</wp:posOffset>
                </wp:positionH>
                <wp:positionV relativeFrom="paragraph">
                  <wp:posOffset>99695</wp:posOffset>
                </wp:positionV>
                <wp:extent cx="1571625" cy="638175"/>
                <wp:effectExtent l="0" t="0" r="28575" b="28575"/>
                <wp:wrapNone/>
                <wp:docPr id="198" name="Волна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1625" cy="638175"/>
                        </a:xfrm>
                        <a:prstGeom prst="wave">
                          <a:avLst/>
                        </a:prstGeom>
                        <a:gradFill flip="none" rotWithShape="1">
                          <a:gsLst>
                            <a:gs pos="0">
                              <a:schemeClr val="accent3">
                                <a:lumMod val="60000"/>
                                <a:lumOff val="40000"/>
                                <a:shade val="30000"/>
                                <a:satMod val="115000"/>
                              </a:schemeClr>
                            </a:gs>
                            <a:gs pos="50000">
                              <a:schemeClr val="accent3">
                                <a:lumMod val="60000"/>
                                <a:lumOff val="40000"/>
                                <a:shade val="67500"/>
                                <a:satMod val="115000"/>
                              </a:schemeClr>
                            </a:gs>
                            <a:gs pos="100000">
                              <a:schemeClr val="accent3">
                                <a:lumMod val="60000"/>
                                <a:lumOff val="40000"/>
                                <a:shade val="100000"/>
                                <a:satMod val="115000"/>
                              </a:schemeClr>
                            </a:gs>
                          </a:gsLst>
                          <a:lin ang="0" scaled="1"/>
                          <a:tileRect/>
                        </a:gra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353CA" w:rsidRPr="00F603F2" w:rsidRDefault="00F353CA" w:rsidP="00C1547D">
                            <w:pPr>
                              <w:jc w:val="center"/>
                              <w:rPr>
                                <w:rFonts w:ascii="Times New Roman" w:hAnsi="Times New Roman" w:cs="Times New Roman"/>
                                <w:b/>
                                <w:color w:val="984806" w:themeColor="accent6" w:themeShade="80"/>
                                <w:sz w:val="32"/>
                                <w:szCs w:val="32"/>
                                <w:u w:val="double"/>
                              </w:rPr>
                            </w:pPr>
                            <w:r w:rsidRPr="00F603F2">
                              <w:rPr>
                                <w:rFonts w:ascii="Times New Roman" w:hAnsi="Times New Roman" w:cs="Times New Roman"/>
                                <w:b/>
                                <w:color w:val="984806" w:themeColor="accent6" w:themeShade="80"/>
                                <w:sz w:val="32"/>
                                <w:szCs w:val="32"/>
                                <w:u w:val="double"/>
                              </w:rPr>
                              <w:t>Позакласна робота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Волна 45" o:spid="_x0000_s1026" type="#_x0000_t64" style="position:absolute;left:0;text-align:left;margin-left:271.2pt;margin-top:7.85pt;width:123.75pt;height:50.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" adj="2700" fillcolor="#c2d69b [1942]" strokecolor="#943634 [2405]" strokeweight="2pt">
                <v:fill color2="#c2d69b [1942]" rotate="t" angle="90" colors="0 #717f56;.5 #a5b77e;1 #c5db97" focus="100%" type="gradient"/>
                <v:path arrowok="t"/>
                <v:textbox>
                  <w:txbxContent>
                    <w:p w:rsidR="00F353CA" w:rsidRPr="00F603F2" w:rsidRDefault="00F353CA" w:rsidP="00C1547D">
                      <w:pPr>
                        <w:jc w:val="center"/>
                        <w:rPr>
                          <w:rFonts w:ascii="Times New Roman" w:hAnsi="Times New Roman" w:cs="Times New Roman"/>
                          <w:b/>
                          <w:color w:val="984806" w:themeColor="accent6" w:themeShade="80"/>
                          <w:sz w:val="32"/>
                          <w:szCs w:val="32"/>
                          <w:u w:val="double"/>
                        </w:rPr>
                      </w:pPr>
                      <w:r w:rsidRPr="00F603F2">
                        <w:rPr>
                          <w:rFonts w:ascii="Times New Roman" w:hAnsi="Times New Roman" w:cs="Times New Roman"/>
                          <w:b/>
                          <w:color w:val="984806" w:themeColor="accent6" w:themeShade="80"/>
                          <w:sz w:val="32"/>
                          <w:szCs w:val="32"/>
                          <w:u w:val="double"/>
                        </w:rPr>
                        <w:t>Позакласна робота</w:t>
                      </w:r>
                    </w:p>
                  </w:txbxContent>
                </v:textbox>
              </v:shape>
            </w:pict>
          </mc:Fallback>
        </mc:AlternateContent>
      </w:r>
      <w:r>
        <w:rPr>
          <w:rFonts w:ascii="Times New Roman" w:hAnsi="Times New Roman"/>
          <w:b/>
          <w:noProof/>
          <w:color w:val="1F497D"/>
          <w:sz w:val="32"/>
          <w:szCs w:val="32"/>
          <w:lang w:eastAsia="uk-UA"/>
        </w:rPr>
        <mc:AlternateContent>
          <mc:Choice Requires="wps">
            <w:drawing>
              <wp:anchor distT="0" distB="0" distL="114300" distR="114300" simplePos="0" relativeHeight="251787264" behindDoc="0" locked="0" layoutInCell="1" allowOverlap="1">
                <wp:simplePos x="0" y="0"/>
                <wp:positionH relativeFrom="column">
                  <wp:posOffset>567690</wp:posOffset>
                </wp:positionH>
                <wp:positionV relativeFrom="paragraph">
                  <wp:posOffset>118745</wp:posOffset>
                </wp:positionV>
                <wp:extent cx="1600200" cy="695325"/>
                <wp:effectExtent l="0" t="0" r="19050" b="28575"/>
                <wp:wrapNone/>
                <wp:docPr id="197" name="Волна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695325"/>
                        </a:xfrm>
                        <a:prstGeom prst="wave">
                          <a:avLst/>
                        </a:prstGeom>
                        <a:gradFill flip="none" rotWithShape="1">
                          <a:gsLst>
                            <a:gs pos="0">
                              <a:srgbClr val="9BBB59">
                                <a:lumMod val="60000"/>
                                <a:lumOff val="40000"/>
                                <a:shade val="30000"/>
                                <a:satMod val="115000"/>
                              </a:srgbClr>
                            </a:gs>
                            <a:gs pos="50000">
                              <a:srgbClr val="9BBB59">
                                <a:lumMod val="60000"/>
                                <a:lumOff val="40000"/>
                                <a:shade val="67500"/>
                                <a:satMod val="115000"/>
                              </a:srgbClr>
                            </a:gs>
                            <a:gs pos="100000">
                              <a:srgbClr val="9BBB59">
                                <a:lumMod val="60000"/>
                                <a:lumOff val="40000"/>
                                <a:shade val="100000"/>
                                <a:satMod val="115000"/>
                              </a:srgbClr>
                            </a:gs>
                          </a:gsLst>
                          <a:lin ang="10800000" scaled="1"/>
                          <a:tileRect/>
                        </a:gradFill>
                        <a:ln w="25400" cap="flat" cmpd="sng" algn="ctr">
                          <a:solidFill>
                            <a:srgbClr val="C0504D">
                              <a:lumMod val="75000"/>
                            </a:srgbClr>
                          </a:solidFill>
                          <a:prstDash val="solid"/>
                        </a:ln>
                        <a:effectLst/>
                      </wps:spPr>
                      <wps:txbx>
                        <w:txbxContent>
                          <w:p w:rsidR="00F353CA" w:rsidRPr="00F603F2" w:rsidRDefault="00F353CA" w:rsidP="007D10DE">
                            <w:pPr>
                              <w:jc w:val="center"/>
                              <w:rPr>
                                <w:rFonts w:ascii="Times New Roman" w:hAnsi="Times New Roman" w:cs="Times New Roman"/>
                                <w:b/>
                                <w:color w:val="984806" w:themeColor="accent6" w:themeShade="80"/>
                                <w:sz w:val="32"/>
                                <w:szCs w:val="32"/>
                                <w:u w:val="double"/>
                              </w:rPr>
                            </w:pPr>
                            <w:r w:rsidRPr="00F603F2">
                              <w:rPr>
                                <w:rFonts w:ascii="Times New Roman" w:hAnsi="Times New Roman" w:cs="Times New Roman"/>
                                <w:b/>
                                <w:color w:val="984806" w:themeColor="accent6" w:themeShade="80"/>
                                <w:sz w:val="32"/>
                                <w:szCs w:val="32"/>
                                <w:u w:val="double"/>
                              </w:rPr>
                              <w:t>Навчальна робота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Волна 82" o:spid="_x0000_s1027" type="#_x0000_t64" style="position:absolute;left:0;text-align:left;margin-left:44.7pt;margin-top:9.35pt;width:126pt;height:54.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" adj="2700" fillcolor="#717f56" strokecolor="#953735" strokeweight="2pt">
                <v:fill color2="#c5db97" rotate="t" angle="270" colors="0 #717f56;.5 #a5b77e;1 #c5db97" focus="100%" type="gradient"/>
                <v:path arrowok="t"/>
                <v:textbox>
                  <w:txbxContent>
                    <w:p w:rsidR="00F353CA" w:rsidRPr="00F603F2" w:rsidRDefault="00F353CA" w:rsidP="007D10DE">
                      <w:pPr>
                        <w:jc w:val="center"/>
                        <w:rPr>
                          <w:rFonts w:ascii="Times New Roman" w:hAnsi="Times New Roman" w:cs="Times New Roman"/>
                          <w:b/>
                          <w:color w:val="984806" w:themeColor="accent6" w:themeShade="80"/>
                          <w:sz w:val="32"/>
                          <w:szCs w:val="32"/>
                          <w:u w:val="double"/>
                        </w:rPr>
                      </w:pPr>
                      <w:r w:rsidRPr="00F603F2">
                        <w:rPr>
                          <w:rFonts w:ascii="Times New Roman" w:hAnsi="Times New Roman" w:cs="Times New Roman"/>
                          <w:b/>
                          <w:color w:val="984806" w:themeColor="accent6" w:themeShade="80"/>
                          <w:sz w:val="32"/>
                          <w:szCs w:val="32"/>
                          <w:u w:val="double"/>
                        </w:rPr>
                        <w:t>Навчальна робота</w:t>
                      </w:r>
                    </w:p>
                  </w:txbxContent>
                </v:textbox>
              </v:shape>
            </w:pict>
          </mc:Fallback>
        </mc:AlternateContent>
      </w:r>
    </w:p>
    <w:p w:rsidR="007D10DE" w:rsidRDefault="0007057E" w:rsidP="0006451D">
      <w:pPr>
        <w:spacing w:after="0" w:line="240" w:lineRule="auto"/>
        <w:ind w:firstLine="709"/>
        <w:jc w:val="center"/>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959296" behindDoc="0" locked="0" layoutInCell="1" allowOverlap="1">
                <wp:simplePos x="0" y="0"/>
                <wp:positionH relativeFrom="column">
                  <wp:posOffset>4796155</wp:posOffset>
                </wp:positionH>
                <wp:positionV relativeFrom="paragraph">
                  <wp:posOffset>226060</wp:posOffset>
                </wp:positionV>
                <wp:extent cx="895985" cy="579755"/>
                <wp:effectExtent l="113665" t="132715" r="0" b="163830"/>
                <wp:wrapNone/>
                <wp:docPr id="196" name="Выгнутая вверх стрелка 2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85288">
                          <a:off x="0" y="0"/>
                          <a:ext cx="895985" cy="579755"/>
                        </a:xfrm>
                        <a:prstGeom prst="curvedDownArrow">
                          <a:avLst>
                            <a:gd name="adj1" fmla="val 20449"/>
                            <a:gd name="adj2" fmla="val 40912"/>
                            <a:gd name="adj3" fmla="val 25000"/>
                          </a:avLst>
                        </a:prstGeom>
                        <a:solidFill>
                          <a:srgbClr val="FFC000"/>
                        </a:solidFill>
                        <a:ln w="25400">
                          <a:solidFill>
                            <a:schemeClr val="accent6">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61AB107"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Выгнутая вверх стрелка 2064" o:spid="_x0000_s1026" type="#_x0000_t105" style="position:absolute;margin-left:377.65pt;margin-top:17.8pt;width:70.55pt;height:45.65pt;rotation:2933051fd;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" adj="15882,20170,16200" fillcolor="#ffc000" strokecolor="#974706 [1609]" strokeweight="2pt"/>
            </w:pict>
          </mc:Fallback>
        </mc:AlternateContent>
      </w:r>
    </w:p>
    <w:p w:rsidR="00CE4130" w:rsidRDefault="0007057E" w:rsidP="0006451D">
      <w:pPr>
        <w:spacing w:after="0" w:line="240" w:lineRule="auto"/>
        <w:ind w:firstLine="709"/>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788288" behindDoc="0" locked="0" layoutInCell="1" allowOverlap="1">
                <wp:simplePos x="0" y="0"/>
                <wp:positionH relativeFrom="column">
                  <wp:posOffset>310515</wp:posOffset>
                </wp:positionH>
                <wp:positionV relativeFrom="paragraph">
                  <wp:posOffset>204470</wp:posOffset>
                </wp:positionV>
                <wp:extent cx="531495" cy="815340"/>
                <wp:effectExtent l="19050" t="0" r="192405" b="3810"/>
                <wp:wrapNone/>
                <wp:docPr id="195" name="Выгнутая влево стрелка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705827">
                          <a:off x="0" y="0"/>
                          <a:ext cx="531495" cy="815340"/>
                        </a:xfrm>
                        <a:prstGeom prst="curvedRightArrow">
                          <a:avLst>
                            <a:gd name="adj1" fmla="val 25000"/>
                            <a:gd name="adj2" fmla="val 50000"/>
                            <a:gd name="adj3" fmla="val 33696"/>
                          </a:avLst>
                        </a:prstGeom>
                        <a:solidFill>
                          <a:srgbClr val="FFC000"/>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B400C4"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Выгнутая влево стрелка 125" o:spid="_x0000_s1026" type="#_x0000_t102" style="position:absolute;margin-left:24.45pt;margin-top:16.1pt;width:41.85pt;height:64.2pt;rotation:1863218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" adj="14560,19840,14322" fillcolor="#ffc000" strokecolor="#974706 [1609]" strokeweight="2pt">
                <v:path arrowok="t"/>
              </v:shape>
            </w:pict>
          </mc:Fallback>
        </mc:AlternateContent>
      </w:r>
      <w:r>
        <w:rPr>
          <w:rFonts w:ascii="Times New Roman" w:hAnsi="Times New Roman"/>
          <w:b/>
          <w:noProof/>
          <w:color w:val="1F497D"/>
          <w:sz w:val="32"/>
          <w:szCs w:val="32"/>
          <w:lang w:eastAsia="uk-UA"/>
        </w:rPr>
        <mc:AlternateContent>
          <mc:Choice Requires="wps">
            <w:drawing>
              <wp:anchor distT="0" distB="0" distL="114300" distR="114300" simplePos="0" relativeHeight="251771904" behindDoc="0" locked="0" layoutInCell="1" allowOverlap="1">
                <wp:simplePos x="0" y="0"/>
                <wp:positionH relativeFrom="column">
                  <wp:posOffset>2215515</wp:posOffset>
                </wp:positionH>
                <wp:positionV relativeFrom="paragraph">
                  <wp:posOffset>118745</wp:posOffset>
                </wp:positionV>
                <wp:extent cx="1171575" cy="71755"/>
                <wp:effectExtent l="28575" t="87630" r="28575" b="107315"/>
                <wp:wrapNone/>
                <wp:docPr id="187" name="Прямая со стрелкой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71575" cy="71755"/>
                        </a:xfrm>
                        <a:prstGeom prst="bentConnector3">
                          <a:avLst>
                            <a:gd name="adj1" fmla="val 49972"/>
                          </a:avLst>
                        </a:prstGeom>
                        <a:noFill/>
                        <a:ln w="25400">
                          <a:solidFill>
                            <a:schemeClr val="accent3">
                              <a:lumMod val="100000"/>
                              <a:lumOff val="0"/>
                            </a:schemeClr>
                          </a:solidFill>
                          <a:miter lim="800000"/>
                          <a:headEnd type="arrow" w="med" len="me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6084BEB"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117" o:spid="_x0000_s1026" type="#_x0000_t34" style="position:absolute;margin-left:174.45pt;margin-top:9.35pt;width:92.25pt;height:5.65pt;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" adj="10794" strokecolor="#9bbb59 [3206]" strokeweight="2pt">
                <v:stroke startarrow="open" endarrow="open"/>
                <v:shadow on="t" color="black" opacity="24903f" origin=",.5" offset="0,.55556mm"/>
              </v:shape>
            </w:pict>
          </mc:Fallback>
        </mc:AlternateContent>
      </w:r>
    </w:p>
    <w:p w:rsidR="00C1547D" w:rsidRDefault="00C1547D" w:rsidP="0006451D">
      <w:pPr>
        <w:spacing w:after="0" w:line="240" w:lineRule="auto"/>
        <w:ind w:firstLine="709"/>
        <w:rPr>
          <w:rFonts w:ascii="Times New Roman" w:hAnsi="Times New Roman"/>
          <w:b/>
          <w:color w:val="1F497D"/>
          <w:sz w:val="32"/>
          <w:szCs w:val="32"/>
        </w:rPr>
      </w:pPr>
    </w:p>
    <w:p w:rsidR="00C1547D" w:rsidRPr="00CE4130" w:rsidRDefault="0007057E" w:rsidP="0006451D">
      <w:pPr>
        <w:spacing w:after="0" w:line="240" w:lineRule="auto"/>
        <w:ind w:firstLine="709"/>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784192" behindDoc="0" locked="0" layoutInCell="1" allowOverlap="1">
                <wp:simplePos x="0" y="0"/>
                <wp:positionH relativeFrom="column">
                  <wp:posOffset>3368675</wp:posOffset>
                </wp:positionH>
                <wp:positionV relativeFrom="paragraph">
                  <wp:posOffset>94615</wp:posOffset>
                </wp:positionV>
                <wp:extent cx="2190115" cy="1428115"/>
                <wp:effectExtent l="0" t="0" r="19685" b="19685"/>
                <wp:wrapNone/>
                <wp:docPr id="186" name="Скругленный 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115" cy="1428115"/>
                        </a:xfrm>
                        <a:prstGeom prst="roundRect">
                          <a:avLst/>
                        </a:prstGeom>
                        <a:solidFill>
                          <a:schemeClr val="accent3">
                            <a:lumMod val="60000"/>
                            <a:lumOff val="4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353CA" w:rsidRPr="009B0B97" w:rsidRDefault="00F353CA" w:rsidP="00C1547D">
                            <w:pPr>
                              <w:spacing w:after="0" w:line="240" w:lineRule="auto"/>
                              <w:ind w:right="189"/>
                              <w:jc w:val="center"/>
                              <w:rPr>
                                <w:rFonts w:ascii="Times New Roman" w:hAnsi="Times New Roman" w:cs="Times New Roman"/>
                                <w:b/>
                                <w:i/>
                                <w:color w:val="000000" w:themeColor="text1"/>
                                <w:sz w:val="20"/>
                                <w:szCs w:val="20"/>
                              </w:rPr>
                            </w:pPr>
                            <w:r w:rsidRPr="009B0B97">
                              <w:rPr>
                                <w:rFonts w:ascii="Times New Roman" w:hAnsi="Times New Roman" w:cs="Times New Roman"/>
                                <w:b/>
                                <w:i/>
                                <w:color w:val="000000" w:themeColor="text1"/>
                                <w:sz w:val="20"/>
                                <w:szCs w:val="20"/>
                              </w:rPr>
                              <w:t xml:space="preserve">Науково-дослідницька робота  у структурі БМАНУМ;  олімпіада; мистецькі, музичні, літературні студії; агітбригади; клуби за інтересами; участь у  районних виставках, конкурсах, змаганнях.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Скругленный прямоугольник 16" o:spid="_x0000_s1028" style="position:absolute;left:0;text-align:left;margin-left:265.25pt;margin-top:7.45pt;width:172.45pt;height:112.4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" fillcolor="#c2d69b [1942]" strokecolor="#943634 [2405]" strokeweight="2pt">
                <v:path arrowok="t"/>
                <v:textbox>
                  <w:txbxContent>
                    <w:p w:rsidR="00F353CA" w:rsidRPr="009B0B97" w:rsidRDefault="00F353CA" w:rsidP="00C1547D">
                      <w:pPr>
                        <w:spacing w:after="0" w:line="240" w:lineRule="auto"/>
                        <w:ind w:right="189"/>
                        <w:jc w:val="center"/>
                        <w:rPr>
                          <w:rFonts w:ascii="Times New Roman" w:hAnsi="Times New Roman" w:cs="Times New Roman"/>
                          <w:b/>
                          <w:i/>
                          <w:color w:val="000000" w:themeColor="text1"/>
                          <w:sz w:val="20"/>
                          <w:szCs w:val="20"/>
                        </w:rPr>
                      </w:pPr>
                      <w:r w:rsidRPr="009B0B97">
                        <w:rPr>
                          <w:rFonts w:ascii="Times New Roman" w:hAnsi="Times New Roman" w:cs="Times New Roman"/>
                          <w:b/>
                          <w:i/>
                          <w:color w:val="000000" w:themeColor="text1"/>
                          <w:sz w:val="20"/>
                          <w:szCs w:val="20"/>
                        </w:rPr>
                        <w:t xml:space="preserve">Науково-дослідницька робота  у структурі БМАНУМ;  олімпіада; мистецькі, музичні, літературні студії; агітбригади; клуби за інтересами; участь у  районних виставках, конкурсах, змаганнях. </w:t>
                      </w:r>
                    </w:p>
                  </w:txbxContent>
                </v:textbox>
              </v:roundrect>
            </w:pict>
          </mc:Fallback>
        </mc:AlternateContent>
      </w:r>
      <w:r>
        <w:rPr>
          <w:rFonts w:ascii="Times New Roman" w:hAnsi="Times New Roman"/>
          <w:b/>
          <w:noProof/>
          <w:color w:val="1F497D"/>
          <w:sz w:val="32"/>
          <w:szCs w:val="32"/>
          <w:lang w:eastAsia="uk-UA"/>
        </w:rPr>
        <mc:AlternateContent>
          <mc:Choice Requires="wps">
            <w:drawing>
              <wp:anchor distT="0" distB="0" distL="114300" distR="114300" simplePos="0" relativeHeight="251768832" behindDoc="0" locked="0" layoutInCell="1" allowOverlap="1">
                <wp:simplePos x="0" y="0"/>
                <wp:positionH relativeFrom="column">
                  <wp:posOffset>331470</wp:posOffset>
                </wp:positionH>
                <wp:positionV relativeFrom="paragraph">
                  <wp:posOffset>228600</wp:posOffset>
                </wp:positionV>
                <wp:extent cx="2057400" cy="1304290"/>
                <wp:effectExtent l="0" t="0" r="19050" b="10160"/>
                <wp:wrapNone/>
                <wp:docPr id="185" name="Скругленный прямоугольник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7400" cy="1304290"/>
                        </a:xfrm>
                        <a:prstGeom prst="roundRect">
                          <a:avLst/>
                        </a:prstGeom>
                        <a:solidFill>
                          <a:srgbClr val="9BBB59">
                            <a:lumMod val="60000"/>
                            <a:lumOff val="40000"/>
                          </a:srgbClr>
                        </a:solidFill>
                        <a:ln w="25400" cap="flat" cmpd="sng" algn="ctr">
                          <a:solidFill>
                            <a:srgbClr val="C0504D">
                              <a:lumMod val="75000"/>
                            </a:srgbClr>
                          </a:solidFill>
                          <a:prstDash val="solid"/>
                        </a:ln>
                        <a:effectLst/>
                      </wps:spPr>
                      <wps:txbx>
                        <w:txbxContent>
                          <w:p w:rsidR="00F353CA" w:rsidRPr="009B0B97" w:rsidRDefault="00F353CA" w:rsidP="00CE4130">
                            <w:pPr>
                              <w:spacing w:after="0" w:line="240" w:lineRule="auto"/>
                              <w:jc w:val="center"/>
                              <w:rPr>
                                <w:rFonts w:ascii="Times New Roman" w:hAnsi="Times New Roman" w:cs="Times New Roman"/>
                                <w:b/>
                                <w:i/>
                                <w:color w:val="000000" w:themeColor="text1"/>
                                <w:sz w:val="20"/>
                                <w:szCs w:val="20"/>
                              </w:rPr>
                            </w:pPr>
                            <w:r w:rsidRPr="009B0B97">
                              <w:rPr>
                                <w:rFonts w:ascii="Times New Roman" w:hAnsi="Times New Roman" w:cs="Times New Roman"/>
                                <w:b/>
                                <w:i/>
                                <w:color w:val="000000" w:themeColor="text1"/>
                                <w:sz w:val="20"/>
                                <w:szCs w:val="20"/>
                              </w:rPr>
                              <w:t>Профільні класи; гімназійні міжкласні факультативи; спецкурси; індивідуальні заняття (індивідуальний та диференційований підхід)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Скругленный прямоугольник 87" o:spid="_x0000_s1029" style="position:absolute;left:0;text-align:left;margin-left:26.1pt;margin-top:18pt;width:162pt;height:102.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" fillcolor="#c3d69b" strokecolor="#953735" strokeweight="2pt">
                <v:path arrowok="t"/>
                <v:textbox>
                  <w:txbxContent>
                    <w:p w:rsidR="00F353CA" w:rsidRPr="009B0B97" w:rsidRDefault="00F353CA" w:rsidP="00CE4130">
                      <w:pPr>
                        <w:spacing w:after="0" w:line="240" w:lineRule="auto"/>
                        <w:jc w:val="center"/>
                        <w:rPr>
                          <w:rFonts w:ascii="Times New Roman" w:hAnsi="Times New Roman" w:cs="Times New Roman"/>
                          <w:b/>
                          <w:i/>
                          <w:color w:val="000000" w:themeColor="text1"/>
                          <w:sz w:val="20"/>
                          <w:szCs w:val="20"/>
                        </w:rPr>
                      </w:pPr>
                      <w:r w:rsidRPr="009B0B97">
                        <w:rPr>
                          <w:rFonts w:ascii="Times New Roman" w:hAnsi="Times New Roman" w:cs="Times New Roman"/>
                          <w:b/>
                          <w:i/>
                          <w:color w:val="000000" w:themeColor="text1"/>
                          <w:sz w:val="20"/>
                          <w:szCs w:val="20"/>
                        </w:rPr>
                        <w:t>Профільні класи; гімназійні міжкласні факультативи; спецкурси; індивідуальні заняття (індивідуальний та диференційований підхід)</w:t>
                      </w:r>
                    </w:p>
                  </w:txbxContent>
                </v:textbox>
              </v:roundrect>
            </w:pict>
          </mc:Fallback>
        </mc:AlternateContent>
      </w:r>
    </w:p>
    <w:p w:rsidR="00CE4130" w:rsidRDefault="00CE4130" w:rsidP="0006451D">
      <w:pPr>
        <w:spacing w:after="0" w:line="240" w:lineRule="auto"/>
        <w:ind w:firstLine="709"/>
        <w:rPr>
          <w:rFonts w:ascii="Times New Roman" w:hAnsi="Times New Roman"/>
          <w:b/>
          <w:color w:val="1F497D"/>
          <w:sz w:val="32"/>
          <w:szCs w:val="32"/>
        </w:rPr>
      </w:pPr>
    </w:p>
    <w:p w:rsidR="007D10DE" w:rsidRDefault="0007057E" w:rsidP="0006451D">
      <w:pPr>
        <w:spacing w:after="0" w:line="240" w:lineRule="auto"/>
        <w:ind w:firstLine="709"/>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789312" behindDoc="0" locked="0" layoutInCell="1" allowOverlap="1">
                <wp:simplePos x="0" y="0"/>
                <wp:positionH relativeFrom="column">
                  <wp:posOffset>1872615</wp:posOffset>
                </wp:positionH>
                <wp:positionV relativeFrom="paragraph">
                  <wp:posOffset>220345</wp:posOffset>
                </wp:positionV>
                <wp:extent cx="1909445" cy="1619250"/>
                <wp:effectExtent l="0" t="0" r="14605" b="19050"/>
                <wp:wrapNone/>
                <wp:docPr id="184" name="Солнце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9445" cy="1619250"/>
                        </a:xfrm>
                        <a:prstGeom prst="sun">
                          <a:avLst>
                            <a:gd name="adj" fmla="val 22506"/>
                          </a:avLst>
                        </a:prstGeom>
                        <a:solidFill>
                          <a:srgbClr val="FFC000"/>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353CA" w:rsidRPr="00B32FEF" w:rsidRDefault="00F353CA" w:rsidP="007D10DE">
                            <w:pPr>
                              <w:spacing w:after="0" w:line="240" w:lineRule="auto"/>
                              <w:ind w:left="-284" w:right="-266"/>
                              <w:jc w:val="center"/>
                              <w:rPr>
                                <w:rFonts w:ascii="Times New Roman" w:hAnsi="Times New Roman" w:cs="Times New Roman"/>
                                <w:sz w:val="10"/>
                                <w:szCs w:val="10"/>
                              </w:rPr>
                            </w:pPr>
                          </w:p>
                          <w:p w:rsidR="00F353CA" w:rsidRPr="00B32FEF" w:rsidRDefault="00F353CA" w:rsidP="007D10DE">
                            <w:pPr>
                              <w:spacing w:after="0" w:line="240" w:lineRule="auto"/>
                              <w:ind w:left="-284" w:right="-266"/>
                              <w:jc w:val="center"/>
                              <w:rPr>
                                <w:rFonts w:ascii="Times New Roman" w:hAnsi="Times New Roman" w:cs="Times New Roman"/>
                                <w:b/>
                                <w:color w:val="632423" w:themeColor="accent2" w:themeShade="80"/>
                                <w:sz w:val="24"/>
                                <w:szCs w:val="24"/>
                              </w:rPr>
                            </w:pPr>
                            <w:r w:rsidRPr="00B32FEF">
                              <w:rPr>
                                <w:rFonts w:ascii="Times New Roman" w:hAnsi="Times New Roman" w:cs="Times New Roman"/>
                                <w:b/>
                                <w:color w:val="632423" w:themeColor="accent2" w:themeShade="80"/>
                                <w:sz w:val="24"/>
                                <w:szCs w:val="24"/>
                              </w:rPr>
                              <w:t>Обдарова-ний учень</w:t>
                            </w:r>
                          </w:p>
                          <w:p w:rsidR="00F353CA" w:rsidRPr="00B32FEF" w:rsidRDefault="00F353CA" w:rsidP="007D10DE">
                            <w:pPr>
                              <w:ind w:left="-142" w:right="-264" w:hanging="142"/>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Солнце 88" o:spid="_x0000_s1030" type="#_x0000_t183" style="position:absolute;left:0;text-align:left;margin-left:147.45pt;margin-top:17.35pt;width:150.35pt;height:12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" adj="4861" fillcolor="#ffc000" strokecolor="#974706 [1609]" strokeweight="2pt">
                <v:path arrowok="t"/>
                <v:textbox>
                  <w:txbxContent>
                    <w:p w:rsidR="00F353CA" w:rsidRPr="00B32FEF" w:rsidRDefault="00F353CA" w:rsidP="007D10DE">
                      <w:pPr>
                        <w:spacing w:after="0" w:line="240" w:lineRule="auto"/>
                        <w:ind w:left="-284" w:right="-266"/>
                        <w:jc w:val="center"/>
                        <w:rPr>
                          <w:rFonts w:ascii="Times New Roman" w:hAnsi="Times New Roman" w:cs="Times New Roman"/>
                          <w:sz w:val="10"/>
                          <w:szCs w:val="10"/>
                        </w:rPr>
                      </w:pPr>
                    </w:p>
                    <w:p w:rsidR="00F353CA" w:rsidRPr="00B32FEF" w:rsidRDefault="00F353CA" w:rsidP="007D10DE">
                      <w:pPr>
                        <w:spacing w:after="0" w:line="240" w:lineRule="auto"/>
                        <w:ind w:left="-284" w:right="-266"/>
                        <w:jc w:val="center"/>
                        <w:rPr>
                          <w:rFonts w:ascii="Times New Roman" w:hAnsi="Times New Roman" w:cs="Times New Roman"/>
                          <w:b/>
                          <w:color w:val="632423" w:themeColor="accent2" w:themeShade="80"/>
                          <w:sz w:val="24"/>
                          <w:szCs w:val="24"/>
                        </w:rPr>
                      </w:pPr>
                      <w:r w:rsidRPr="00B32FEF">
                        <w:rPr>
                          <w:rFonts w:ascii="Times New Roman" w:hAnsi="Times New Roman" w:cs="Times New Roman"/>
                          <w:b/>
                          <w:color w:val="632423" w:themeColor="accent2" w:themeShade="80"/>
                          <w:sz w:val="24"/>
                          <w:szCs w:val="24"/>
                        </w:rPr>
                        <w:t>Обдарова-ний учень</w:t>
                      </w:r>
                    </w:p>
                    <w:p w:rsidR="00F353CA" w:rsidRPr="00B32FEF" w:rsidRDefault="00F353CA" w:rsidP="007D10DE">
                      <w:pPr>
                        <w:ind w:left="-142" w:right="-264" w:hanging="142"/>
                        <w:jc w:val="center"/>
                        <w:rPr>
                          <w:rFonts w:ascii="Times New Roman" w:hAnsi="Times New Roman" w:cs="Times New Roman"/>
                          <w:sz w:val="24"/>
                          <w:szCs w:val="24"/>
                        </w:rPr>
                      </w:pPr>
                    </w:p>
                  </w:txbxContent>
                </v:textbox>
              </v:shape>
            </w:pict>
          </mc:Fallback>
        </mc:AlternateContent>
      </w:r>
    </w:p>
    <w:p w:rsidR="007D10DE" w:rsidRPr="00CE4130" w:rsidRDefault="007D10DE" w:rsidP="0006451D">
      <w:pPr>
        <w:spacing w:after="0" w:line="240" w:lineRule="auto"/>
        <w:ind w:firstLine="709"/>
        <w:rPr>
          <w:rFonts w:ascii="Times New Roman" w:hAnsi="Times New Roman"/>
          <w:b/>
          <w:color w:val="1F497D"/>
          <w:sz w:val="32"/>
          <w:szCs w:val="32"/>
        </w:rPr>
      </w:pPr>
    </w:p>
    <w:p w:rsidR="00CE4130" w:rsidRPr="00CE4130" w:rsidRDefault="00CE4130" w:rsidP="0006451D">
      <w:pPr>
        <w:spacing w:after="0" w:line="240" w:lineRule="auto"/>
        <w:ind w:firstLine="709"/>
        <w:rPr>
          <w:rFonts w:ascii="Times New Roman" w:hAnsi="Times New Roman"/>
          <w:b/>
          <w:color w:val="1F497D"/>
          <w:sz w:val="32"/>
          <w:szCs w:val="32"/>
        </w:rPr>
      </w:pPr>
    </w:p>
    <w:p w:rsidR="00CE4130" w:rsidRPr="00CE4130" w:rsidRDefault="0007057E" w:rsidP="0006451D">
      <w:pPr>
        <w:spacing w:after="0" w:line="240" w:lineRule="auto"/>
        <w:ind w:firstLine="709"/>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791360" behindDoc="0" locked="0" layoutInCell="1" allowOverlap="1">
                <wp:simplePos x="0" y="0"/>
                <wp:positionH relativeFrom="column">
                  <wp:posOffset>3287395</wp:posOffset>
                </wp:positionH>
                <wp:positionV relativeFrom="paragraph">
                  <wp:posOffset>224790</wp:posOffset>
                </wp:positionV>
                <wp:extent cx="1087755" cy="1037590"/>
                <wp:effectExtent l="57150" t="38100" r="55245" b="86360"/>
                <wp:wrapNone/>
                <wp:docPr id="183" name="Прямая со стрелкой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87755" cy="1037590"/>
                        </a:xfrm>
                        <a:prstGeom prst="straightConnector1">
                          <a:avLst/>
                        </a:prstGeom>
                        <a:noFill/>
                        <a:ln w="25400" cap="flat" cmpd="sng" algn="ctr">
                          <a:solidFill>
                            <a:srgbClr val="9BBB59"/>
                          </a:solidFill>
                          <a:prstDash val="solid"/>
                          <a:headEnd type="arrow"/>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70A75CE5" id="_x0000_t32" coordsize="21600,21600" o:spt="32" o:oned="t" path="m,l21600,21600e" filled="f">
                <v:path arrowok="t" fillok="f" o:connecttype="none"/>
                <o:lock v:ext="edit" shapetype="t"/>
              </v:shapetype>
              <v:shape id="Прямая со стрелкой 119" o:spid="_x0000_s1026" type="#_x0000_t32" style="position:absolute;margin-left:258.85pt;margin-top:17.7pt;width:85.65pt;height:81.7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" strokecolor="#9bbb59" strokeweight="2pt">
                <v:stroke startarrow="open" endarrow="open"/>
                <v:shadow on="t" color="black" opacity="24903f" origin=",.5" offset="0,.55556mm"/>
                <o:lock v:ext="edit" shapetype="f"/>
              </v:shape>
            </w:pict>
          </mc:Fallback>
        </mc:AlternateContent>
      </w:r>
    </w:p>
    <w:p w:rsidR="00CE4130" w:rsidRPr="00CE4130" w:rsidRDefault="0007057E" w:rsidP="0006451D">
      <w:pPr>
        <w:spacing w:after="0" w:line="240" w:lineRule="auto"/>
        <w:ind w:firstLine="709"/>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790336" behindDoc="0" locked="0" layoutInCell="1" allowOverlap="1">
                <wp:simplePos x="0" y="0"/>
                <wp:positionH relativeFrom="column">
                  <wp:posOffset>1477645</wp:posOffset>
                </wp:positionH>
                <wp:positionV relativeFrom="paragraph">
                  <wp:posOffset>130810</wp:posOffset>
                </wp:positionV>
                <wp:extent cx="875665" cy="857250"/>
                <wp:effectExtent l="57150" t="38100" r="57785" b="95250"/>
                <wp:wrapNone/>
                <wp:docPr id="182" name="Прямая со стрелкой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75665" cy="857250"/>
                        </a:xfrm>
                        <a:prstGeom prst="straightConnector1">
                          <a:avLst/>
                        </a:prstGeom>
                        <a:noFill/>
                        <a:ln w="25400" cap="flat" cmpd="sng" algn="ctr">
                          <a:solidFill>
                            <a:srgbClr val="9BBB59"/>
                          </a:solidFill>
                          <a:prstDash val="solid"/>
                          <a:headEnd type="arrow"/>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0D8CE48" id="Прямая со стрелкой 121" o:spid="_x0000_s1026" type="#_x0000_t32" style="position:absolute;margin-left:116.35pt;margin-top:10.3pt;width:68.95pt;height:67.5pt;flip:x 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" strokecolor="#9bbb59" strokeweight="2pt">
                <v:stroke startarrow="open" endarrow="open"/>
                <v:shadow on="t" color="black" opacity="24903f" origin=",.5" offset="0,.55556mm"/>
                <o:lock v:ext="edit" shapetype="f"/>
              </v:shape>
            </w:pict>
          </mc:Fallback>
        </mc:AlternateContent>
      </w:r>
    </w:p>
    <w:p w:rsidR="00CE4130" w:rsidRPr="00CE4130" w:rsidRDefault="0007057E" w:rsidP="0006451D">
      <w:pPr>
        <w:spacing w:after="0" w:line="240" w:lineRule="auto"/>
        <w:ind w:firstLine="709"/>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786240" behindDoc="0" locked="0" layoutInCell="1" allowOverlap="1">
                <wp:simplePos x="0" y="0"/>
                <wp:positionH relativeFrom="column">
                  <wp:posOffset>3639820</wp:posOffset>
                </wp:positionH>
                <wp:positionV relativeFrom="paragraph">
                  <wp:posOffset>106680</wp:posOffset>
                </wp:positionV>
                <wp:extent cx="647700" cy="352425"/>
                <wp:effectExtent l="57150" t="38100" r="0" b="85725"/>
                <wp:wrapNone/>
                <wp:docPr id="181" name="Выгнутая вверх стрелка 20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932496">
                          <a:off x="0" y="0"/>
                          <a:ext cx="647700" cy="352425"/>
                        </a:xfrm>
                        <a:prstGeom prst="curvedDownArrow">
                          <a:avLst/>
                        </a:prstGeom>
                        <a:solidFill>
                          <a:srgbClr val="FFC000"/>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5655B" id="Выгнутая вверх стрелка 2064" o:spid="_x0000_s1026" type="#_x0000_t105" style="position:absolute;margin-left:286.6pt;margin-top:8.4pt;width:51pt;height:27.75pt;rotation:1018534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" adj="15724,20131,16200" fillcolor="#ffc000" strokecolor="#974706 [1609]" strokeweight="2pt">
                <v:path arrowok="t"/>
              </v:shape>
            </w:pict>
          </mc:Fallback>
        </mc:AlternateContent>
      </w:r>
    </w:p>
    <w:p w:rsidR="00CE4130" w:rsidRPr="00CE4130" w:rsidRDefault="0007057E" w:rsidP="0006451D">
      <w:pPr>
        <w:spacing w:after="0" w:line="240" w:lineRule="auto"/>
        <w:ind w:firstLine="709"/>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782144" behindDoc="0" locked="0" layoutInCell="1" allowOverlap="1">
                <wp:simplePos x="0" y="0"/>
                <wp:positionH relativeFrom="column">
                  <wp:posOffset>1671320</wp:posOffset>
                </wp:positionH>
                <wp:positionV relativeFrom="paragraph">
                  <wp:posOffset>-56515</wp:posOffset>
                </wp:positionV>
                <wp:extent cx="379095" cy="652145"/>
                <wp:effectExtent l="0" t="3175" r="17780" b="17780"/>
                <wp:wrapNone/>
                <wp:docPr id="2078" name="Выгнутая влево стрелка 20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379095" cy="652145"/>
                        </a:xfrm>
                        <a:prstGeom prst="curvedRightArrow">
                          <a:avLst/>
                        </a:prstGeom>
                        <a:solidFill>
                          <a:srgbClr val="FFC000"/>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BD6D4" id="Выгнутая влево стрелка 2078" o:spid="_x0000_s1026" type="#_x0000_t102" style="position:absolute;margin-left:131.6pt;margin-top:-4.45pt;width:29.85pt;height:51.35pt;rotation:9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" adj="15322,20031,16200" fillcolor="#ffc000" strokecolor="#974706 [1609]" strokeweight="2pt">
                <v:path arrowok="t"/>
              </v:shape>
            </w:pict>
          </mc:Fallback>
        </mc:AlternateContent>
      </w:r>
      <w:r>
        <w:rPr>
          <w:rFonts w:ascii="Times New Roman" w:hAnsi="Times New Roman"/>
          <w:b/>
          <w:noProof/>
          <w:color w:val="1F497D"/>
          <w:sz w:val="32"/>
          <w:szCs w:val="32"/>
          <w:lang w:eastAsia="uk-UA"/>
        </w:rPr>
        <mc:AlternateContent>
          <mc:Choice Requires="wps">
            <w:drawing>
              <wp:anchor distT="0" distB="0" distL="114300" distR="114300" simplePos="0" relativeHeight="251777024" behindDoc="0" locked="0" layoutInCell="1" allowOverlap="1">
                <wp:simplePos x="0" y="0"/>
                <wp:positionH relativeFrom="column">
                  <wp:posOffset>3505835</wp:posOffset>
                </wp:positionH>
                <wp:positionV relativeFrom="paragraph">
                  <wp:posOffset>225425</wp:posOffset>
                </wp:positionV>
                <wp:extent cx="1995805" cy="1461770"/>
                <wp:effectExtent l="0" t="0" r="23495" b="24130"/>
                <wp:wrapNone/>
                <wp:docPr id="180" name="Скругленный прямоугольник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5805" cy="1461770"/>
                        </a:xfrm>
                        <a:prstGeom prst="roundRect">
                          <a:avLst/>
                        </a:prstGeom>
                        <a:solidFill>
                          <a:srgbClr val="9BBB59">
                            <a:lumMod val="60000"/>
                            <a:lumOff val="40000"/>
                          </a:srgbClr>
                        </a:solidFill>
                        <a:ln w="25400" cap="flat" cmpd="sng" algn="ctr">
                          <a:solidFill>
                            <a:srgbClr val="C0504D">
                              <a:lumMod val="75000"/>
                            </a:srgbClr>
                          </a:solidFill>
                          <a:prstDash val="solid"/>
                        </a:ln>
                        <a:effectLst/>
                      </wps:spPr>
                      <wps:txbx>
                        <w:txbxContent>
                          <w:p w:rsidR="00F353CA" w:rsidRPr="009B0B97" w:rsidRDefault="00F353CA" w:rsidP="009B0B97">
                            <w:pPr>
                              <w:tabs>
                                <w:tab w:val="left" w:pos="3261"/>
                              </w:tabs>
                              <w:spacing w:after="0" w:line="240" w:lineRule="auto"/>
                              <w:ind w:left="-142" w:right="54"/>
                              <w:jc w:val="center"/>
                              <w:rPr>
                                <w:rFonts w:ascii="Times New Roman" w:hAnsi="Times New Roman" w:cs="Times New Roman"/>
                                <w:b/>
                                <w:i/>
                                <w:color w:val="000000" w:themeColor="text1"/>
                                <w:sz w:val="20"/>
                                <w:szCs w:val="20"/>
                              </w:rPr>
                            </w:pPr>
                            <w:r w:rsidRPr="009B0B97">
                              <w:rPr>
                                <w:rFonts w:ascii="Times New Roman" w:hAnsi="Times New Roman" w:cs="Times New Roman"/>
                                <w:b/>
                                <w:color w:val="000000" w:themeColor="text1"/>
                                <w:sz w:val="20"/>
                                <w:szCs w:val="20"/>
                              </w:rPr>
                              <w:t>Практичний психолог:</w:t>
                            </w:r>
                            <w:r w:rsidRPr="009B0B97">
                              <w:rPr>
                                <w:rFonts w:ascii="Times New Roman" w:hAnsi="Times New Roman" w:cs="Times New Roman"/>
                                <w:b/>
                                <w:i/>
                                <w:color w:val="000000" w:themeColor="text1"/>
                                <w:sz w:val="20"/>
                                <w:szCs w:val="20"/>
                              </w:rPr>
                              <w:t xml:space="preserve"> психодіагностична робота; профілактична, корекційна та розвивальна робота;  </w:t>
                            </w:r>
                            <w:r>
                              <w:rPr>
                                <w:rFonts w:ascii="Times New Roman" w:hAnsi="Times New Roman" w:cs="Times New Roman"/>
                                <w:b/>
                                <w:i/>
                                <w:color w:val="000000" w:themeColor="text1"/>
                                <w:sz w:val="20"/>
                                <w:szCs w:val="20"/>
                              </w:rPr>
                              <w:t>о</w:t>
                            </w:r>
                            <w:r w:rsidRPr="009B0B97">
                              <w:rPr>
                                <w:rFonts w:ascii="Times New Roman" w:hAnsi="Times New Roman" w:cs="Times New Roman"/>
                                <w:b/>
                                <w:i/>
                                <w:color w:val="000000" w:themeColor="text1"/>
                                <w:sz w:val="20"/>
                                <w:szCs w:val="20"/>
                              </w:rPr>
                              <w:t>рганізаційна, дослідна, методична та самоосвітня робота; просвітницька та психопрофілактична робота з педагогами та батьками.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Скругленный прямоугольник 123" o:spid="_x0000_s1031" style="position:absolute;left:0;text-align:left;margin-left:276.05pt;margin-top:17.75pt;width:157.15pt;height:115.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" fillcolor="#c3d69b" strokecolor="#953735" strokeweight="2pt">
                <v:path arrowok="t"/>
                <v:textbox>
                  <w:txbxContent>
                    <w:p w:rsidR="00F353CA" w:rsidRPr="009B0B97" w:rsidRDefault="00F353CA" w:rsidP="009B0B97">
                      <w:pPr>
                        <w:tabs>
                          <w:tab w:val="left" w:pos="3261"/>
                        </w:tabs>
                        <w:spacing w:after="0" w:line="240" w:lineRule="auto"/>
                        <w:ind w:left="-142" w:right="54"/>
                        <w:jc w:val="center"/>
                        <w:rPr>
                          <w:rFonts w:ascii="Times New Roman" w:hAnsi="Times New Roman" w:cs="Times New Roman"/>
                          <w:b/>
                          <w:i/>
                          <w:color w:val="000000" w:themeColor="text1"/>
                          <w:sz w:val="20"/>
                          <w:szCs w:val="20"/>
                        </w:rPr>
                      </w:pPr>
                      <w:r w:rsidRPr="009B0B97">
                        <w:rPr>
                          <w:rFonts w:ascii="Times New Roman" w:hAnsi="Times New Roman" w:cs="Times New Roman"/>
                          <w:b/>
                          <w:color w:val="000000" w:themeColor="text1"/>
                          <w:sz w:val="20"/>
                          <w:szCs w:val="20"/>
                        </w:rPr>
                        <w:t>Практичний психолог:</w:t>
                      </w:r>
                      <w:r w:rsidRPr="009B0B97">
                        <w:rPr>
                          <w:rFonts w:ascii="Times New Roman" w:hAnsi="Times New Roman" w:cs="Times New Roman"/>
                          <w:b/>
                          <w:i/>
                          <w:color w:val="000000" w:themeColor="text1"/>
                          <w:sz w:val="20"/>
                          <w:szCs w:val="20"/>
                        </w:rPr>
                        <w:t xml:space="preserve"> психодіагностична робота; профілактична, корекційна та розвивальна робота;  </w:t>
                      </w:r>
                      <w:r>
                        <w:rPr>
                          <w:rFonts w:ascii="Times New Roman" w:hAnsi="Times New Roman" w:cs="Times New Roman"/>
                          <w:b/>
                          <w:i/>
                          <w:color w:val="000000" w:themeColor="text1"/>
                          <w:sz w:val="20"/>
                          <w:szCs w:val="20"/>
                        </w:rPr>
                        <w:t>о</w:t>
                      </w:r>
                      <w:r w:rsidRPr="009B0B97">
                        <w:rPr>
                          <w:rFonts w:ascii="Times New Roman" w:hAnsi="Times New Roman" w:cs="Times New Roman"/>
                          <w:b/>
                          <w:i/>
                          <w:color w:val="000000" w:themeColor="text1"/>
                          <w:sz w:val="20"/>
                          <w:szCs w:val="20"/>
                        </w:rPr>
                        <w:t>рганізаційна, дослідна, методична та самоосвітня робота; просвітницька та психопрофілактична робота з педагогами та батьками.</w:t>
                      </w:r>
                    </w:p>
                  </w:txbxContent>
                </v:textbox>
              </v:roundrect>
            </w:pict>
          </mc:Fallback>
        </mc:AlternateContent>
      </w:r>
    </w:p>
    <w:p w:rsidR="00D5555E" w:rsidRDefault="0007057E" w:rsidP="0006451D">
      <w:pPr>
        <w:spacing w:after="0" w:line="240" w:lineRule="auto"/>
        <w:ind w:firstLine="709"/>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776000" behindDoc="0" locked="0" layoutInCell="1" allowOverlap="1">
                <wp:simplePos x="0" y="0"/>
                <wp:positionH relativeFrom="column">
                  <wp:posOffset>120015</wp:posOffset>
                </wp:positionH>
                <wp:positionV relativeFrom="paragraph">
                  <wp:posOffset>153670</wp:posOffset>
                </wp:positionV>
                <wp:extent cx="2105025" cy="1405255"/>
                <wp:effectExtent l="0" t="0" r="28575" b="23495"/>
                <wp:wrapNone/>
                <wp:docPr id="179" name="Скругленный прямоугольник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5025" cy="1405255"/>
                        </a:xfrm>
                        <a:prstGeom prst="roundRect">
                          <a:avLst/>
                        </a:prstGeom>
                        <a:solidFill>
                          <a:srgbClr val="9BBB59">
                            <a:lumMod val="60000"/>
                            <a:lumOff val="40000"/>
                          </a:srgbClr>
                        </a:solidFill>
                        <a:ln w="25400" cap="flat" cmpd="sng" algn="ctr">
                          <a:solidFill>
                            <a:srgbClr val="C0504D">
                              <a:lumMod val="75000"/>
                            </a:srgbClr>
                          </a:solidFill>
                          <a:prstDash val="solid"/>
                        </a:ln>
                        <a:effectLst/>
                      </wps:spPr>
                      <wps:txbx>
                        <w:txbxContent>
                          <w:p w:rsidR="00F353CA" w:rsidRPr="005B6982" w:rsidRDefault="00F353CA" w:rsidP="00CE4130">
                            <w:pPr>
                              <w:spacing w:after="0" w:line="240" w:lineRule="auto"/>
                              <w:ind w:left="-142" w:right="-45"/>
                              <w:jc w:val="center"/>
                              <w:rPr>
                                <w:rFonts w:ascii="Times New Roman" w:hAnsi="Times New Roman" w:cs="Times New Roman"/>
                                <w:b/>
                                <w:i/>
                                <w:color w:val="000000" w:themeColor="text1"/>
                                <w:sz w:val="20"/>
                                <w:szCs w:val="20"/>
                              </w:rPr>
                            </w:pPr>
                            <w:r w:rsidRPr="005B6982">
                              <w:rPr>
                                <w:rFonts w:ascii="Times New Roman" w:hAnsi="Times New Roman" w:cs="Times New Roman"/>
                                <w:b/>
                                <w:color w:val="000000" w:themeColor="text1"/>
                                <w:sz w:val="20"/>
                                <w:szCs w:val="20"/>
                              </w:rPr>
                              <w:t>Класні керівники:</w:t>
                            </w:r>
                            <w:r w:rsidRPr="005B6982">
                              <w:rPr>
                                <w:rFonts w:ascii="Times New Roman" w:hAnsi="Times New Roman" w:cs="Times New Roman"/>
                                <w:b/>
                                <w:i/>
                                <w:color w:val="000000" w:themeColor="text1"/>
                                <w:sz w:val="20"/>
                                <w:szCs w:val="20"/>
                              </w:rPr>
                              <w:t xml:space="preserve"> аналіз роботи та постановка завдань; планування роботи з класним колективом; організація виховного процесу; організація роботи учнівського колективу;</w:t>
                            </w:r>
                            <w:r w:rsidRPr="00F06549">
                              <w:rPr>
                                <w:rFonts w:ascii="Times New Roman" w:hAnsi="Times New Roman" w:cs="Times New Roman"/>
                                <w:b/>
                                <w:i/>
                                <w:color w:val="000000" w:themeColor="text1"/>
                              </w:rPr>
                              <w:t xml:space="preserve"> </w:t>
                            </w:r>
                            <w:r w:rsidRPr="005B6982">
                              <w:rPr>
                                <w:rFonts w:ascii="Times New Roman" w:hAnsi="Times New Roman" w:cs="Times New Roman"/>
                                <w:b/>
                                <w:i/>
                                <w:color w:val="000000" w:themeColor="text1"/>
                                <w:sz w:val="20"/>
                                <w:szCs w:val="20"/>
                              </w:rPr>
                              <w:t>робота з батьками та практичним психологом.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Скругленный прямоугольник 122" o:spid="_x0000_s1032" style="position:absolute;left:0;text-align:left;margin-left:9.45pt;margin-top:12.1pt;width:165.75pt;height:110.6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" fillcolor="#c3d69b" strokecolor="#953735" strokeweight="2pt">
                <v:path arrowok="t"/>
                <v:textbox>
                  <w:txbxContent>
                    <w:p w:rsidR="00F353CA" w:rsidRPr="005B6982" w:rsidRDefault="00F353CA" w:rsidP="00CE4130">
                      <w:pPr>
                        <w:spacing w:after="0" w:line="240" w:lineRule="auto"/>
                        <w:ind w:left="-142" w:right="-45"/>
                        <w:jc w:val="center"/>
                        <w:rPr>
                          <w:rFonts w:ascii="Times New Roman" w:hAnsi="Times New Roman" w:cs="Times New Roman"/>
                          <w:b/>
                          <w:i/>
                          <w:color w:val="000000" w:themeColor="text1"/>
                          <w:sz w:val="20"/>
                          <w:szCs w:val="20"/>
                        </w:rPr>
                      </w:pPr>
                      <w:r w:rsidRPr="005B6982">
                        <w:rPr>
                          <w:rFonts w:ascii="Times New Roman" w:hAnsi="Times New Roman" w:cs="Times New Roman"/>
                          <w:b/>
                          <w:color w:val="000000" w:themeColor="text1"/>
                          <w:sz w:val="20"/>
                          <w:szCs w:val="20"/>
                        </w:rPr>
                        <w:t>Класні керівники:</w:t>
                      </w:r>
                      <w:r w:rsidRPr="005B6982">
                        <w:rPr>
                          <w:rFonts w:ascii="Times New Roman" w:hAnsi="Times New Roman" w:cs="Times New Roman"/>
                          <w:b/>
                          <w:i/>
                          <w:color w:val="000000" w:themeColor="text1"/>
                          <w:sz w:val="20"/>
                          <w:szCs w:val="20"/>
                        </w:rPr>
                        <w:t xml:space="preserve"> аналіз роботи та постановка завдань; планування роботи з класним колективом; організація виховного процесу; організація роботи учнівського колективу;</w:t>
                      </w:r>
                      <w:r w:rsidRPr="00F06549">
                        <w:rPr>
                          <w:rFonts w:ascii="Times New Roman" w:hAnsi="Times New Roman" w:cs="Times New Roman"/>
                          <w:b/>
                          <w:i/>
                          <w:color w:val="000000" w:themeColor="text1"/>
                        </w:rPr>
                        <w:t xml:space="preserve"> </w:t>
                      </w:r>
                      <w:r w:rsidRPr="005B6982">
                        <w:rPr>
                          <w:rFonts w:ascii="Times New Roman" w:hAnsi="Times New Roman" w:cs="Times New Roman"/>
                          <w:b/>
                          <w:i/>
                          <w:color w:val="000000" w:themeColor="text1"/>
                          <w:sz w:val="20"/>
                          <w:szCs w:val="20"/>
                        </w:rPr>
                        <w:t>робота з батьками та практичним психологом.</w:t>
                      </w:r>
                    </w:p>
                  </w:txbxContent>
                </v:textbox>
              </v:roundrect>
            </w:pict>
          </mc:Fallback>
        </mc:AlternateContent>
      </w:r>
      <w:r>
        <w:rPr>
          <w:rFonts w:ascii="Times New Roman" w:hAnsi="Times New Roman"/>
          <w:b/>
          <w:noProof/>
          <w:color w:val="1F497D"/>
          <w:sz w:val="32"/>
          <w:szCs w:val="32"/>
          <w:lang w:eastAsia="uk-UA"/>
        </w:rPr>
        <mc:AlternateContent>
          <mc:Choice Requires="wps">
            <w:drawing>
              <wp:anchor distT="0" distB="0" distL="114300" distR="114300" simplePos="0" relativeHeight="251769856" behindDoc="0" locked="0" layoutInCell="1" allowOverlap="1">
                <wp:simplePos x="0" y="0"/>
                <wp:positionH relativeFrom="column">
                  <wp:posOffset>2015490</wp:posOffset>
                </wp:positionH>
                <wp:positionV relativeFrom="paragraph">
                  <wp:posOffset>215900</wp:posOffset>
                </wp:positionV>
                <wp:extent cx="1728470" cy="884555"/>
                <wp:effectExtent l="0" t="0" r="24130" b="10795"/>
                <wp:wrapNone/>
                <wp:docPr id="178" name="Волна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8470" cy="884555"/>
                        </a:xfrm>
                        <a:prstGeom prst="wave">
                          <a:avLst/>
                        </a:prstGeom>
                        <a:gradFill flip="none" rotWithShape="1">
                          <a:gsLst>
                            <a:gs pos="0">
                              <a:srgbClr val="9BBB59">
                                <a:lumMod val="60000"/>
                                <a:lumOff val="40000"/>
                                <a:shade val="30000"/>
                                <a:satMod val="115000"/>
                              </a:srgbClr>
                            </a:gs>
                            <a:gs pos="50000">
                              <a:srgbClr val="9BBB59">
                                <a:lumMod val="60000"/>
                                <a:lumOff val="40000"/>
                                <a:shade val="67500"/>
                                <a:satMod val="115000"/>
                              </a:srgbClr>
                            </a:gs>
                            <a:gs pos="100000">
                              <a:srgbClr val="9BBB59">
                                <a:lumMod val="60000"/>
                                <a:lumOff val="40000"/>
                                <a:shade val="100000"/>
                                <a:satMod val="115000"/>
                              </a:srgbClr>
                            </a:gs>
                          </a:gsLst>
                          <a:path path="circle">
                            <a:fillToRect l="50000" t="50000" r="50000" b="50000"/>
                          </a:path>
                          <a:tileRect/>
                        </a:gradFill>
                        <a:ln w="25400" cap="flat" cmpd="sng" algn="ctr">
                          <a:solidFill>
                            <a:srgbClr val="C0504D">
                              <a:lumMod val="75000"/>
                            </a:srgbClr>
                          </a:solidFill>
                          <a:prstDash val="solid"/>
                        </a:ln>
                        <a:effectLst/>
                      </wps:spPr>
                      <wps:txbx>
                        <w:txbxContent>
                          <w:p w:rsidR="00F353CA" w:rsidRPr="005B6982" w:rsidRDefault="00F353CA" w:rsidP="00CE4130">
                            <w:pPr>
                              <w:jc w:val="center"/>
                              <w:rPr>
                                <w:rFonts w:ascii="Times New Roman" w:hAnsi="Times New Roman" w:cs="Times New Roman"/>
                                <w:b/>
                                <w:color w:val="984806" w:themeColor="accent6" w:themeShade="80"/>
                                <w:sz w:val="28"/>
                                <w:szCs w:val="28"/>
                                <w:u w:val="double"/>
                              </w:rPr>
                            </w:pPr>
                            <w:r w:rsidRPr="005B6982">
                              <w:rPr>
                                <w:rFonts w:ascii="Times New Roman" w:hAnsi="Times New Roman" w:cs="Times New Roman"/>
                                <w:b/>
                                <w:color w:val="984806" w:themeColor="accent6" w:themeShade="80"/>
                                <w:sz w:val="28"/>
                                <w:szCs w:val="28"/>
                                <w:u w:val="double"/>
                              </w:rPr>
                              <w:t>Виховна робота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Волна 89" o:spid="_x0000_s1033" type="#_x0000_t64" style="position:absolute;left:0;text-align:left;margin-left:158.7pt;margin-top:17pt;width:136.1pt;height:69.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" adj="2700" fillcolor="#717f56" strokecolor="#953735" strokeweight="2pt">
                <v:fill color2="#c5db97" rotate="t" focusposition=".5,.5" focussize="" colors="0 #717f56;.5 #a5b77e;1 #c5db97" focus="100%" type="gradientRadial"/>
                <v:path arrowok="t"/>
                <v:textbox>
                  <w:txbxContent>
                    <w:p w:rsidR="00F353CA" w:rsidRPr="005B6982" w:rsidRDefault="00F353CA" w:rsidP="00CE4130">
                      <w:pPr>
                        <w:jc w:val="center"/>
                        <w:rPr>
                          <w:rFonts w:ascii="Times New Roman" w:hAnsi="Times New Roman" w:cs="Times New Roman"/>
                          <w:b/>
                          <w:color w:val="984806" w:themeColor="accent6" w:themeShade="80"/>
                          <w:sz w:val="28"/>
                          <w:szCs w:val="28"/>
                          <w:u w:val="double"/>
                        </w:rPr>
                      </w:pPr>
                      <w:r w:rsidRPr="005B6982">
                        <w:rPr>
                          <w:rFonts w:ascii="Times New Roman" w:hAnsi="Times New Roman" w:cs="Times New Roman"/>
                          <w:b/>
                          <w:color w:val="984806" w:themeColor="accent6" w:themeShade="80"/>
                          <w:sz w:val="28"/>
                          <w:szCs w:val="28"/>
                          <w:u w:val="double"/>
                        </w:rPr>
                        <w:t>Виховна робота</w:t>
                      </w:r>
                    </w:p>
                  </w:txbxContent>
                </v:textbox>
              </v:shape>
            </w:pict>
          </mc:Fallback>
        </mc:AlternateContent>
      </w:r>
    </w:p>
    <w:p w:rsidR="00CE4130" w:rsidRPr="00CE4130" w:rsidRDefault="00CE4130" w:rsidP="0006451D">
      <w:pPr>
        <w:spacing w:after="0" w:line="240" w:lineRule="auto"/>
        <w:ind w:firstLine="709"/>
        <w:rPr>
          <w:rFonts w:ascii="Times New Roman" w:hAnsi="Times New Roman"/>
          <w:b/>
          <w:color w:val="1F497D"/>
          <w:sz w:val="32"/>
          <w:szCs w:val="32"/>
        </w:rPr>
      </w:pPr>
    </w:p>
    <w:p w:rsidR="00CE4130" w:rsidRPr="00CE4130" w:rsidRDefault="00CE4130" w:rsidP="0006451D">
      <w:pPr>
        <w:spacing w:after="0" w:line="240" w:lineRule="auto"/>
        <w:ind w:firstLine="709"/>
        <w:rPr>
          <w:rFonts w:ascii="Times New Roman" w:hAnsi="Times New Roman"/>
          <w:b/>
          <w:color w:val="1F497D"/>
          <w:sz w:val="32"/>
          <w:szCs w:val="32"/>
        </w:rPr>
      </w:pPr>
    </w:p>
    <w:p w:rsidR="00CE4130" w:rsidRPr="00CE4130" w:rsidRDefault="00CE4130" w:rsidP="0006451D">
      <w:pPr>
        <w:spacing w:after="0" w:line="240" w:lineRule="auto"/>
        <w:ind w:firstLine="709"/>
        <w:rPr>
          <w:rFonts w:ascii="Times New Roman" w:hAnsi="Times New Roman"/>
          <w:b/>
          <w:color w:val="1F497D"/>
          <w:sz w:val="32"/>
          <w:szCs w:val="32"/>
        </w:rPr>
      </w:pPr>
    </w:p>
    <w:p w:rsidR="00CE4130" w:rsidRPr="00CE4130" w:rsidRDefault="00CE4130" w:rsidP="0006451D">
      <w:pPr>
        <w:spacing w:after="0" w:line="240" w:lineRule="auto"/>
        <w:ind w:firstLine="709"/>
        <w:rPr>
          <w:rFonts w:ascii="Times New Roman" w:hAnsi="Times New Roman"/>
          <w:b/>
          <w:color w:val="1F497D"/>
          <w:sz w:val="32"/>
          <w:szCs w:val="32"/>
        </w:rPr>
      </w:pPr>
    </w:p>
    <w:p w:rsidR="00CE4130" w:rsidRPr="00CE4130" w:rsidRDefault="0007057E" w:rsidP="0006451D">
      <w:pPr>
        <w:spacing w:after="0" w:line="240" w:lineRule="auto"/>
        <w:ind w:firstLine="709"/>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781120" behindDoc="0" locked="0" layoutInCell="1" allowOverlap="1">
                <wp:simplePos x="0" y="0"/>
                <wp:positionH relativeFrom="column">
                  <wp:posOffset>4644390</wp:posOffset>
                </wp:positionH>
                <wp:positionV relativeFrom="paragraph">
                  <wp:posOffset>217170</wp:posOffset>
                </wp:positionV>
                <wp:extent cx="714375" cy="342900"/>
                <wp:effectExtent l="90805" t="13970" r="42545" b="52705"/>
                <wp:wrapNone/>
                <wp:docPr id="177" name="Выгнутая вверх стрелка 2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841735">
                          <a:off x="0" y="0"/>
                          <a:ext cx="714375" cy="342900"/>
                        </a:xfrm>
                        <a:prstGeom prst="curvedDownArrow">
                          <a:avLst>
                            <a:gd name="adj1" fmla="val 32899"/>
                            <a:gd name="adj2" fmla="val 65789"/>
                            <a:gd name="adj3" fmla="val 25000"/>
                          </a:avLst>
                        </a:prstGeom>
                        <a:solidFill>
                          <a:srgbClr val="FFC000"/>
                        </a:solidFill>
                        <a:ln w="25400">
                          <a:solidFill>
                            <a:srgbClr val="984807"/>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14945BF" id="Выгнутая вверх стрелка 2077" o:spid="_x0000_s1026" type="#_x0000_t105" style="position:absolute;margin-left:365.7pt;margin-top:17.1pt;width:56.25pt;height:27pt;rotation:5288466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" adj="14779,19895,16200" fillcolor="#ffc000" strokecolor="#984807" strokeweight="2pt"/>
            </w:pict>
          </mc:Fallback>
        </mc:AlternateContent>
      </w:r>
      <w:r>
        <w:rPr>
          <w:rFonts w:ascii="Times New Roman" w:hAnsi="Times New Roman"/>
          <w:b/>
          <w:noProof/>
          <w:color w:val="1F497D"/>
          <w:sz w:val="32"/>
          <w:szCs w:val="32"/>
          <w:lang w:eastAsia="uk-UA"/>
        </w:rPr>
        <mc:AlternateContent>
          <mc:Choice Requires="wps">
            <w:drawing>
              <wp:anchor distT="0" distB="0" distL="114300" distR="114300" simplePos="0" relativeHeight="251783168" behindDoc="0" locked="0" layoutInCell="1" allowOverlap="1">
                <wp:simplePos x="0" y="0"/>
                <wp:positionH relativeFrom="column">
                  <wp:posOffset>488950</wp:posOffset>
                </wp:positionH>
                <wp:positionV relativeFrom="paragraph">
                  <wp:posOffset>168910</wp:posOffset>
                </wp:positionV>
                <wp:extent cx="534670" cy="581660"/>
                <wp:effectExtent l="19050" t="0" r="132080" b="46990"/>
                <wp:wrapNone/>
                <wp:docPr id="2081" name="Выгнутая влево стрелка 2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729702">
                          <a:off x="0" y="0"/>
                          <a:ext cx="534670" cy="581660"/>
                        </a:xfrm>
                        <a:prstGeom prst="curvedRightArrow">
                          <a:avLst/>
                        </a:prstGeom>
                        <a:solidFill>
                          <a:srgbClr val="FFC000"/>
                        </a:solidFill>
                        <a:ln w="25400"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79E74" id="Выгнутая влево стрелка 2081" o:spid="_x0000_s1026" type="#_x0000_t102" style="position:absolute;margin-left:38.5pt;margin-top:13.3pt;width:42.1pt;height:45.8pt;rotation:1889296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" adj="11672,19118,16200" fillcolor="#ffc000" strokecolor="#984807" strokeweight="2pt">
                <v:path arrowok="t"/>
              </v:shape>
            </w:pict>
          </mc:Fallback>
        </mc:AlternateContent>
      </w:r>
    </w:p>
    <w:p w:rsidR="00CE4130" w:rsidRPr="00CE4130" w:rsidRDefault="00CE4130" w:rsidP="0006451D">
      <w:pPr>
        <w:spacing w:after="0" w:line="240" w:lineRule="auto"/>
        <w:ind w:firstLine="709"/>
        <w:rPr>
          <w:rFonts w:ascii="Times New Roman" w:hAnsi="Times New Roman"/>
          <w:b/>
          <w:color w:val="1F497D"/>
          <w:sz w:val="32"/>
          <w:szCs w:val="32"/>
        </w:rPr>
      </w:pPr>
    </w:p>
    <w:p w:rsidR="00CE4130" w:rsidRPr="00CE4130" w:rsidRDefault="0007057E" w:rsidP="0006451D">
      <w:pPr>
        <w:spacing w:after="0" w:line="240" w:lineRule="auto"/>
        <w:ind w:firstLine="709"/>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779072" behindDoc="0" locked="0" layoutInCell="1" allowOverlap="1">
                <wp:simplePos x="0" y="0"/>
                <wp:positionH relativeFrom="column">
                  <wp:posOffset>3010535</wp:posOffset>
                </wp:positionH>
                <wp:positionV relativeFrom="paragraph">
                  <wp:posOffset>186055</wp:posOffset>
                </wp:positionV>
                <wp:extent cx="2312670" cy="972820"/>
                <wp:effectExtent l="0" t="0" r="11430" b="17780"/>
                <wp:wrapNone/>
                <wp:docPr id="176" name="Скругленный прямоугольник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2670" cy="972820"/>
                        </a:xfrm>
                        <a:prstGeom prst="roundRect">
                          <a:avLst/>
                        </a:prstGeom>
                        <a:solidFill>
                          <a:srgbClr val="9BBB59">
                            <a:lumMod val="60000"/>
                            <a:lumOff val="40000"/>
                          </a:srgbClr>
                        </a:solidFill>
                        <a:ln w="25400" cap="flat" cmpd="sng" algn="ctr">
                          <a:solidFill>
                            <a:srgbClr val="C0504D">
                              <a:lumMod val="75000"/>
                            </a:srgbClr>
                          </a:solidFill>
                          <a:prstDash val="solid"/>
                        </a:ln>
                        <a:effectLst/>
                      </wps:spPr>
                      <wps:txbx>
                        <w:txbxContent>
                          <w:p w:rsidR="00F353CA" w:rsidRPr="002A7C9B" w:rsidRDefault="00F353CA" w:rsidP="00CE4130">
                            <w:pPr>
                              <w:spacing w:after="0" w:line="240" w:lineRule="auto"/>
                              <w:ind w:right="-45"/>
                              <w:jc w:val="center"/>
                              <w:rPr>
                                <w:rFonts w:ascii="Times New Roman" w:hAnsi="Times New Roman" w:cs="Times New Roman"/>
                                <w:b/>
                                <w:i/>
                                <w:color w:val="000000" w:themeColor="text1"/>
                                <w:sz w:val="24"/>
                                <w:szCs w:val="24"/>
                              </w:rPr>
                            </w:pPr>
                            <w:r w:rsidRPr="005B6982">
                              <w:rPr>
                                <w:rFonts w:ascii="Times New Roman" w:hAnsi="Times New Roman" w:cs="Times New Roman"/>
                                <w:b/>
                                <w:color w:val="000000" w:themeColor="text1"/>
                                <w:sz w:val="20"/>
                                <w:szCs w:val="20"/>
                              </w:rPr>
                              <w:t>Робота з батьками:</w:t>
                            </w:r>
                            <w:r w:rsidRPr="005B6982">
                              <w:rPr>
                                <w:rFonts w:ascii="Times New Roman" w:hAnsi="Times New Roman" w:cs="Times New Roman"/>
                                <w:b/>
                                <w:i/>
                                <w:color w:val="000000" w:themeColor="text1"/>
                                <w:sz w:val="20"/>
                                <w:szCs w:val="20"/>
                              </w:rPr>
                              <w:t xml:space="preserve"> батьківський всеобуч; індивідуальні консультації; батьківські збори; участь батьків у загально-гімназійних заходах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Скругленный прямоугольник 127" o:spid="_x0000_s1034" style="position:absolute;left:0;text-align:left;margin-left:237.05pt;margin-top:14.65pt;width:182.1pt;height:76.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" fillcolor="#c3d69b" strokecolor="#953735" strokeweight="2pt">
                <v:path arrowok="t"/>
                <v:textbox>
                  <w:txbxContent>
                    <w:p w:rsidR="00F353CA" w:rsidRPr="002A7C9B" w:rsidRDefault="00F353CA" w:rsidP="00CE4130">
                      <w:pPr>
                        <w:spacing w:after="0" w:line="240" w:lineRule="auto"/>
                        <w:ind w:right="-45"/>
                        <w:jc w:val="center"/>
                        <w:rPr>
                          <w:rFonts w:ascii="Times New Roman" w:hAnsi="Times New Roman" w:cs="Times New Roman"/>
                          <w:b/>
                          <w:i/>
                          <w:color w:val="000000" w:themeColor="text1"/>
                          <w:sz w:val="24"/>
                          <w:szCs w:val="24"/>
                        </w:rPr>
                      </w:pPr>
                      <w:r w:rsidRPr="005B6982">
                        <w:rPr>
                          <w:rFonts w:ascii="Times New Roman" w:hAnsi="Times New Roman" w:cs="Times New Roman"/>
                          <w:b/>
                          <w:color w:val="000000" w:themeColor="text1"/>
                          <w:sz w:val="20"/>
                          <w:szCs w:val="20"/>
                        </w:rPr>
                        <w:t>Робота з батьками:</w:t>
                      </w:r>
                      <w:r w:rsidRPr="005B6982">
                        <w:rPr>
                          <w:rFonts w:ascii="Times New Roman" w:hAnsi="Times New Roman" w:cs="Times New Roman"/>
                          <w:b/>
                          <w:i/>
                          <w:color w:val="000000" w:themeColor="text1"/>
                          <w:sz w:val="20"/>
                          <w:szCs w:val="20"/>
                        </w:rPr>
                        <w:t xml:space="preserve"> батьківський всеобуч; індивідуальні консультації; батьківські збори; участь батьків у загально-гімназійних заходах</w:t>
                      </w:r>
                    </w:p>
                  </w:txbxContent>
                </v:textbox>
              </v:roundrect>
            </w:pict>
          </mc:Fallback>
        </mc:AlternateContent>
      </w:r>
    </w:p>
    <w:p w:rsidR="00CE4130" w:rsidRPr="00CE4130" w:rsidRDefault="0007057E" w:rsidP="0006451D">
      <w:pPr>
        <w:spacing w:after="0" w:line="240" w:lineRule="auto"/>
        <w:ind w:firstLine="709"/>
        <w:rPr>
          <w:rFonts w:ascii="Times New Roman" w:hAnsi="Times New Roman"/>
          <w:b/>
          <w:color w:val="1F497D"/>
          <w:sz w:val="32"/>
          <w:szCs w:val="32"/>
        </w:rPr>
      </w:pPr>
      <w:r>
        <w:rPr>
          <w:rFonts w:ascii="Times New Roman" w:hAnsi="Times New Roman"/>
          <w:b/>
          <w:noProof/>
          <w:color w:val="1F497D"/>
          <w:sz w:val="32"/>
          <w:szCs w:val="32"/>
          <w:lang w:eastAsia="uk-UA"/>
        </w:rPr>
        <mc:AlternateContent>
          <mc:Choice Requires="wps">
            <w:drawing>
              <wp:anchor distT="0" distB="0" distL="114300" distR="114300" simplePos="0" relativeHeight="251778048" behindDoc="0" locked="0" layoutInCell="1" allowOverlap="1">
                <wp:simplePos x="0" y="0"/>
                <wp:positionH relativeFrom="column">
                  <wp:posOffset>694690</wp:posOffset>
                </wp:positionH>
                <wp:positionV relativeFrom="paragraph">
                  <wp:posOffset>49530</wp:posOffset>
                </wp:positionV>
                <wp:extent cx="2105025" cy="1075690"/>
                <wp:effectExtent l="0" t="0" r="28575" b="10160"/>
                <wp:wrapNone/>
                <wp:docPr id="175" name="Скругленный прямоугольник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5025" cy="1075690"/>
                        </a:xfrm>
                        <a:prstGeom prst="roundRect">
                          <a:avLst/>
                        </a:prstGeom>
                        <a:solidFill>
                          <a:srgbClr val="9BBB59">
                            <a:lumMod val="60000"/>
                            <a:lumOff val="40000"/>
                          </a:srgbClr>
                        </a:solidFill>
                        <a:ln w="25400" cap="flat" cmpd="sng" algn="ctr">
                          <a:solidFill>
                            <a:srgbClr val="C0504D">
                              <a:lumMod val="75000"/>
                            </a:srgbClr>
                          </a:solidFill>
                          <a:prstDash val="solid"/>
                        </a:ln>
                        <a:effectLst/>
                      </wps:spPr>
                      <wps:txbx>
                        <w:txbxContent>
                          <w:p w:rsidR="00F353CA" w:rsidRPr="005B6982" w:rsidRDefault="00F353CA" w:rsidP="00CE4130">
                            <w:pPr>
                              <w:spacing w:after="0" w:line="240" w:lineRule="auto"/>
                              <w:ind w:right="-45"/>
                              <w:jc w:val="center"/>
                              <w:rPr>
                                <w:rFonts w:ascii="Times New Roman" w:hAnsi="Times New Roman" w:cs="Times New Roman"/>
                                <w:b/>
                                <w:i/>
                                <w:color w:val="000000" w:themeColor="text1"/>
                                <w:sz w:val="20"/>
                                <w:szCs w:val="20"/>
                              </w:rPr>
                            </w:pPr>
                            <w:r w:rsidRPr="005B6982">
                              <w:rPr>
                                <w:rFonts w:ascii="Times New Roman" w:hAnsi="Times New Roman" w:cs="Times New Roman"/>
                                <w:b/>
                                <w:color w:val="000000" w:themeColor="text1"/>
                                <w:sz w:val="20"/>
                                <w:szCs w:val="20"/>
                              </w:rPr>
                              <w:t>Учителі-предметники:</w:t>
                            </w:r>
                            <w:r w:rsidRPr="005B6982">
                              <w:rPr>
                                <w:rFonts w:ascii="Times New Roman" w:hAnsi="Times New Roman" w:cs="Times New Roman"/>
                                <w:b/>
                                <w:i/>
                                <w:color w:val="000000" w:themeColor="text1"/>
                                <w:sz w:val="20"/>
                                <w:szCs w:val="20"/>
                              </w:rPr>
                              <w:t xml:space="preserve"> формування міжособистісних стосунків; індивідуальний стиль педагогічного спілкування; робота з обдарованими учнями.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Скругленный прямоугольник 126" o:spid="_x0000_s1035" style="position:absolute;left:0;text-align:left;margin-left:54.7pt;margin-top:3.9pt;width:165.75pt;height:84.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" fillcolor="#c3d69b" strokecolor="#953735" strokeweight="2pt">
                <v:path arrowok="t"/>
                <v:textbox>
                  <w:txbxContent>
                    <w:p w:rsidR="00F353CA" w:rsidRPr="005B6982" w:rsidRDefault="00F353CA" w:rsidP="00CE4130">
                      <w:pPr>
                        <w:spacing w:after="0" w:line="240" w:lineRule="auto"/>
                        <w:ind w:right="-45"/>
                        <w:jc w:val="center"/>
                        <w:rPr>
                          <w:rFonts w:ascii="Times New Roman" w:hAnsi="Times New Roman" w:cs="Times New Roman"/>
                          <w:b/>
                          <w:i/>
                          <w:color w:val="000000" w:themeColor="text1"/>
                          <w:sz w:val="20"/>
                          <w:szCs w:val="20"/>
                        </w:rPr>
                      </w:pPr>
                      <w:r w:rsidRPr="005B6982">
                        <w:rPr>
                          <w:rFonts w:ascii="Times New Roman" w:hAnsi="Times New Roman" w:cs="Times New Roman"/>
                          <w:b/>
                          <w:color w:val="000000" w:themeColor="text1"/>
                          <w:sz w:val="20"/>
                          <w:szCs w:val="20"/>
                        </w:rPr>
                        <w:t>Учителі-предметники:</w:t>
                      </w:r>
                      <w:r w:rsidRPr="005B6982">
                        <w:rPr>
                          <w:rFonts w:ascii="Times New Roman" w:hAnsi="Times New Roman" w:cs="Times New Roman"/>
                          <w:b/>
                          <w:i/>
                          <w:color w:val="000000" w:themeColor="text1"/>
                          <w:sz w:val="20"/>
                          <w:szCs w:val="20"/>
                        </w:rPr>
                        <w:t xml:space="preserve"> формування міжособистісних стосунків; індивідуальний стиль педагогічного спілкування; робота з обдарованими учнями.</w:t>
                      </w:r>
                    </w:p>
                  </w:txbxContent>
                </v:textbox>
              </v:roundrect>
            </w:pict>
          </mc:Fallback>
        </mc:AlternateContent>
      </w:r>
    </w:p>
    <w:p w:rsidR="005B03C0" w:rsidRDefault="005B03C0" w:rsidP="0006451D">
      <w:pPr>
        <w:spacing w:after="0" w:line="240" w:lineRule="auto"/>
        <w:ind w:firstLine="709"/>
        <w:rPr>
          <w:rFonts w:ascii="Times New Roman" w:hAnsi="Times New Roman"/>
          <w:b/>
          <w:color w:val="1F497D"/>
          <w:sz w:val="32"/>
          <w:szCs w:val="32"/>
        </w:rPr>
      </w:pPr>
    </w:p>
    <w:p w:rsidR="00DF7746" w:rsidRDefault="00DF7746" w:rsidP="0006451D">
      <w:pPr>
        <w:spacing w:after="0" w:line="240" w:lineRule="auto"/>
        <w:ind w:firstLine="709"/>
        <w:rPr>
          <w:rFonts w:ascii="Times New Roman" w:hAnsi="Times New Roman"/>
          <w:b/>
          <w:color w:val="1F497D"/>
          <w:sz w:val="32"/>
          <w:szCs w:val="32"/>
        </w:rPr>
      </w:pPr>
    </w:p>
    <w:p w:rsidR="00DF7746" w:rsidRDefault="00DF7746" w:rsidP="0006451D">
      <w:pPr>
        <w:spacing w:after="0" w:line="240" w:lineRule="auto"/>
        <w:ind w:firstLine="709"/>
        <w:rPr>
          <w:rFonts w:ascii="Times New Roman" w:hAnsi="Times New Roman"/>
          <w:b/>
          <w:color w:val="1F497D"/>
          <w:sz w:val="32"/>
          <w:szCs w:val="32"/>
        </w:rPr>
      </w:pPr>
    </w:p>
    <w:p w:rsidR="00DF7746" w:rsidRDefault="00DF7746" w:rsidP="0006451D">
      <w:pPr>
        <w:spacing w:after="0" w:line="240" w:lineRule="auto"/>
        <w:ind w:firstLine="709"/>
        <w:rPr>
          <w:rFonts w:ascii="Times New Roman" w:hAnsi="Times New Roman"/>
          <w:b/>
          <w:color w:val="1F497D"/>
          <w:sz w:val="32"/>
          <w:szCs w:val="32"/>
        </w:rPr>
      </w:pPr>
    </w:p>
    <w:p w:rsidR="005B6982" w:rsidRDefault="005B6982" w:rsidP="0006451D">
      <w:pPr>
        <w:spacing w:after="0" w:line="240" w:lineRule="auto"/>
        <w:ind w:firstLine="709"/>
        <w:jc w:val="center"/>
        <w:rPr>
          <w:rFonts w:ascii="Times New Roman" w:hAnsi="Times New Roman"/>
          <w:b/>
          <w:color w:val="984806" w:themeColor="accent6" w:themeShade="80"/>
          <w:sz w:val="32"/>
          <w:szCs w:val="32"/>
        </w:rPr>
      </w:pPr>
    </w:p>
    <w:p w:rsidR="00F25D8B" w:rsidRDefault="00F25D8B" w:rsidP="0006451D">
      <w:pPr>
        <w:spacing w:after="0" w:line="240" w:lineRule="auto"/>
        <w:ind w:firstLine="709"/>
        <w:jc w:val="center"/>
        <w:rPr>
          <w:rFonts w:ascii="Times New Roman" w:hAnsi="Times New Roman"/>
          <w:b/>
          <w:color w:val="984806" w:themeColor="accent6" w:themeShade="80"/>
          <w:sz w:val="32"/>
          <w:szCs w:val="32"/>
        </w:rPr>
      </w:pPr>
      <w:r w:rsidRPr="005B6982">
        <w:rPr>
          <w:rFonts w:ascii="Times New Roman" w:hAnsi="Times New Roman"/>
          <w:b/>
          <w:color w:val="984806" w:themeColor="accent6" w:themeShade="80"/>
          <w:sz w:val="32"/>
          <w:szCs w:val="32"/>
        </w:rPr>
        <w:t xml:space="preserve">Популяризація досвіду роботи: </w:t>
      </w:r>
    </w:p>
    <w:p w:rsidR="005B6982" w:rsidRPr="005B6982" w:rsidRDefault="005B6982" w:rsidP="0006451D">
      <w:pPr>
        <w:spacing w:after="0" w:line="240" w:lineRule="auto"/>
        <w:ind w:firstLine="709"/>
        <w:jc w:val="center"/>
        <w:rPr>
          <w:rFonts w:ascii="Times New Roman" w:hAnsi="Times New Roman"/>
          <w:b/>
          <w:color w:val="984806" w:themeColor="accent6" w:themeShade="80"/>
          <w:sz w:val="32"/>
          <w:szCs w:val="32"/>
        </w:rPr>
      </w:pPr>
    </w:p>
    <w:p w:rsidR="00F25D8B" w:rsidRPr="005B6982" w:rsidRDefault="00F25D8B" w:rsidP="002F2877">
      <w:pPr>
        <w:pStyle w:val="a8"/>
        <w:numPr>
          <w:ilvl w:val="0"/>
          <w:numId w:val="15"/>
        </w:numPr>
        <w:spacing w:after="0" w:line="240" w:lineRule="auto"/>
        <w:ind w:left="142" w:firstLine="556"/>
        <w:jc w:val="both"/>
        <w:rPr>
          <w:rFonts w:ascii="Times New Roman" w:hAnsi="Times New Roman" w:cs="Times New Roman"/>
          <w:i/>
          <w:iCs/>
          <w:sz w:val="28"/>
          <w:szCs w:val="28"/>
          <w:shd w:val="clear" w:color="auto" w:fill="FFFFFF"/>
        </w:rPr>
      </w:pPr>
      <w:r w:rsidRPr="005B6982">
        <w:rPr>
          <w:rFonts w:ascii="Times New Roman" w:hAnsi="Times New Roman" w:cs="Times New Roman"/>
          <w:iCs/>
          <w:sz w:val="28"/>
          <w:szCs w:val="28"/>
          <w:shd w:val="clear" w:color="auto" w:fill="FFFFFF"/>
        </w:rPr>
        <w:t xml:space="preserve">Обласний семінар методистів РМК та ММК, які відповідають за роботу з обдарованою молоддю з проблеми </w:t>
      </w:r>
      <w:r w:rsidR="00E855AC">
        <w:rPr>
          <w:rFonts w:ascii="Times New Roman" w:hAnsi="Times New Roman" w:cs="Times New Roman"/>
          <w:i/>
          <w:iCs/>
          <w:sz w:val="28"/>
          <w:szCs w:val="28"/>
          <w:shd w:val="clear" w:color="auto" w:fill="FFFFFF"/>
        </w:rPr>
        <w:t>«</w:t>
      </w:r>
      <w:r w:rsidRPr="005B6982">
        <w:rPr>
          <w:rFonts w:ascii="Times New Roman" w:hAnsi="Times New Roman" w:cs="Times New Roman"/>
          <w:i/>
          <w:iCs/>
          <w:sz w:val="28"/>
          <w:szCs w:val="28"/>
          <w:shd w:val="clear" w:color="auto" w:fill="FFFFFF"/>
        </w:rPr>
        <w:t>Науково-методичні аспекти проведення польових досліджень у сучасній школі</w:t>
      </w:r>
      <w:r w:rsidR="00E855AC">
        <w:rPr>
          <w:rFonts w:ascii="Times New Roman" w:hAnsi="Times New Roman" w:cs="Times New Roman"/>
          <w:i/>
          <w:iCs/>
          <w:sz w:val="28"/>
          <w:szCs w:val="28"/>
          <w:shd w:val="clear" w:color="auto" w:fill="FFFFFF"/>
        </w:rPr>
        <w:t>»</w:t>
      </w:r>
      <w:r w:rsidRPr="005B6982">
        <w:rPr>
          <w:rFonts w:ascii="Times New Roman" w:hAnsi="Times New Roman" w:cs="Times New Roman"/>
          <w:i/>
          <w:iCs/>
          <w:sz w:val="28"/>
          <w:szCs w:val="28"/>
          <w:shd w:val="clear" w:color="auto" w:fill="FFFFFF"/>
        </w:rPr>
        <w:t xml:space="preserve"> (20. 10. 2016 р.)</w:t>
      </w:r>
    </w:p>
    <w:p w:rsidR="00F25D8B" w:rsidRPr="005B6982" w:rsidRDefault="00F25D8B" w:rsidP="002F2877">
      <w:pPr>
        <w:pStyle w:val="a8"/>
        <w:numPr>
          <w:ilvl w:val="0"/>
          <w:numId w:val="15"/>
        </w:numPr>
        <w:spacing w:after="0" w:line="240" w:lineRule="auto"/>
        <w:ind w:left="142" w:firstLine="556"/>
        <w:jc w:val="both"/>
        <w:rPr>
          <w:rFonts w:ascii="Times New Roman" w:hAnsi="Times New Roman" w:cs="Times New Roman"/>
          <w:iCs/>
          <w:sz w:val="28"/>
          <w:szCs w:val="28"/>
          <w:shd w:val="clear" w:color="auto" w:fill="FFFFFF"/>
        </w:rPr>
      </w:pPr>
      <w:r w:rsidRPr="005B6982">
        <w:rPr>
          <w:rFonts w:ascii="Times New Roman" w:hAnsi="Times New Roman" w:cs="Times New Roman"/>
          <w:iCs/>
          <w:sz w:val="28"/>
          <w:szCs w:val="28"/>
          <w:shd w:val="clear" w:color="auto" w:fill="FFFFFF"/>
        </w:rPr>
        <w:t xml:space="preserve">Обласний семінар для директорів гімназій та ліцеїв з проблеми </w:t>
      </w:r>
    </w:p>
    <w:p w:rsidR="00F25D8B" w:rsidRPr="00404479" w:rsidRDefault="00E855AC" w:rsidP="002F2877">
      <w:pPr>
        <w:pStyle w:val="a8"/>
        <w:numPr>
          <w:ilvl w:val="0"/>
          <w:numId w:val="15"/>
        </w:numPr>
        <w:spacing w:after="0" w:line="240" w:lineRule="auto"/>
        <w:ind w:left="142" w:firstLine="556"/>
        <w:jc w:val="both"/>
        <w:rPr>
          <w:rFonts w:ascii="Times New Roman" w:hAnsi="Times New Roman" w:cs="Times New Roman"/>
          <w:i/>
          <w:iCs/>
          <w:sz w:val="28"/>
          <w:szCs w:val="28"/>
          <w:shd w:val="clear" w:color="auto" w:fill="FFFFFF"/>
        </w:rPr>
      </w:pPr>
      <w:r>
        <w:rPr>
          <w:rFonts w:ascii="Times New Roman" w:hAnsi="Times New Roman" w:cs="Times New Roman"/>
          <w:i/>
          <w:iCs/>
          <w:sz w:val="28"/>
          <w:szCs w:val="28"/>
          <w:shd w:val="clear" w:color="auto" w:fill="FFFFFF"/>
        </w:rPr>
        <w:t>«</w:t>
      </w:r>
      <w:r w:rsidR="00F25D8B" w:rsidRPr="00404479">
        <w:rPr>
          <w:rFonts w:ascii="Times New Roman" w:hAnsi="Times New Roman" w:cs="Times New Roman"/>
          <w:i/>
          <w:iCs/>
          <w:sz w:val="28"/>
          <w:szCs w:val="28"/>
          <w:shd w:val="clear" w:color="auto" w:fill="FFFFFF"/>
        </w:rPr>
        <w:t>Практичні засади організації управлінської діяльності у становленні обдарованої дитини</w:t>
      </w:r>
      <w:r>
        <w:rPr>
          <w:rFonts w:ascii="Times New Roman" w:hAnsi="Times New Roman" w:cs="Times New Roman"/>
          <w:i/>
          <w:iCs/>
          <w:sz w:val="28"/>
          <w:szCs w:val="28"/>
          <w:shd w:val="clear" w:color="auto" w:fill="FFFFFF"/>
        </w:rPr>
        <w:t>»</w:t>
      </w:r>
      <w:r w:rsidR="00F25D8B" w:rsidRPr="00404479">
        <w:rPr>
          <w:rFonts w:ascii="Times New Roman" w:hAnsi="Times New Roman" w:cs="Times New Roman"/>
          <w:i/>
          <w:iCs/>
          <w:sz w:val="28"/>
          <w:szCs w:val="28"/>
          <w:shd w:val="clear" w:color="auto" w:fill="FFFFFF"/>
        </w:rPr>
        <w:t xml:space="preserve"> (10. 11. 2017 р.)</w:t>
      </w:r>
    </w:p>
    <w:p w:rsidR="00F25D8B" w:rsidRPr="005B6982" w:rsidRDefault="00F25D8B" w:rsidP="002F2877">
      <w:pPr>
        <w:pStyle w:val="a8"/>
        <w:numPr>
          <w:ilvl w:val="0"/>
          <w:numId w:val="15"/>
        </w:numPr>
        <w:spacing w:after="0" w:line="240" w:lineRule="auto"/>
        <w:ind w:left="142" w:firstLine="556"/>
        <w:jc w:val="both"/>
        <w:rPr>
          <w:rFonts w:ascii="Times New Roman" w:hAnsi="Times New Roman" w:cs="Times New Roman"/>
          <w:sz w:val="28"/>
          <w:szCs w:val="28"/>
        </w:rPr>
      </w:pPr>
      <w:r w:rsidRPr="005B6982">
        <w:rPr>
          <w:rFonts w:ascii="Times New Roman" w:hAnsi="Times New Roman" w:cs="Times New Roman"/>
          <w:sz w:val="28"/>
          <w:szCs w:val="28"/>
        </w:rPr>
        <w:t>Управлінська студія</w:t>
      </w:r>
    </w:p>
    <w:p w:rsidR="00F25D8B" w:rsidRPr="00404479" w:rsidRDefault="00E855AC" w:rsidP="002F2877">
      <w:pPr>
        <w:pStyle w:val="a8"/>
        <w:numPr>
          <w:ilvl w:val="0"/>
          <w:numId w:val="15"/>
        </w:numPr>
        <w:spacing w:after="0" w:line="240" w:lineRule="auto"/>
        <w:ind w:left="142" w:firstLine="556"/>
        <w:jc w:val="both"/>
        <w:rPr>
          <w:rFonts w:ascii="Times New Roman" w:hAnsi="Times New Roman" w:cs="Times New Roman"/>
          <w:sz w:val="28"/>
          <w:szCs w:val="28"/>
        </w:rPr>
      </w:pPr>
      <w:r>
        <w:rPr>
          <w:rFonts w:ascii="Times New Roman" w:hAnsi="Times New Roman" w:cs="Times New Roman"/>
          <w:sz w:val="28"/>
          <w:szCs w:val="28"/>
        </w:rPr>
        <w:t>«</w:t>
      </w:r>
      <w:r w:rsidR="00F25D8B" w:rsidRPr="00404479">
        <w:rPr>
          <w:rFonts w:ascii="Times New Roman" w:hAnsi="Times New Roman" w:cs="Times New Roman"/>
          <w:sz w:val="28"/>
          <w:szCs w:val="28"/>
        </w:rPr>
        <w:t>Шляхи удосконалення форм роботи з обдарованими учнями</w:t>
      </w:r>
      <w:r>
        <w:rPr>
          <w:rFonts w:ascii="Times New Roman" w:hAnsi="Times New Roman" w:cs="Times New Roman"/>
          <w:sz w:val="28"/>
          <w:szCs w:val="28"/>
        </w:rPr>
        <w:t>»</w:t>
      </w:r>
    </w:p>
    <w:p w:rsidR="000E584A" w:rsidRPr="005B6982" w:rsidRDefault="000E584A" w:rsidP="0006451D">
      <w:pPr>
        <w:spacing w:after="0" w:line="240" w:lineRule="auto"/>
        <w:ind w:firstLine="709"/>
        <w:jc w:val="center"/>
        <w:rPr>
          <w:rFonts w:ascii="Times New Roman" w:hAnsi="Times New Roman"/>
          <w:color w:val="1F497D"/>
          <w:sz w:val="32"/>
          <w:szCs w:val="32"/>
        </w:rPr>
      </w:pPr>
    </w:p>
    <w:p w:rsidR="008E0D59" w:rsidRDefault="008E0D59" w:rsidP="0006451D">
      <w:pPr>
        <w:spacing w:after="0" w:line="240" w:lineRule="auto"/>
        <w:ind w:firstLine="709"/>
        <w:jc w:val="center"/>
        <w:rPr>
          <w:rFonts w:ascii="Times New Roman" w:hAnsi="Times New Roman" w:cs="Times New Roman"/>
          <w:b/>
          <w:sz w:val="32"/>
          <w:szCs w:val="32"/>
        </w:rPr>
      </w:pPr>
    </w:p>
    <w:p w:rsidR="00404479" w:rsidRDefault="006849CD" w:rsidP="0006451D">
      <w:pPr>
        <w:spacing w:after="0" w:line="240" w:lineRule="auto"/>
        <w:ind w:firstLine="709"/>
        <w:jc w:val="center"/>
        <w:rPr>
          <w:rFonts w:ascii="Times New Roman" w:hAnsi="Times New Roman" w:cs="Times New Roman"/>
          <w:b/>
          <w:sz w:val="32"/>
          <w:szCs w:val="32"/>
        </w:rPr>
      </w:pPr>
      <w:r w:rsidRPr="00404479">
        <w:rPr>
          <w:rFonts w:ascii="Times New Roman" w:hAnsi="Times New Roman" w:cs="Times New Roman"/>
          <w:b/>
          <w:sz w:val="32"/>
          <w:szCs w:val="32"/>
        </w:rPr>
        <w:lastRenderedPageBreak/>
        <w:t xml:space="preserve">Структура роботи практичного психолога </w:t>
      </w:r>
    </w:p>
    <w:p w:rsidR="006849CD" w:rsidRPr="00404479" w:rsidRDefault="006849CD" w:rsidP="0006451D">
      <w:pPr>
        <w:spacing w:after="0" w:line="240" w:lineRule="auto"/>
        <w:ind w:firstLine="709"/>
        <w:jc w:val="center"/>
        <w:rPr>
          <w:rFonts w:ascii="Times New Roman" w:hAnsi="Times New Roman" w:cs="Times New Roman"/>
          <w:b/>
          <w:sz w:val="32"/>
          <w:szCs w:val="32"/>
        </w:rPr>
      </w:pPr>
      <w:r w:rsidRPr="00404479">
        <w:rPr>
          <w:rFonts w:ascii="Times New Roman" w:hAnsi="Times New Roman" w:cs="Times New Roman"/>
          <w:b/>
          <w:sz w:val="32"/>
          <w:szCs w:val="32"/>
        </w:rPr>
        <w:t xml:space="preserve">з обдарованими учнями </w:t>
      </w:r>
      <w:r w:rsidR="009057C0" w:rsidRPr="00404479">
        <w:rPr>
          <w:rFonts w:ascii="Times New Roman" w:hAnsi="Times New Roman" w:cs="Times New Roman"/>
          <w:b/>
          <w:sz w:val="32"/>
          <w:szCs w:val="32"/>
        </w:rPr>
        <w:t xml:space="preserve"> </w:t>
      </w:r>
      <w:r w:rsidRPr="00404479">
        <w:rPr>
          <w:rFonts w:ascii="Times New Roman" w:hAnsi="Times New Roman" w:cs="Times New Roman"/>
          <w:b/>
          <w:sz w:val="32"/>
          <w:szCs w:val="32"/>
        </w:rPr>
        <w:t>Кіцманської районної гімназії</w:t>
      </w:r>
    </w:p>
    <w:p w:rsidR="005B03C0" w:rsidRPr="005B6982" w:rsidRDefault="00404479" w:rsidP="005B6982">
      <w:pPr>
        <w:spacing w:after="0" w:line="240" w:lineRule="auto"/>
        <w:ind w:firstLine="709"/>
        <w:jc w:val="center"/>
        <w:rPr>
          <w:rFonts w:ascii="Times New Roman" w:hAnsi="Times New Roman"/>
          <w:b/>
          <w:color w:val="1F497D"/>
          <w:sz w:val="28"/>
          <w:szCs w:val="28"/>
        </w:rPr>
      </w:pPr>
      <w:r w:rsidRPr="00404479">
        <w:rPr>
          <w:noProof/>
          <w:sz w:val="32"/>
          <w:szCs w:val="32"/>
          <w:lang w:eastAsia="uk-UA"/>
        </w:rPr>
        <w:drawing>
          <wp:anchor distT="0" distB="0" distL="114300" distR="114300" simplePos="0" relativeHeight="251855360" behindDoc="0" locked="0" layoutInCell="1" allowOverlap="1" wp14:anchorId="1F0F183D" wp14:editId="21219D6D">
            <wp:simplePos x="0" y="0"/>
            <wp:positionH relativeFrom="margin">
              <wp:align>left</wp:align>
            </wp:positionH>
            <wp:positionV relativeFrom="paragraph">
              <wp:posOffset>231775</wp:posOffset>
            </wp:positionV>
            <wp:extent cx="5810250" cy="4305300"/>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22797" t="21186" r="21491" b="13664"/>
                    <a:stretch/>
                  </pic:blipFill>
                  <pic:spPr bwMode="auto">
                    <a:xfrm>
                      <a:off x="0" y="0"/>
                      <a:ext cx="5810250" cy="4305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55AC" w:rsidRDefault="00E855AC" w:rsidP="000C3FB7">
      <w:pPr>
        <w:spacing w:after="0" w:line="240" w:lineRule="auto"/>
        <w:ind w:firstLine="709"/>
        <w:jc w:val="center"/>
        <w:rPr>
          <w:rFonts w:ascii="Times New Roman" w:hAnsi="Times New Roman" w:cs="Times New Roman"/>
          <w:b/>
          <w:bCs/>
          <w:color w:val="000000" w:themeColor="text1"/>
          <w:sz w:val="32"/>
          <w:szCs w:val="32"/>
        </w:rPr>
      </w:pPr>
    </w:p>
    <w:p w:rsidR="00DF7746" w:rsidRPr="00E855AC" w:rsidRDefault="0007057E" w:rsidP="000C3FB7">
      <w:pPr>
        <w:spacing w:after="0" w:line="240" w:lineRule="auto"/>
        <w:ind w:firstLine="709"/>
        <w:jc w:val="center"/>
        <w:rPr>
          <w:rFonts w:ascii="Times New Roman" w:hAnsi="Times New Roman" w:cs="Times New Roman"/>
          <w:b/>
          <w:bCs/>
          <w:color w:val="000000" w:themeColor="text1"/>
          <w:sz w:val="32"/>
          <w:szCs w:val="32"/>
        </w:rPr>
      </w:pPr>
      <w:r w:rsidRPr="00E855AC">
        <w:rPr>
          <w:rFonts w:ascii="Times New Roman" w:hAnsi="Times New Roman" w:cs="Times New Roman"/>
          <w:b/>
          <w:bCs/>
          <w:noProof/>
          <w:color w:val="C0504D" w:themeColor="accent2"/>
          <w:sz w:val="32"/>
          <w:szCs w:val="32"/>
          <w:lang w:eastAsia="uk-UA"/>
        </w:rPr>
        <mc:AlternateContent>
          <mc:Choice Requires="wps">
            <w:drawing>
              <wp:anchor distT="0" distB="0" distL="114299" distR="114299" simplePos="0" relativeHeight="251819008" behindDoc="0" locked="0" layoutInCell="1" allowOverlap="1">
                <wp:simplePos x="0" y="0"/>
                <wp:positionH relativeFrom="column">
                  <wp:posOffset>122554</wp:posOffset>
                </wp:positionH>
                <wp:positionV relativeFrom="paragraph">
                  <wp:posOffset>53340</wp:posOffset>
                </wp:positionV>
                <wp:extent cx="0" cy="295275"/>
                <wp:effectExtent l="0" t="0" r="19050" b="28575"/>
                <wp:wrapNone/>
                <wp:docPr id="174"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95275"/>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91F077" id="Прямая соединительная линия 54" o:spid="_x0000_s1026" style="position:absolute;z-index:251819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9.65pt,4.2pt" to="9.65pt,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" strokecolor="#c00000">
                <o:lock v:ext="edit" shapetype="f"/>
              </v:line>
            </w:pict>
          </mc:Fallback>
        </mc:AlternateContent>
      </w:r>
      <w:r w:rsidRPr="00E855AC">
        <w:rPr>
          <w:rFonts w:ascii="Times New Roman" w:hAnsi="Times New Roman" w:cs="Times New Roman"/>
          <w:b/>
          <w:bCs/>
          <w:noProof/>
          <w:color w:val="C0504D" w:themeColor="accent2"/>
          <w:sz w:val="32"/>
          <w:szCs w:val="32"/>
          <w:lang w:eastAsia="uk-UA"/>
        </w:rPr>
        <mc:AlternateContent>
          <mc:Choice Requires="wps">
            <w:drawing>
              <wp:anchor distT="0" distB="0" distL="114299" distR="114299" simplePos="0" relativeHeight="251827200" behindDoc="0" locked="0" layoutInCell="1" allowOverlap="1">
                <wp:simplePos x="0" y="0"/>
                <wp:positionH relativeFrom="column">
                  <wp:posOffset>7788274</wp:posOffset>
                </wp:positionH>
                <wp:positionV relativeFrom="paragraph">
                  <wp:posOffset>92710</wp:posOffset>
                </wp:positionV>
                <wp:extent cx="0" cy="295275"/>
                <wp:effectExtent l="0" t="0" r="19050" b="28575"/>
                <wp:wrapNone/>
                <wp:docPr id="173"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95275"/>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DFE551" id="Прямая соединительная линия 62" o:spid="_x0000_s1026" style="position:absolute;z-index:251827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613.25pt,7.3pt" to="613.25pt,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" strokecolor="#c00000">
                <o:lock v:ext="edit" shapetype="f"/>
              </v:line>
            </w:pict>
          </mc:Fallback>
        </mc:AlternateContent>
      </w:r>
      <w:r w:rsidR="00DF7746" w:rsidRPr="00E855AC">
        <w:rPr>
          <w:rFonts w:ascii="Times New Roman" w:hAnsi="Times New Roman" w:cs="Times New Roman"/>
          <w:b/>
          <w:bCs/>
          <w:color w:val="000000" w:themeColor="text1"/>
          <w:sz w:val="32"/>
          <w:szCs w:val="32"/>
        </w:rPr>
        <w:t>Етапи психологічного супроводу:</w:t>
      </w:r>
    </w:p>
    <w:p w:rsidR="00DF7746" w:rsidRPr="00484893" w:rsidRDefault="00DF7746" w:rsidP="0006451D">
      <w:pPr>
        <w:spacing w:after="0" w:line="240" w:lineRule="auto"/>
        <w:ind w:firstLine="709"/>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І ДІАГНОСТИЧНИЙ </w:t>
      </w:r>
      <w:r w:rsidRPr="00484893">
        <w:rPr>
          <w:rFonts w:ascii="Times New Roman" w:hAnsi="Times New Roman" w:cs="Times New Roman"/>
          <w:bCs/>
          <w:color w:val="000000" w:themeColor="text1"/>
          <w:sz w:val="28"/>
          <w:szCs w:val="28"/>
        </w:rPr>
        <w:t>Виявлення здібних і обдарованих дітей шляхом спостереження, вивчення продуктів діяльності, анкетування батьків, учителів, психодіагностики (інтелектуальний, мотиваційний компонент, творчі здібності);</w:t>
      </w:r>
    </w:p>
    <w:p w:rsidR="000C3FB7" w:rsidRDefault="000C3FB7" w:rsidP="0006451D">
      <w:pPr>
        <w:spacing w:after="0" w:line="240" w:lineRule="auto"/>
        <w:ind w:firstLine="709"/>
        <w:jc w:val="both"/>
        <w:rPr>
          <w:rFonts w:ascii="Times New Roman" w:hAnsi="Times New Roman" w:cs="Times New Roman"/>
          <w:b/>
          <w:bCs/>
          <w:color w:val="000000" w:themeColor="text1"/>
          <w:sz w:val="28"/>
          <w:szCs w:val="28"/>
        </w:rPr>
      </w:pPr>
    </w:p>
    <w:p w:rsidR="00DF7746" w:rsidRPr="00F44BF7" w:rsidRDefault="00DF7746" w:rsidP="0006451D">
      <w:pPr>
        <w:spacing w:after="0" w:line="240" w:lineRule="auto"/>
        <w:ind w:firstLine="709"/>
        <w:jc w:val="both"/>
        <w:rPr>
          <w:rFonts w:ascii="Times New Roman" w:hAnsi="Times New Roman" w:cs="Times New Roman"/>
          <w:b/>
          <w:bCs/>
          <w:color w:val="000000" w:themeColor="text1"/>
          <w:sz w:val="28"/>
          <w:szCs w:val="28"/>
        </w:rPr>
      </w:pPr>
      <w:r w:rsidRPr="00F44BF7">
        <w:rPr>
          <w:rFonts w:ascii="Times New Roman" w:hAnsi="Times New Roman" w:cs="Times New Roman"/>
          <w:b/>
          <w:bCs/>
          <w:color w:val="000000" w:themeColor="text1"/>
          <w:sz w:val="28"/>
          <w:szCs w:val="28"/>
        </w:rPr>
        <w:t>ІІ КОРЕКЦІЙНИЙ</w:t>
      </w:r>
    </w:p>
    <w:p w:rsidR="00DF7746" w:rsidRPr="00F44BF7" w:rsidRDefault="00DF7746" w:rsidP="0006451D">
      <w:pPr>
        <w:spacing w:after="0" w:line="240" w:lineRule="auto"/>
        <w:ind w:firstLine="709"/>
        <w:jc w:val="both"/>
        <w:rPr>
          <w:rFonts w:ascii="Times New Roman" w:hAnsi="Times New Roman" w:cs="Times New Roman"/>
          <w:b/>
          <w:bCs/>
          <w:color w:val="000000" w:themeColor="text1"/>
          <w:sz w:val="28"/>
          <w:szCs w:val="28"/>
          <w:u w:val="single"/>
        </w:rPr>
      </w:pPr>
      <w:r w:rsidRPr="00F44BF7">
        <w:rPr>
          <w:rFonts w:ascii="Times New Roman" w:hAnsi="Times New Roman" w:cs="Times New Roman"/>
          <w:b/>
          <w:bCs/>
          <w:color w:val="000000" w:themeColor="text1"/>
          <w:sz w:val="28"/>
          <w:szCs w:val="28"/>
          <w:u w:val="single"/>
        </w:rPr>
        <w:t>Психологічна підтримка, корекція, розвиток особистості учня:</w:t>
      </w:r>
    </w:p>
    <w:p w:rsidR="00DF7746" w:rsidRPr="00F44BF7" w:rsidRDefault="00DF7746" w:rsidP="002F2877">
      <w:pPr>
        <w:pStyle w:val="a8"/>
        <w:numPr>
          <w:ilvl w:val="0"/>
          <w:numId w:val="16"/>
        </w:numPr>
        <w:spacing w:after="0" w:line="240" w:lineRule="auto"/>
        <w:ind w:left="0" w:firstLine="709"/>
        <w:jc w:val="both"/>
        <w:rPr>
          <w:rFonts w:ascii="Times New Roman" w:hAnsi="Times New Roman" w:cs="Times New Roman"/>
          <w:b/>
          <w:bCs/>
          <w:color w:val="000000" w:themeColor="text1"/>
          <w:sz w:val="28"/>
          <w:szCs w:val="28"/>
        </w:rPr>
      </w:pPr>
      <w:r w:rsidRPr="00F44BF7">
        <w:rPr>
          <w:rFonts w:ascii="Times New Roman" w:hAnsi="Times New Roman" w:cs="Times New Roman"/>
          <w:bCs/>
          <w:color w:val="000000" w:themeColor="text1"/>
          <w:sz w:val="28"/>
          <w:szCs w:val="28"/>
        </w:rPr>
        <w:t>адаптація учня в групі однолітків;</w:t>
      </w:r>
    </w:p>
    <w:p w:rsidR="00DF7746" w:rsidRPr="00F44BF7" w:rsidRDefault="00DF7746" w:rsidP="002F2877">
      <w:pPr>
        <w:pStyle w:val="a8"/>
        <w:numPr>
          <w:ilvl w:val="0"/>
          <w:numId w:val="16"/>
        </w:numPr>
        <w:spacing w:after="0" w:line="240" w:lineRule="auto"/>
        <w:ind w:left="0" w:firstLine="709"/>
        <w:jc w:val="both"/>
        <w:rPr>
          <w:rFonts w:ascii="Times New Roman" w:hAnsi="Times New Roman" w:cs="Times New Roman"/>
          <w:b/>
          <w:bCs/>
          <w:color w:val="000000" w:themeColor="text1"/>
          <w:sz w:val="28"/>
          <w:szCs w:val="28"/>
        </w:rPr>
      </w:pPr>
      <w:r w:rsidRPr="00F44BF7">
        <w:rPr>
          <w:rFonts w:ascii="Times New Roman" w:hAnsi="Times New Roman" w:cs="Times New Roman"/>
          <w:bCs/>
          <w:color w:val="000000" w:themeColor="text1"/>
          <w:sz w:val="28"/>
          <w:szCs w:val="28"/>
        </w:rPr>
        <w:t>формування позитивної Я-концепції;</w:t>
      </w:r>
    </w:p>
    <w:p w:rsidR="00DF7746" w:rsidRPr="00F44BF7" w:rsidRDefault="00DF7746" w:rsidP="002F2877">
      <w:pPr>
        <w:pStyle w:val="a8"/>
        <w:numPr>
          <w:ilvl w:val="0"/>
          <w:numId w:val="16"/>
        </w:numPr>
        <w:spacing w:after="0" w:line="240" w:lineRule="auto"/>
        <w:ind w:left="0" w:firstLine="709"/>
        <w:jc w:val="both"/>
        <w:rPr>
          <w:rFonts w:ascii="Times New Roman" w:hAnsi="Times New Roman" w:cs="Times New Roman"/>
          <w:b/>
          <w:bCs/>
          <w:color w:val="000000" w:themeColor="text1"/>
          <w:sz w:val="28"/>
          <w:szCs w:val="28"/>
        </w:rPr>
      </w:pPr>
      <w:r w:rsidRPr="00F44BF7">
        <w:rPr>
          <w:rFonts w:ascii="Times New Roman" w:hAnsi="Times New Roman" w:cs="Times New Roman"/>
          <w:bCs/>
          <w:color w:val="000000" w:themeColor="text1"/>
          <w:sz w:val="28"/>
          <w:szCs w:val="28"/>
        </w:rPr>
        <w:t>розвиток творчих здібностей;</w:t>
      </w:r>
    </w:p>
    <w:p w:rsidR="00DF7746" w:rsidRPr="00F44BF7" w:rsidRDefault="00DF7746" w:rsidP="002F2877">
      <w:pPr>
        <w:pStyle w:val="a8"/>
        <w:numPr>
          <w:ilvl w:val="0"/>
          <w:numId w:val="16"/>
        </w:numPr>
        <w:spacing w:after="0" w:line="240" w:lineRule="auto"/>
        <w:ind w:left="0" w:firstLine="709"/>
        <w:jc w:val="both"/>
        <w:rPr>
          <w:rFonts w:ascii="Times New Roman" w:hAnsi="Times New Roman" w:cs="Times New Roman"/>
          <w:b/>
          <w:bCs/>
          <w:color w:val="000000" w:themeColor="text1"/>
          <w:sz w:val="28"/>
          <w:szCs w:val="28"/>
        </w:rPr>
      </w:pPr>
      <w:r w:rsidRPr="00F44BF7">
        <w:rPr>
          <w:rFonts w:ascii="Times New Roman" w:hAnsi="Times New Roman" w:cs="Times New Roman"/>
          <w:bCs/>
          <w:color w:val="000000" w:themeColor="text1"/>
          <w:sz w:val="28"/>
          <w:szCs w:val="28"/>
        </w:rPr>
        <w:t>розвиток лідерських якостей;</w:t>
      </w:r>
    </w:p>
    <w:p w:rsidR="00DF7746" w:rsidRPr="00F44BF7" w:rsidRDefault="00DF7746" w:rsidP="002F2877">
      <w:pPr>
        <w:pStyle w:val="a8"/>
        <w:numPr>
          <w:ilvl w:val="0"/>
          <w:numId w:val="16"/>
        </w:numPr>
        <w:spacing w:after="0" w:line="240" w:lineRule="auto"/>
        <w:ind w:left="0" w:firstLine="709"/>
        <w:jc w:val="both"/>
        <w:rPr>
          <w:rFonts w:ascii="Times New Roman" w:hAnsi="Times New Roman" w:cs="Times New Roman"/>
          <w:b/>
          <w:bCs/>
          <w:color w:val="000000" w:themeColor="text1"/>
          <w:sz w:val="28"/>
          <w:szCs w:val="28"/>
        </w:rPr>
      </w:pPr>
      <w:r w:rsidRPr="00F44BF7">
        <w:rPr>
          <w:rFonts w:ascii="Times New Roman" w:hAnsi="Times New Roman" w:cs="Times New Roman"/>
          <w:bCs/>
          <w:color w:val="000000" w:themeColor="text1"/>
          <w:sz w:val="28"/>
          <w:szCs w:val="28"/>
        </w:rPr>
        <w:t>формування навичок подолання стресових ситуацій;</w:t>
      </w:r>
    </w:p>
    <w:p w:rsidR="00DF7746" w:rsidRPr="00F44BF7" w:rsidRDefault="00DF7746" w:rsidP="002F2877">
      <w:pPr>
        <w:pStyle w:val="a8"/>
        <w:numPr>
          <w:ilvl w:val="0"/>
          <w:numId w:val="16"/>
        </w:numPr>
        <w:spacing w:after="0" w:line="240" w:lineRule="auto"/>
        <w:ind w:left="0" w:firstLine="709"/>
        <w:jc w:val="both"/>
        <w:rPr>
          <w:rFonts w:ascii="Times New Roman" w:hAnsi="Times New Roman" w:cs="Times New Roman"/>
          <w:b/>
          <w:bCs/>
          <w:color w:val="000000" w:themeColor="text1"/>
          <w:sz w:val="28"/>
          <w:szCs w:val="28"/>
        </w:rPr>
      </w:pPr>
      <w:r w:rsidRPr="00F44BF7">
        <w:rPr>
          <w:rFonts w:ascii="Times New Roman" w:hAnsi="Times New Roman" w:cs="Times New Roman"/>
          <w:bCs/>
          <w:color w:val="000000" w:themeColor="text1"/>
          <w:sz w:val="28"/>
          <w:szCs w:val="28"/>
        </w:rPr>
        <w:t>розвиток комунікативної компетентності, подолання труднощів у процесі спілкування з однолітками й дорослими;</w:t>
      </w:r>
    </w:p>
    <w:p w:rsidR="00DF7746" w:rsidRPr="00F44BF7" w:rsidRDefault="00DF7746" w:rsidP="002F2877">
      <w:pPr>
        <w:pStyle w:val="a8"/>
        <w:numPr>
          <w:ilvl w:val="0"/>
          <w:numId w:val="16"/>
        </w:numPr>
        <w:spacing w:after="0" w:line="240" w:lineRule="auto"/>
        <w:ind w:left="0" w:firstLine="709"/>
        <w:jc w:val="both"/>
        <w:rPr>
          <w:rFonts w:ascii="Times New Roman" w:hAnsi="Times New Roman" w:cs="Times New Roman"/>
          <w:b/>
          <w:bCs/>
          <w:color w:val="000000" w:themeColor="text1"/>
          <w:sz w:val="28"/>
          <w:szCs w:val="28"/>
        </w:rPr>
      </w:pPr>
      <w:r w:rsidRPr="00F44BF7">
        <w:rPr>
          <w:rFonts w:ascii="Times New Roman" w:hAnsi="Times New Roman" w:cs="Times New Roman"/>
          <w:bCs/>
          <w:color w:val="000000" w:themeColor="text1"/>
          <w:sz w:val="28"/>
          <w:szCs w:val="28"/>
        </w:rPr>
        <w:t xml:space="preserve"> ефективна організації навчальної праці, прийоми самоорганізації.</w:t>
      </w:r>
    </w:p>
    <w:p w:rsidR="00DF7746" w:rsidRDefault="00DF7746" w:rsidP="0006451D">
      <w:pPr>
        <w:spacing w:after="0" w:line="240" w:lineRule="auto"/>
        <w:ind w:firstLine="709"/>
        <w:jc w:val="both"/>
        <w:rPr>
          <w:rFonts w:ascii="Times New Roman" w:hAnsi="Times New Roman" w:cs="Times New Roman"/>
          <w:bCs/>
          <w:color w:val="000000" w:themeColor="text1"/>
          <w:sz w:val="28"/>
          <w:szCs w:val="28"/>
        </w:rPr>
      </w:pPr>
      <w:r w:rsidRPr="00F44BF7">
        <w:rPr>
          <w:rFonts w:ascii="Times New Roman" w:hAnsi="Times New Roman" w:cs="Times New Roman"/>
          <w:bCs/>
          <w:color w:val="000000" w:themeColor="text1"/>
          <w:sz w:val="28"/>
          <w:szCs w:val="28"/>
        </w:rPr>
        <w:t>У старшому шкільному віці особливу значущість набуває діяльність по професійному супроводу школярів, навчання їх навичкам ефективного використання часу, цілепокладанню, створенню часової перспективи майбутнього.</w:t>
      </w:r>
    </w:p>
    <w:p w:rsidR="000C3FB7" w:rsidRDefault="000C3FB7" w:rsidP="0006451D">
      <w:pPr>
        <w:spacing w:after="0" w:line="240" w:lineRule="auto"/>
        <w:ind w:firstLine="709"/>
        <w:jc w:val="both"/>
        <w:rPr>
          <w:rFonts w:ascii="Times New Roman" w:hAnsi="Times New Roman" w:cs="Times New Roman"/>
          <w:b/>
          <w:bCs/>
          <w:color w:val="000000" w:themeColor="text1"/>
          <w:sz w:val="28"/>
          <w:szCs w:val="28"/>
        </w:rPr>
      </w:pPr>
    </w:p>
    <w:p w:rsidR="00DF7746" w:rsidRPr="00F44BF7" w:rsidRDefault="00DF7746" w:rsidP="0006451D">
      <w:pPr>
        <w:spacing w:after="0" w:line="240" w:lineRule="auto"/>
        <w:ind w:firstLine="709"/>
        <w:jc w:val="both"/>
        <w:rPr>
          <w:rFonts w:ascii="Times New Roman" w:hAnsi="Times New Roman" w:cs="Times New Roman"/>
          <w:b/>
          <w:bCs/>
          <w:color w:val="000000" w:themeColor="text1"/>
          <w:sz w:val="28"/>
          <w:szCs w:val="28"/>
        </w:rPr>
      </w:pPr>
      <w:r w:rsidRPr="00F44BF7">
        <w:rPr>
          <w:rFonts w:ascii="Times New Roman" w:hAnsi="Times New Roman" w:cs="Times New Roman"/>
          <w:b/>
          <w:bCs/>
          <w:color w:val="000000" w:themeColor="text1"/>
          <w:sz w:val="28"/>
          <w:szCs w:val="28"/>
        </w:rPr>
        <w:lastRenderedPageBreak/>
        <w:t>ІІІ КОНСУЛЬТАТИВ</w:t>
      </w:r>
      <w:r w:rsidRPr="00F44BF7">
        <w:rPr>
          <w:rFonts w:ascii="Times New Roman" w:hAnsi="Times New Roman" w:cs="Times New Roman"/>
          <w:b/>
          <w:bCs/>
          <w:sz w:val="28"/>
          <w:szCs w:val="28"/>
        </w:rPr>
        <w:t>НИЙ</w:t>
      </w:r>
    </w:p>
    <w:p w:rsidR="00DF7746" w:rsidRPr="00F44BF7" w:rsidRDefault="000C3FB7" w:rsidP="002F2877">
      <w:pPr>
        <w:pStyle w:val="a8"/>
        <w:numPr>
          <w:ilvl w:val="0"/>
          <w:numId w:val="17"/>
        </w:numPr>
        <w:spacing w:after="0" w:line="240" w:lineRule="auto"/>
        <w:ind w:left="0" w:firstLine="709"/>
        <w:jc w:val="both"/>
        <w:rPr>
          <w:rFonts w:ascii="Times New Roman" w:hAnsi="Times New Roman" w:cs="Times New Roman"/>
          <w:bCs/>
          <w:color w:val="000000" w:themeColor="text1"/>
          <w:sz w:val="28"/>
          <w:szCs w:val="28"/>
        </w:rPr>
      </w:pPr>
      <w:r>
        <w:rPr>
          <w:rFonts w:ascii="Times New Roman" w:hAnsi="Times New Roman"/>
          <w:b/>
          <w:noProof/>
          <w:color w:val="1F497D"/>
          <w:sz w:val="32"/>
          <w:szCs w:val="32"/>
          <w:lang w:eastAsia="uk-UA"/>
        </w:rPr>
        <w:drawing>
          <wp:anchor distT="0" distB="0" distL="114300" distR="114300" simplePos="0" relativeHeight="251741696" behindDoc="0" locked="0" layoutInCell="1" allowOverlap="1" wp14:anchorId="7433FCBA" wp14:editId="09737212">
            <wp:simplePos x="0" y="0"/>
            <wp:positionH relativeFrom="column">
              <wp:posOffset>3272790</wp:posOffset>
            </wp:positionH>
            <wp:positionV relativeFrom="paragraph">
              <wp:posOffset>27940</wp:posOffset>
            </wp:positionV>
            <wp:extent cx="2667000" cy="1790065"/>
            <wp:effectExtent l="19050" t="19050" r="0" b="635"/>
            <wp:wrapSquare wrapText="bothSides"/>
            <wp:docPr id="41" name="Рисунок 51" descr="http://chernivtsi.man.gov.ua/images/pic_big/pic_1479216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chernivtsi.man.gov.ua/images/pic_big/pic_1479216190.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0478"/>
                    <a:stretch/>
                  </pic:blipFill>
                  <pic:spPr bwMode="auto">
                    <a:xfrm flipH="1">
                      <a:off x="0" y="0"/>
                      <a:ext cx="2667000" cy="1790065"/>
                    </a:xfrm>
                    <a:prstGeom prst="rect">
                      <a:avLst/>
                    </a:prstGeom>
                    <a:ln>
                      <a:solidFill>
                        <a:schemeClr val="accent1">
                          <a:lumMod val="40000"/>
                          <a:lumOff val="60000"/>
                        </a:schemeClr>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7746" w:rsidRPr="00F44BF7">
        <w:rPr>
          <w:rFonts w:ascii="Times New Roman" w:hAnsi="Times New Roman" w:cs="Times New Roman"/>
          <w:bCs/>
          <w:color w:val="000000" w:themeColor="text1"/>
          <w:sz w:val="28"/>
          <w:szCs w:val="28"/>
        </w:rPr>
        <w:t>Допомога у проходженні індивідуального освітнього маршруту.</w:t>
      </w:r>
    </w:p>
    <w:p w:rsidR="00DF7746" w:rsidRPr="00F44BF7" w:rsidRDefault="00DF7746" w:rsidP="002F2877">
      <w:pPr>
        <w:pStyle w:val="a8"/>
        <w:numPr>
          <w:ilvl w:val="0"/>
          <w:numId w:val="17"/>
        </w:numPr>
        <w:spacing w:after="0" w:line="240" w:lineRule="auto"/>
        <w:ind w:left="0" w:firstLine="709"/>
        <w:jc w:val="both"/>
        <w:rPr>
          <w:rFonts w:ascii="Times New Roman" w:hAnsi="Times New Roman" w:cs="Times New Roman"/>
          <w:bCs/>
          <w:color w:val="000000" w:themeColor="text1"/>
          <w:sz w:val="28"/>
          <w:szCs w:val="28"/>
        </w:rPr>
      </w:pPr>
      <w:r w:rsidRPr="00F44BF7">
        <w:rPr>
          <w:rFonts w:ascii="Times New Roman" w:hAnsi="Times New Roman" w:cs="Times New Roman"/>
          <w:bCs/>
          <w:color w:val="000000" w:themeColor="text1"/>
          <w:sz w:val="28"/>
          <w:szCs w:val="28"/>
        </w:rPr>
        <w:t>Консультації за проблемами (самовизначення, самоорганізації, емоційної саморегуляції, тривожності, міжособистісних стосунків тощо).</w:t>
      </w:r>
    </w:p>
    <w:p w:rsidR="00DF7746" w:rsidRPr="00F44BF7" w:rsidRDefault="00DF7746" w:rsidP="002F2877">
      <w:pPr>
        <w:pStyle w:val="a8"/>
        <w:numPr>
          <w:ilvl w:val="0"/>
          <w:numId w:val="17"/>
        </w:numPr>
        <w:spacing w:after="0" w:line="240" w:lineRule="auto"/>
        <w:ind w:left="0" w:firstLine="709"/>
        <w:jc w:val="both"/>
        <w:rPr>
          <w:rFonts w:ascii="Times New Roman" w:hAnsi="Times New Roman" w:cs="Times New Roman"/>
          <w:bCs/>
          <w:color w:val="000000" w:themeColor="text1"/>
          <w:sz w:val="28"/>
          <w:szCs w:val="28"/>
        </w:rPr>
      </w:pPr>
      <w:r w:rsidRPr="00F44BF7">
        <w:rPr>
          <w:rFonts w:ascii="Times New Roman" w:hAnsi="Times New Roman" w:cs="Times New Roman"/>
          <w:bCs/>
          <w:color w:val="000000" w:themeColor="text1"/>
          <w:sz w:val="28"/>
          <w:szCs w:val="28"/>
        </w:rPr>
        <w:t xml:space="preserve"> Психологічна підготовка учнів до участі в олімпіадах, конкурсах, змаганнях.</w:t>
      </w:r>
    </w:p>
    <w:p w:rsidR="00DF7746" w:rsidRPr="00F44BF7" w:rsidRDefault="00DF7746" w:rsidP="002F2877">
      <w:pPr>
        <w:pStyle w:val="a8"/>
        <w:numPr>
          <w:ilvl w:val="0"/>
          <w:numId w:val="17"/>
        </w:numPr>
        <w:spacing w:after="0" w:line="240" w:lineRule="auto"/>
        <w:ind w:left="0" w:firstLine="709"/>
        <w:jc w:val="both"/>
        <w:rPr>
          <w:rFonts w:ascii="Times New Roman" w:hAnsi="Times New Roman" w:cs="Times New Roman"/>
          <w:bCs/>
          <w:color w:val="000000" w:themeColor="text1"/>
          <w:sz w:val="28"/>
          <w:szCs w:val="28"/>
        </w:rPr>
      </w:pPr>
      <w:r w:rsidRPr="00F44BF7">
        <w:rPr>
          <w:rFonts w:ascii="Times New Roman" w:hAnsi="Times New Roman" w:cs="Times New Roman"/>
          <w:bCs/>
          <w:color w:val="000000" w:themeColor="text1"/>
          <w:sz w:val="28"/>
          <w:szCs w:val="28"/>
        </w:rPr>
        <w:t>Корекційно-розвиваюча, тренінгова  робота.</w:t>
      </w:r>
    </w:p>
    <w:p w:rsidR="000C3FB7" w:rsidRDefault="000C3FB7" w:rsidP="0006451D">
      <w:pPr>
        <w:spacing w:after="0" w:line="240" w:lineRule="auto"/>
        <w:ind w:firstLine="709"/>
        <w:jc w:val="both"/>
        <w:rPr>
          <w:rFonts w:ascii="Times New Roman" w:hAnsi="Times New Roman" w:cs="Times New Roman"/>
          <w:b/>
          <w:bCs/>
          <w:color w:val="000000" w:themeColor="text1"/>
          <w:sz w:val="28"/>
          <w:szCs w:val="28"/>
          <w:lang w:val="en-US"/>
        </w:rPr>
      </w:pPr>
    </w:p>
    <w:p w:rsidR="00DF7746" w:rsidRPr="00F44BF7" w:rsidRDefault="00DF7746" w:rsidP="0006451D">
      <w:pPr>
        <w:spacing w:after="0" w:line="240" w:lineRule="auto"/>
        <w:ind w:firstLine="709"/>
        <w:jc w:val="both"/>
        <w:rPr>
          <w:rFonts w:ascii="Times New Roman" w:hAnsi="Times New Roman" w:cs="Times New Roman"/>
          <w:b/>
          <w:bCs/>
          <w:color w:val="000000" w:themeColor="text1"/>
          <w:sz w:val="28"/>
          <w:szCs w:val="28"/>
        </w:rPr>
      </w:pPr>
      <w:r w:rsidRPr="00F44BF7">
        <w:rPr>
          <w:rFonts w:ascii="Times New Roman" w:hAnsi="Times New Roman" w:cs="Times New Roman"/>
          <w:b/>
          <w:bCs/>
          <w:color w:val="000000" w:themeColor="text1"/>
          <w:sz w:val="28"/>
          <w:szCs w:val="28"/>
          <w:lang w:val="en-US"/>
        </w:rPr>
        <w:t>IV</w:t>
      </w:r>
      <w:r w:rsidRPr="00F44BF7">
        <w:rPr>
          <w:rFonts w:ascii="Times New Roman" w:hAnsi="Times New Roman" w:cs="Times New Roman"/>
          <w:b/>
          <w:bCs/>
          <w:color w:val="000000" w:themeColor="text1"/>
          <w:sz w:val="28"/>
          <w:szCs w:val="28"/>
        </w:rPr>
        <w:t xml:space="preserve"> ОРГАНІЗАЦІЙНО МЕТОДИЧНА РОБОТА</w:t>
      </w:r>
    </w:p>
    <w:p w:rsidR="00DF7746" w:rsidRPr="00404479" w:rsidRDefault="00DF7746" w:rsidP="0006451D">
      <w:pPr>
        <w:shd w:val="clear" w:color="auto" w:fill="FFFFFF"/>
        <w:spacing w:after="0" w:line="240" w:lineRule="auto"/>
        <w:ind w:firstLine="709"/>
        <w:rPr>
          <w:rFonts w:ascii="Times New Roman" w:eastAsia="Times New Roman" w:hAnsi="Times New Roman" w:cs="Times New Roman"/>
          <w:color w:val="000000" w:themeColor="text1"/>
          <w:sz w:val="28"/>
          <w:szCs w:val="28"/>
        </w:rPr>
      </w:pPr>
      <w:r w:rsidRPr="00404479">
        <w:rPr>
          <w:rFonts w:ascii="Times New Roman" w:eastAsia="Times New Roman" w:hAnsi="Times New Roman" w:cs="Times New Roman"/>
          <w:b/>
          <w:bCs/>
          <w:iCs/>
          <w:color w:val="000000" w:themeColor="text1"/>
          <w:sz w:val="28"/>
          <w:szCs w:val="28"/>
        </w:rPr>
        <w:t>Методи роботи з обдарованими дітьми</w:t>
      </w:r>
    </w:p>
    <w:p w:rsidR="00404479" w:rsidRPr="00404479" w:rsidRDefault="00DF7746" w:rsidP="00404479">
      <w:pPr>
        <w:shd w:val="clear" w:color="auto" w:fill="FFFFFF"/>
        <w:spacing w:after="0" w:line="240" w:lineRule="auto"/>
        <w:ind w:left="709"/>
        <w:rPr>
          <w:rFonts w:ascii="Times New Roman" w:eastAsia="Times New Roman" w:hAnsi="Times New Roman" w:cs="Times New Roman"/>
          <w:b/>
          <w:i/>
          <w:color w:val="000000" w:themeColor="text1"/>
          <w:sz w:val="28"/>
          <w:szCs w:val="28"/>
        </w:rPr>
      </w:pPr>
      <w:r w:rsidRPr="00404479">
        <w:rPr>
          <w:rFonts w:ascii="Times New Roman" w:eastAsia="Times New Roman" w:hAnsi="Times New Roman" w:cs="Times New Roman"/>
          <w:b/>
          <w:i/>
          <w:color w:val="000000" w:themeColor="text1"/>
          <w:sz w:val="28"/>
          <w:szCs w:val="28"/>
        </w:rPr>
        <w:t>Методи психолого – педагогічного супроводу особистості:</w:t>
      </w:r>
    </w:p>
    <w:p w:rsidR="00404479" w:rsidRPr="00404479" w:rsidRDefault="00DF7746" w:rsidP="002F2877">
      <w:pPr>
        <w:pStyle w:val="a8"/>
        <w:numPr>
          <w:ilvl w:val="0"/>
          <w:numId w:val="18"/>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rPr>
      </w:pPr>
      <w:r w:rsidRPr="00404479">
        <w:rPr>
          <w:rFonts w:ascii="Times New Roman" w:eastAsia="Times New Roman" w:hAnsi="Times New Roman" w:cs="Times New Roman"/>
          <w:color w:val="000000" w:themeColor="text1"/>
          <w:sz w:val="28"/>
          <w:szCs w:val="28"/>
        </w:rPr>
        <w:t>Метод моделювання проблемно насиченого виховного середовища</w:t>
      </w:r>
    </w:p>
    <w:p w:rsidR="00404479" w:rsidRPr="00404479" w:rsidRDefault="00DF7746" w:rsidP="002F2877">
      <w:pPr>
        <w:pStyle w:val="a8"/>
        <w:numPr>
          <w:ilvl w:val="0"/>
          <w:numId w:val="18"/>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rPr>
      </w:pPr>
      <w:r w:rsidRPr="00404479">
        <w:rPr>
          <w:rFonts w:ascii="Times New Roman" w:eastAsia="Times New Roman" w:hAnsi="Times New Roman" w:cs="Times New Roman"/>
          <w:color w:val="000000" w:themeColor="text1"/>
          <w:sz w:val="28"/>
          <w:szCs w:val="28"/>
        </w:rPr>
        <w:t>Метод стимулювання групової та індивідуальної рефлексії</w:t>
      </w:r>
    </w:p>
    <w:p w:rsidR="00404479" w:rsidRPr="00404479" w:rsidRDefault="00DF7746" w:rsidP="002F2877">
      <w:pPr>
        <w:pStyle w:val="a8"/>
        <w:numPr>
          <w:ilvl w:val="0"/>
          <w:numId w:val="18"/>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rPr>
      </w:pPr>
      <w:r w:rsidRPr="00404479">
        <w:rPr>
          <w:rFonts w:ascii="Times New Roman" w:eastAsia="Times New Roman" w:hAnsi="Times New Roman" w:cs="Times New Roman"/>
          <w:color w:val="000000" w:themeColor="text1"/>
          <w:sz w:val="28"/>
          <w:szCs w:val="28"/>
        </w:rPr>
        <w:t>Метод проблемно-конструктивного тренінгу</w:t>
      </w:r>
    </w:p>
    <w:p w:rsidR="00404479" w:rsidRPr="00404479" w:rsidRDefault="00DF7746" w:rsidP="002F2877">
      <w:pPr>
        <w:pStyle w:val="a8"/>
        <w:numPr>
          <w:ilvl w:val="0"/>
          <w:numId w:val="18"/>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rPr>
      </w:pPr>
      <w:r w:rsidRPr="00404479">
        <w:rPr>
          <w:rFonts w:ascii="Times New Roman" w:eastAsia="Times New Roman" w:hAnsi="Times New Roman" w:cs="Times New Roman"/>
          <w:color w:val="000000" w:themeColor="text1"/>
          <w:sz w:val="28"/>
          <w:szCs w:val="28"/>
        </w:rPr>
        <w:t>Метод педагогічного сприяння</w:t>
      </w:r>
    </w:p>
    <w:p w:rsidR="00404479" w:rsidRPr="00404479" w:rsidRDefault="00DF7746" w:rsidP="002F2877">
      <w:pPr>
        <w:pStyle w:val="a8"/>
        <w:numPr>
          <w:ilvl w:val="0"/>
          <w:numId w:val="18"/>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rPr>
      </w:pPr>
      <w:r w:rsidRPr="00404479">
        <w:rPr>
          <w:rFonts w:ascii="Times New Roman" w:eastAsia="Times New Roman" w:hAnsi="Times New Roman" w:cs="Times New Roman"/>
          <w:color w:val="000000" w:themeColor="text1"/>
          <w:sz w:val="28"/>
          <w:szCs w:val="28"/>
        </w:rPr>
        <w:t>Метод емпіричної акумуляції</w:t>
      </w:r>
    </w:p>
    <w:p w:rsidR="00DF7746" w:rsidRPr="00404479" w:rsidRDefault="00DF7746" w:rsidP="002F2877">
      <w:pPr>
        <w:pStyle w:val="a8"/>
        <w:numPr>
          <w:ilvl w:val="0"/>
          <w:numId w:val="18"/>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rPr>
      </w:pPr>
      <w:r w:rsidRPr="00404479">
        <w:rPr>
          <w:rFonts w:ascii="Times New Roman" w:eastAsia="Times New Roman" w:hAnsi="Times New Roman" w:cs="Times New Roman"/>
          <w:color w:val="000000" w:themeColor="text1"/>
          <w:sz w:val="28"/>
          <w:szCs w:val="28"/>
        </w:rPr>
        <w:t>Метод суб’єкт – суб’єктного діалогу</w:t>
      </w:r>
    </w:p>
    <w:p w:rsidR="00404479" w:rsidRDefault="00DF7746" w:rsidP="0006451D">
      <w:pPr>
        <w:shd w:val="clear" w:color="auto" w:fill="FFFFFF"/>
        <w:spacing w:after="0" w:line="240" w:lineRule="auto"/>
        <w:ind w:firstLine="709"/>
        <w:rPr>
          <w:rFonts w:ascii="Times New Roman" w:eastAsia="Times New Roman" w:hAnsi="Times New Roman" w:cs="Times New Roman"/>
          <w:b/>
          <w:i/>
          <w:color w:val="000000" w:themeColor="text1"/>
          <w:sz w:val="28"/>
          <w:szCs w:val="28"/>
        </w:rPr>
      </w:pPr>
      <w:r w:rsidRPr="00F44BF7">
        <w:rPr>
          <w:rFonts w:ascii="Times New Roman" w:eastAsia="Times New Roman" w:hAnsi="Times New Roman" w:cs="Times New Roman"/>
          <w:color w:val="000000" w:themeColor="text1"/>
          <w:sz w:val="28"/>
          <w:szCs w:val="28"/>
        </w:rPr>
        <w:t xml:space="preserve">2. </w:t>
      </w:r>
      <w:r w:rsidRPr="00F44BF7">
        <w:rPr>
          <w:rFonts w:ascii="Times New Roman" w:eastAsia="Times New Roman" w:hAnsi="Times New Roman" w:cs="Times New Roman"/>
          <w:b/>
          <w:i/>
          <w:color w:val="000000" w:themeColor="text1"/>
          <w:sz w:val="28"/>
          <w:szCs w:val="28"/>
        </w:rPr>
        <w:t>Методи суб’єктної актуалізації:</w:t>
      </w:r>
    </w:p>
    <w:p w:rsidR="00404479" w:rsidRDefault="00DF7746" w:rsidP="002F2877">
      <w:pPr>
        <w:pStyle w:val="a8"/>
        <w:numPr>
          <w:ilvl w:val="0"/>
          <w:numId w:val="18"/>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rPr>
      </w:pPr>
      <w:r w:rsidRPr="00F44BF7">
        <w:rPr>
          <w:rFonts w:ascii="Times New Roman" w:eastAsia="Times New Roman" w:hAnsi="Times New Roman" w:cs="Times New Roman"/>
          <w:color w:val="000000" w:themeColor="text1"/>
          <w:sz w:val="28"/>
          <w:szCs w:val="28"/>
        </w:rPr>
        <w:t>Метод перспективного самопізнання</w:t>
      </w:r>
    </w:p>
    <w:p w:rsidR="00404479" w:rsidRDefault="00404479" w:rsidP="002F2877">
      <w:pPr>
        <w:pStyle w:val="a8"/>
        <w:numPr>
          <w:ilvl w:val="0"/>
          <w:numId w:val="18"/>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Метод групового прогнозування</w:t>
      </w:r>
    </w:p>
    <w:p w:rsidR="00404479" w:rsidRDefault="00404479" w:rsidP="002F2877">
      <w:pPr>
        <w:pStyle w:val="a8"/>
        <w:numPr>
          <w:ilvl w:val="0"/>
          <w:numId w:val="18"/>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Метод інтерактивної взаємодії</w:t>
      </w:r>
    </w:p>
    <w:p w:rsidR="00404479" w:rsidRDefault="00DF7746" w:rsidP="002F2877">
      <w:pPr>
        <w:pStyle w:val="a8"/>
        <w:numPr>
          <w:ilvl w:val="0"/>
          <w:numId w:val="18"/>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rPr>
      </w:pPr>
      <w:r w:rsidRPr="00F44BF7">
        <w:rPr>
          <w:rFonts w:ascii="Times New Roman" w:eastAsia="Times New Roman" w:hAnsi="Times New Roman" w:cs="Times New Roman"/>
          <w:color w:val="000000" w:themeColor="text1"/>
          <w:sz w:val="28"/>
          <w:szCs w:val="28"/>
        </w:rPr>
        <w:t>Метод проект</w:t>
      </w:r>
      <w:r w:rsidR="00404479">
        <w:rPr>
          <w:rFonts w:ascii="Times New Roman" w:eastAsia="Times New Roman" w:hAnsi="Times New Roman" w:cs="Times New Roman"/>
          <w:color w:val="000000" w:themeColor="text1"/>
          <w:sz w:val="28"/>
          <w:szCs w:val="28"/>
        </w:rPr>
        <w:t>ування особистісних досягнень</w:t>
      </w:r>
    </w:p>
    <w:p w:rsidR="00404479" w:rsidRDefault="00DF7746" w:rsidP="002F2877">
      <w:pPr>
        <w:pStyle w:val="a8"/>
        <w:numPr>
          <w:ilvl w:val="0"/>
          <w:numId w:val="18"/>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rPr>
      </w:pPr>
      <w:r w:rsidRPr="00F44BF7">
        <w:rPr>
          <w:rFonts w:ascii="Times New Roman" w:eastAsia="Times New Roman" w:hAnsi="Times New Roman" w:cs="Times New Roman"/>
          <w:color w:val="000000" w:themeColor="text1"/>
          <w:sz w:val="28"/>
          <w:szCs w:val="28"/>
        </w:rPr>
        <w:t>Метод евристичних дослідже</w:t>
      </w:r>
      <w:r w:rsidR="00404479">
        <w:rPr>
          <w:rFonts w:ascii="Times New Roman" w:eastAsia="Times New Roman" w:hAnsi="Times New Roman" w:cs="Times New Roman"/>
          <w:color w:val="000000" w:themeColor="text1"/>
          <w:sz w:val="28"/>
          <w:szCs w:val="28"/>
        </w:rPr>
        <w:t>нь</w:t>
      </w:r>
    </w:p>
    <w:p w:rsidR="00DF7746" w:rsidRPr="00F44BF7" w:rsidRDefault="00DF7746" w:rsidP="002F2877">
      <w:pPr>
        <w:pStyle w:val="a8"/>
        <w:numPr>
          <w:ilvl w:val="0"/>
          <w:numId w:val="18"/>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rPr>
      </w:pPr>
      <w:r w:rsidRPr="00F44BF7">
        <w:rPr>
          <w:rFonts w:ascii="Times New Roman" w:eastAsia="Times New Roman" w:hAnsi="Times New Roman" w:cs="Times New Roman"/>
          <w:color w:val="000000" w:themeColor="text1"/>
          <w:sz w:val="28"/>
          <w:szCs w:val="28"/>
        </w:rPr>
        <w:t>Метод продуктивної самореаліза</w:t>
      </w:r>
      <w:r w:rsidR="00404479">
        <w:rPr>
          <w:rFonts w:ascii="Times New Roman" w:eastAsia="Times New Roman" w:hAnsi="Times New Roman" w:cs="Times New Roman"/>
          <w:color w:val="000000" w:themeColor="text1"/>
          <w:sz w:val="28"/>
          <w:szCs w:val="28"/>
        </w:rPr>
        <w:t>ц</w:t>
      </w:r>
      <w:r w:rsidRPr="00F44BF7">
        <w:rPr>
          <w:rFonts w:ascii="Times New Roman" w:eastAsia="Times New Roman" w:hAnsi="Times New Roman" w:cs="Times New Roman"/>
          <w:color w:val="000000" w:themeColor="text1"/>
          <w:sz w:val="28"/>
          <w:szCs w:val="28"/>
        </w:rPr>
        <w:t>ії</w:t>
      </w:r>
    </w:p>
    <w:p w:rsidR="005B03C0" w:rsidRDefault="005B03C0" w:rsidP="0006451D">
      <w:pPr>
        <w:spacing w:after="0" w:line="240" w:lineRule="auto"/>
        <w:ind w:firstLine="709"/>
        <w:jc w:val="center"/>
        <w:rPr>
          <w:rFonts w:ascii="Times New Roman" w:hAnsi="Times New Roman"/>
          <w:b/>
          <w:color w:val="1F497D"/>
          <w:sz w:val="32"/>
          <w:szCs w:val="32"/>
        </w:rPr>
      </w:pPr>
    </w:p>
    <w:p w:rsidR="001A56B0" w:rsidRDefault="008E0D59" w:rsidP="0006451D">
      <w:pPr>
        <w:spacing w:after="0" w:line="240" w:lineRule="auto"/>
        <w:ind w:firstLine="709"/>
        <w:jc w:val="center"/>
        <w:rPr>
          <w:rFonts w:ascii="Times New Roman" w:hAnsi="Times New Roman"/>
          <w:b/>
          <w:color w:val="1F497D"/>
          <w:sz w:val="32"/>
          <w:szCs w:val="32"/>
        </w:rPr>
      </w:pPr>
      <w:r>
        <w:rPr>
          <w:rFonts w:ascii="Times New Roman" w:hAnsi="Times New Roman"/>
          <w:b/>
          <w:noProof/>
          <w:color w:val="1F497D"/>
          <w:sz w:val="32"/>
          <w:szCs w:val="32"/>
          <w:lang w:eastAsia="uk-UA"/>
        </w:rPr>
        <w:drawing>
          <wp:anchor distT="0" distB="0" distL="114300" distR="114300" simplePos="0" relativeHeight="251705856" behindDoc="0" locked="0" layoutInCell="1" allowOverlap="1" wp14:anchorId="7BB0B14B" wp14:editId="448E8847">
            <wp:simplePos x="0" y="0"/>
            <wp:positionH relativeFrom="page">
              <wp:posOffset>1133475</wp:posOffset>
            </wp:positionH>
            <wp:positionV relativeFrom="paragraph">
              <wp:posOffset>165100</wp:posOffset>
            </wp:positionV>
            <wp:extent cx="5731084" cy="2971800"/>
            <wp:effectExtent l="0" t="0" r="3175" b="0"/>
            <wp:wrapNone/>
            <wp:docPr id="38" name="Рисунок 68" descr="http://chernivtsi.man.gov.ua/images/pic_big/pic_1479836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chernivtsi.man.gov.ua/images/pic_big/pic_1479836276.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8992" b="11876"/>
                    <a:stretch/>
                  </pic:blipFill>
                  <pic:spPr bwMode="auto">
                    <a:xfrm>
                      <a:off x="0" y="0"/>
                      <a:ext cx="5731084" cy="29718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A56B0" w:rsidRDefault="001A56B0" w:rsidP="0006451D">
      <w:pPr>
        <w:spacing w:after="0" w:line="240" w:lineRule="auto"/>
        <w:ind w:firstLine="709"/>
        <w:jc w:val="center"/>
        <w:rPr>
          <w:rFonts w:ascii="Times New Roman" w:hAnsi="Times New Roman"/>
          <w:b/>
          <w:color w:val="1F497D"/>
          <w:sz w:val="32"/>
          <w:szCs w:val="32"/>
        </w:rPr>
      </w:pPr>
    </w:p>
    <w:p w:rsidR="001A56B0" w:rsidRDefault="001A56B0" w:rsidP="0006451D">
      <w:pPr>
        <w:spacing w:after="0" w:line="240" w:lineRule="auto"/>
        <w:ind w:firstLine="709"/>
        <w:jc w:val="center"/>
        <w:rPr>
          <w:rFonts w:ascii="Times New Roman" w:hAnsi="Times New Roman"/>
          <w:b/>
          <w:color w:val="1F497D"/>
          <w:sz w:val="32"/>
          <w:szCs w:val="32"/>
        </w:rPr>
      </w:pPr>
    </w:p>
    <w:p w:rsidR="001A56B0" w:rsidRDefault="001A56B0" w:rsidP="0006451D">
      <w:pPr>
        <w:spacing w:after="0" w:line="240" w:lineRule="auto"/>
        <w:ind w:firstLine="709"/>
        <w:jc w:val="center"/>
        <w:rPr>
          <w:rFonts w:ascii="Times New Roman" w:hAnsi="Times New Roman"/>
          <w:b/>
          <w:color w:val="1F497D"/>
          <w:sz w:val="32"/>
          <w:szCs w:val="32"/>
        </w:rPr>
      </w:pPr>
    </w:p>
    <w:p w:rsidR="001A56B0" w:rsidRDefault="001A56B0" w:rsidP="0006451D">
      <w:pPr>
        <w:spacing w:after="0" w:line="240" w:lineRule="auto"/>
        <w:ind w:firstLine="709"/>
        <w:jc w:val="center"/>
        <w:rPr>
          <w:rFonts w:ascii="Times New Roman" w:hAnsi="Times New Roman"/>
          <w:b/>
          <w:color w:val="1F497D"/>
          <w:sz w:val="32"/>
          <w:szCs w:val="32"/>
        </w:rPr>
      </w:pPr>
    </w:p>
    <w:p w:rsidR="001A56B0" w:rsidRDefault="001A56B0" w:rsidP="0006451D">
      <w:pPr>
        <w:spacing w:after="0" w:line="240" w:lineRule="auto"/>
        <w:ind w:firstLine="709"/>
        <w:jc w:val="center"/>
        <w:rPr>
          <w:rFonts w:ascii="Times New Roman" w:hAnsi="Times New Roman"/>
          <w:b/>
          <w:color w:val="1F497D"/>
          <w:sz w:val="32"/>
          <w:szCs w:val="32"/>
        </w:rPr>
      </w:pPr>
    </w:p>
    <w:p w:rsidR="001A56B0" w:rsidRDefault="001A56B0" w:rsidP="0006451D">
      <w:pPr>
        <w:spacing w:after="0" w:line="240" w:lineRule="auto"/>
        <w:ind w:firstLine="709"/>
        <w:jc w:val="center"/>
        <w:rPr>
          <w:rFonts w:ascii="Times New Roman" w:hAnsi="Times New Roman"/>
          <w:b/>
          <w:color w:val="1F497D"/>
          <w:sz w:val="32"/>
          <w:szCs w:val="32"/>
        </w:rPr>
      </w:pPr>
    </w:p>
    <w:p w:rsidR="001A56B0" w:rsidRDefault="001A56B0" w:rsidP="0006451D">
      <w:pPr>
        <w:spacing w:after="0" w:line="240" w:lineRule="auto"/>
        <w:ind w:firstLine="709"/>
        <w:jc w:val="center"/>
        <w:rPr>
          <w:rFonts w:ascii="Times New Roman" w:hAnsi="Times New Roman"/>
          <w:b/>
          <w:color w:val="1F497D"/>
          <w:sz w:val="32"/>
          <w:szCs w:val="32"/>
        </w:rPr>
      </w:pPr>
    </w:p>
    <w:p w:rsidR="001A56B0" w:rsidRDefault="001A56B0" w:rsidP="0006451D">
      <w:pPr>
        <w:spacing w:after="0" w:line="240" w:lineRule="auto"/>
        <w:ind w:firstLine="709"/>
        <w:jc w:val="center"/>
        <w:rPr>
          <w:rFonts w:ascii="Times New Roman" w:hAnsi="Times New Roman"/>
          <w:b/>
          <w:color w:val="1F497D"/>
          <w:sz w:val="32"/>
          <w:szCs w:val="32"/>
        </w:rPr>
      </w:pPr>
    </w:p>
    <w:p w:rsidR="008E0D59" w:rsidRDefault="008E0D59" w:rsidP="0006451D">
      <w:pPr>
        <w:spacing w:after="0" w:line="240" w:lineRule="auto"/>
        <w:ind w:firstLine="709"/>
        <w:jc w:val="center"/>
        <w:rPr>
          <w:rFonts w:ascii="Times New Roman" w:hAnsi="Times New Roman"/>
          <w:b/>
          <w:color w:val="1F497D"/>
          <w:sz w:val="32"/>
          <w:szCs w:val="32"/>
        </w:rPr>
      </w:pPr>
    </w:p>
    <w:p w:rsidR="008E0D59" w:rsidRDefault="008E0D59" w:rsidP="0006451D">
      <w:pPr>
        <w:spacing w:after="0" w:line="240" w:lineRule="auto"/>
        <w:ind w:firstLine="709"/>
        <w:jc w:val="center"/>
        <w:rPr>
          <w:rFonts w:ascii="Times New Roman" w:hAnsi="Times New Roman"/>
          <w:b/>
          <w:color w:val="1F497D"/>
          <w:sz w:val="32"/>
          <w:szCs w:val="32"/>
        </w:rPr>
      </w:pPr>
    </w:p>
    <w:p w:rsidR="008E0D59" w:rsidRDefault="008E0D59" w:rsidP="000C3FB7">
      <w:pPr>
        <w:spacing w:after="0" w:line="240" w:lineRule="auto"/>
        <w:jc w:val="center"/>
        <w:rPr>
          <w:rFonts w:ascii="Times New Roman" w:eastAsia="Calibri" w:hAnsi="Times New Roman" w:cs="Times New Roman"/>
          <w:b/>
          <w:sz w:val="32"/>
          <w:szCs w:val="32"/>
        </w:rPr>
      </w:pPr>
    </w:p>
    <w:p w:rsidR="008E0D59" w:rsidRDefault="008E0D59" w:rsidP="000C3FB7">
      <w:pPr>
        <w:spacing w:after="0" w:line="240" w:lineRule="auto"/>
        <w:jc w:val="center"/>
        <w:rPr>
          <w:rFonts w:ascii="Times New Roman" w:eastAsia="Calibri" w:hAnsi="Times New Roman" w:cs="Times New Roman"/>
          <w:b/>
          <w:sz w:val="32"/>
          <w:szCs w:val="32"/>
        </w:rPr>
      </w:pPr>
    </w:p>
    <w:p w:rsidR="008E0D59" w:rsidRDefault="008E0D59" w:rsidP="000C3FB7">
      <w:pPr>
        <w:spacing w:after="0" w:line="240" w:lineRule="auto"/>
        <w:jc w:val="center"/>
        <w:rPr>
          <w:rFonts w:ascii="Times New Roman" w:eastAsia="Calibri" w:hAnsi="Times New Roman" w:cs="Times New Roman"/>
          <w:b/>
          <w:sz w:val="32"/>
          <w:szCs w:val="32"/>
        </w:rPr>
      </w:pPr>
    </w:p>
    <w:p w:rsidR="000E584A" w:rsidRPr="00E62FCB" w:rsidRDefault="000E584A" w:rsidP="000C3FB7">
      <w:pPr>
        <w:spacing w:after="0" w:line="240" w:lineRule="auto"/>
        <w:jc w:val="center"/>
        <w:rPr>
          <w:rFonts w:ascii="Times New Roman" w:eastAsia="Calibri" w:hAnsi="Times New Roman" w:cs="Times New Roman"/>
          <w:b/>
          <w:sz w:val="32"/>
          <w:szCs w:val="32"/>
        </w:rPr>
      </w:pPr>
      <w:r w:rsidRPr="00E62FCB">
        <w:rPr>
          <w:rFonts w:ascii="Times New Roman" w:eastAsia="Calibri" w:hAnsi="Times New Roman" w:cs="Times New Roman"/>
          <w:b/>
          <w:sz w:val="32"/>
          <w:szCs w:val="32"/>
        </w:rPr>
        <w:lastRenderedPageBreak/>
        <w:t>ВІДГУК</w:t>
      </w:r>
    </w:p>
    <w:p w:rsidR="000E584A" w:rsidRPr="00E62FCB" w:rsidRDefault="000E584A" w:rsidP="000C3FB7">
      <w:pPr>
        <w:spacing w:after="0" w:line="240" w:lineRule="auto"/>
        <w:jc w:val="center"/>
        <w:rPr>
          <w:rFonts w:ascii="Times New Roman" w:eastAsia="Calibri" w:hAnsi="Times New Roman" w:cs="Times New Roman"/>
          <w:b/>
          <w:sz w:val="32"/>
          <w:szCs w:val="32"/>
        </w:rPr>
      </w:pPr>
      <w:r w:rsidRPr="00E62FCB">
        <w:rPr>
          <w:rFonts w:ascii="Times New Roman" w:eastAsia="Calibri" w:hAnsi="Times New Roman" w:cs="Times New Roman"/>
          <w:b/>
          <w:sz w:val="32"/>
          <w:szCs w:val="32"/>
        </w:rPr>
        <w:t xml:space="preserve">про роботу наукового об'єднання </w:t>
      </w:r>
      <w:r>
        <w:rPr>
          <w:rFonts w:ascii="Times New Roman" w:eastAsia="Calibri" w:hAnsi="Times New Roman" w:cs="Times New Roman"/>
          <w:b/>
          <w:sz w:val="32"/>
          <w:szCs w:val="32"/>
        </w:rPr>
        <w:t>у</w:t>
      </w:r>
      <w:r w:rsidRPr="00E62FCB">
        <w:rPr>
          <w:rFonts w:ascii="Times New Roman" w:eastAsia="Calibri" w:hAnsi="Times New Roman" w:cs="Times New Roman"/>
          <w:b/>
          <w:sz w:val="32"/>
          <w:szCs w:val="32"/>
        </w:rPr>
        <w:t xml:space="preserve">чнів  </w:t>
      </w:r>
      <w:r w:rsidR="00E855AC">
        <w:rPr>
          <w:rFonts w:ascii="Times New Roman" w:eastAsia="Calibri" w:hAnsi="Times New Roman" w:cs="Times New Roman"/>
          <w:b/>
          <w:sz w:val="32"/>
          <w:szCs w:val="32"/>
        </w:rPr>
        <w:t>«</w:t>
      </w:r>
      <w:r w:rsidRPr="00E62FCB">
        <w:rPr>
          <w:rFonts w:ascii="Times New Roman" w:eastAsia="Calibri" w:hAnsi="Times New Roman" w:cs="Times New Roman"/>
          <w:b/>
          <w:sz w:val="32"/>
          <w:szCs w:val="32"/>
        </w:rPr>
        <w:t>ОЛІМП</w:t>
      </w:r>
      <w:r w:rsidR="00E855AC">
        <w:rPr>
          <w:rFonts w:ascii="Times New Roman" w:eastAsia="Calibri" w:hAnsi="Times New Roman" w:cs="Times New Roman"/>
          <w:b/>
          <w:sz w:val="32"/>
          <w:szCs w:val="32"/>
        </w:rPr>
        <w:t>»</w:t>
      </w:r>
    </w:p>
    <w:p w:rsidR="000E584A" w:rsidRDefault="000E584A" w:rsidP="0006451D">
      <w:pPr>
        <w:spacing w:after="0" w:line="240" w:lineRule="auto"/>
        <w:ind w:firstLine="709"/>
        <w:jc w:val="center"/>
        <w:rPr>
          <w:rFonts w:ascii="Times New Roman" w:eastAsia="Calibri" w:hAnsi="Times New Roman" w:cs="Times New Roman"/>
          <w:b/>
          <w:sz w:val="28"/>
          <w:szCs w:val="28"/>
        </w:rPr>
      </w:pPr>
    </w:p>
    <w:p w:rsidR="000E584A" w:rsidRDefault="000E584A" w:rsidP="0006451D">
      <w:pPr>
        <w:spacing w:after="0" w:line="240" w:lineRule="auto"/>
        <w:ind w:firstLine="709"/>
        <w:rPr>
          <w:rFonts w:ascii="Times New Roman" w:eastAsia="Times New Roman" w:hAnsi="Times New Roman" w:cs="Times New Roman"/>
          <w:sz w:val="28"/>
          <w:szCs w:val="28"/>
          <w:lang w:eastAsia="ru-RU"/>
        </w:rPr>
      </w:pPr>
      <w:r w:rsidRPr="004A5A01">
        <w:rPr>
          <w:rFonts w:ascii="Times New Roman" w:eastAsia="Times New Roman" w:hAnsi="Times New Roman" w:cs="Times New Roman"/>
          <w:sz w:val="28"/>
          <w:szCs w:val="28"/>
          <w:lang w:eastAsia="ru-RU"/>
        </w:rPr>
        <w:t>Не варто доводити, що кожна нація сильна своїми талантами. А талант завжди</w:t>
      </w:r>
      <w:r>
        <w:rPr>
          <w:rFonts w:ascii="Times New Roman" w:eastAsia="Times New Roman" w:hAnsi="Times New Roman" w:cs="Times New Roman"/>
          <w:sz w:val="28"/>
          <w:szCs w:val="28"/>
          <w:lang w:eastAsia="ru-RU"/>
        </w:rPr>
        <w:t xml:space="preserve"> </w:t>
      </w:r>
      <w:r w:rsidRPr="004A5A01">
        <w:rPr>
          <w:rFonts w:ascii="Times New Roman" w:eastAsia="Times New Roman" w:hAnsi="Times New Roman" w:cs="Times New Roman"/>
          <w:sz w:val="28"/>
          <w:szCs w:val="28"/>
          <w:lang w:eastAsia="ru-RU"/>
        </w:rPr>
        <w:t>родом з дитинства. Кажуть, що кожна</w:t>
      </w:r>
      <w:r>
        <w:rPr>
          <w:rFonts w:ascii="Times New Roman" w:eastAsia="Times New Roman" w:hAnsi="Times New Roman" w:cs="Times New Roman"/>
          <w:sz w:val="28"/>
          <w:szCs w:val="28"/>
          <w:lang w:eastAsia="ru-RU"/>
        </w:rPr>
        <w:t xml:space="preserve"> </w:t>
      </w:r>
      <w:r w:rsidRPr="004A5A01">
        <w:rPr>
          <w:rFonts w:ascii="Times New Roman" w:eastAsia="Times New Roman" w:hAnsi="Times New Roman" w:cs="Times New Roman"/>
          <w:sz w:val="28"/>
          <w:szCs w:val="28"/>
          <w:lang w:eastAsia="ru-RU"/>
        </w:rPr>
        <w:t xml:space="preserve"> людина народжується із зерном в руці, тільки треба </w:t>
      </w:r>
      <w:r>
        <w:rPr>
          <w:rFonts w:ascii="Times New Roman" w:eastAsia="Times New Roman" w:hAnsi="Times New Roman" w:cs="Times New Roman"/>
          <w:sz w:val="28"/>
          <w:szCs w:val="28"/>
          <w:lang w:eastAsia="ru-RU"/>
        </w:rPr>
        <w:t xml:space="preserve"> </w:t>
      </w:r>
      <w:r w:rsidRPr="004A5A01">
        <w:rPr>
          <w:rFonts w:ascii="Times New Roman" w:eastAsia="Times New Roman" w:hAnsi="Times New Roman" w:cs="Times New Roman"/>
          <w:sz w:val="28"/>
          <w:szCs w:val="28"/>
          <w:lang w:eastAsia="ru-RU"/>
        </w:rPr>
        <w:t xml:space="preserve">знайти поле, де це зерно </w:t>
      </w:r>
      <w:r>
        <w:rPr>
          <w:rFonts w:ascii="Times New Roman" w:eastAsia="Times New Roman" w:hAnsi="Times New Roman" w:cs="Times New Roman"/>
          <w:sz w:val="28"/>
          <w:szCs w:val="28"/>
          <w:lang w:eastAsia="ru-RU"/>
        </w:rPr>
        <w:t xml:space="preserve"> </w:t>
      </w:r>
      <w:r w:rsidRPr="004A5A01">
        <w:rPr>
          <w:rFonts w:ascii="Times New Roman" w:eastAsia="Times New Roman" w:hAnsi="Times New Roman" w:cs="Times New Roman"/>
          <w:sz w:val="28"/>
          <w:szCs w:val="28"/>
          <w:lang w:eastAsia="ru-RU"/>
        </w:rPr>
        <w:t xml:space="preserve">найкраще проросте. І ми раді, що маємо </w:t>
      </w:r>
      <w:r>
        <w:rPr>
          <w:rFonts w:ascii="Times New Roman" w:eastAsia="Times New Roman" w:hAnsi="Times New Roman" w:cs="Times New Roman"/>
          <w:sz w:val="28"/>
          <w:szCs w:val="28"/>
          <w:lang w:eastAsia="ru-RU"/>
        </w:rPr>
        <w:t xml:space="preserve"> </w:t>
      </w:r>
      <w:r w:rsidRPr="004A5A01">
        <w:rPr>
          <w:rFonts w:ascii="Times New Roman" w:eastAsia="Times New Roman" w:hAnsi="Times New Roman" w:cs="Times New Roman"/>
          <w:sz w:val="28"/>
          <w:szCs w:val="28"/>
          <w:lang w:eastAsia="ru-RU"/>
        </w:rPr>
        <w:t>талановиту молодь, яка вплете у національний вінок цвіт свого таланту.</w:t>
      </w:r>
    </w:p>
    <w:p w:rsidR="000E584A" w:rsidRPr="004A5A01" w:rsidRDefault="000C3FB7" w:rsidP="0006451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anchor distT="0" distB="0" distL="114300" distR="114300" simplePos="0" relativeHeight="251645440" behindDoc="0" locked="0" layoutInCell="1" allowOverlap="1" wp14:anchorId="7ABA6922" wp14:editId="5C602A4C">
            <wp:simplePos x="0" y="0"/>
            <wp:positionH relativeFrom="column">
              <wp:posOffset>4281170</wp:posOffset>
            </wp:positionH>
            <wp:positionV relativeFrom="page">
              <wp:posOffset>2437765</wp:posOffset>
            </wp:positionV>
            <wp:extent cx="1657985" cy="1895475"/>
            <wp:effectExtent l="19050" t="19050" r="0" b="9525"/>
            <wp:wrapSquare wrapText="bothSides"/>
            <wp:docPr id="1" name="Рисунок 4" descr="D:\portfolio 3\IMG_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ortfolio 3\IMG_221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089" t="11001" r="27037" b="20670"/>
                    <a:stretch/>
                  </pic:blipFill>
                  <pic:spPr bwMode="auto">
                    <a:xfrm>
                      <a:off x="0" y="0"/>
                      <a:ext cx="1657985" cy="1895475"/>
                    </a:xfrm>
                    <a:prstGeom prst="rect">
                      <a:avLst/>
                    </a:prstGeom>
                    <a:ln w="9525" cap="flat" cmpd="sng" algn="ctr">
                      <a:solidFill>
                        <a:srgbClr val="F79646">
                          <a:lumMod val="60000"/>
                          <a:lumOff val="40000"/>
                        </a:srgbClr>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0D59">
        <w:rPr>
          <w:rFonts w:ascii="Times New Roman" w:eastAsia="Times New Roman" w:hAnsi="Times New Roman" w:cs="Times New Roman"/>
          <w:sz w:val="28"/>
          <w:szCs w:val="28"/>
        </w:rPr>
        <w:t>«</w:t>
      </w:r>
      <w:r w:rsidR="000E584A" w:rsidRPr="00275CF8">
        <w:rPr>
          <w:rFonts w:ascii="Times New Roman" w:eastAsia="Times New Roman" w:hAnsi="Times New Roman" w:cs="Times New Roman"/>
          <w:sz w:val="28"/>
          <w:szCs w:val="28"/>
        </w:rPr>
        <w:t>Від мудрих дітей - до мудрих людей</w:t>
      </w:r>
      <w:r w:rsidR="00E855AC">
        <w:rPr>
          <w:rFonts w:ascii="Times New Roman" w:eastAsia="Times New Roman" w:hAnsi="Times New Roman" w:cs="Times New Roman"/>
          <w:sz w:val="28"/>
          <w:szCs w:val="28"/>
        </w:rPr>
        <w:t>»</w:t>
      </w:r>
      <w:r w:rsidR="000E584A">
        <w:rPr>
          <w:rFonts w:ascii="Times New Roman" w:eastAsia="Times New Roman" w:hAnsi="Times New Roman" w:cs="Times New Roman"/>
          <w:sz w:val="28"/>
          <w:szCs w:val="28"/>
        </w:rPr>
        <w:t>, - у такому напрямку працює наша гімназія,  адже в ній</w:t>
      </w:r>
      <w:r w:rsidR="000E584A" w:rsidRPr="00275CF8">
        <w:rPr>
          <w:rFonts w:ascii="Times New Roman" w:eastAsia="Times New Roman" w:hAnsi="Times New Roman" w:cs="Times New Roman"/>
          <w:sz w:val="28"/>
          <w:szCs w:val="28"/>
        </w:rPr>
        <w:t xml:space="preserve"> навчаються саме ті діти, які своєю сумлінною працею підтвердили, що зерна науки і знань впали в благодатну землю і ростуть, розквітають</w:t>
      </w:r>
      <w:r w:rsidR="000E584A" w:rsidRPr="004A5A01">
        <w:rPr>
          <w:rFonts w:ascii="Times New Roman" w:eastAsia="Times New Roman" w:hAnsi="Times New Roman" w:cs="Times New Roman"/>
          <w:sz w:val="28"/>
          <w:szCs w:val="28"/>
        </w:rPr>
        <w:t xml:space="preserve"> впевненими  перемогами,  </w:t>
      </w:r>
      <w:r w:rsidR="000E584A" w:rsidRPr="00275CF8">
        <w:rPr>
          <w:rFonts w:ascii="Times New Roman" w:eastAsia="Times New Roman" w:hAnsi="Times New Roman" w:cs="Times New Roman"/>
          <w:sz w:val="28"/>
          <w:szCs w:val="28"/>
        </w:rPr>
        <w:t xml:space="preserve">множаться дослідженнями та власними відкриттями майбутніх будівничих нашої України. </w:t>
      </w:r>
    </w:p>
    <w:p w:rsidR="000E584A" w:rsidRDefault="000E584A" w:rsidP="0006451D">
      <w:pPr>
        <w:spacing w:after="0" w:line="240" w:lineRule="auto"/>
        <w:ind w:firstLine="709"/>
        <w:jc w:val="both"/>
        <w:rPr>
          <w:rFonts w:ascii="Times New Roman" w:eastAsia="Times New Roman" w:hAnsi="Times New Roman" w:cs="Times New Roman"/>
          <w:sz w:val="28"/>
          <w:szCs w:val="28"/>
        </w:rPr>
      </w:pPr>
      <w:r w:rsidRPr="009E68DD">
        <w:rPr>
          <w:rFonts w:ascii="Times New Roman" w:eastAsia="Times New Roman" w:hAnsi="Times New Roman" w:cs="Times New Roman"/>
          <w:sz w:val="28"/>
          <w:szCs w:val="28"/>
        </w:rPr>
        <w:t xml:space="preserve">Це </w:t>
      </w:r>
      <w:r w:rsidR="000C3FB7">
        <w:rPr>
          <w:rFonts w:ascii="Times New Roman" w:eastAsia="Times New Roman" w:hAnsi="Times New Roman" w:cs="Times New Roman"/>
          <w:sz w:val="28"/>
          <w:szCs w:val="28"/>
        </w:rPr>
        <w:sym w:font="Symbol" w:char="F02D"/>
      </w:r>
      <w:r w:rsidRPr="009E68DD">
        <w:rPr>
          <w:rFonts w:ascii="Times New Roman" w:eastAsia="Times New Roman" w:hAnsi="Times New Roman" w:cs="Times New Roman"/>
          <w:sz w:val="28"/>
          <w:szCs w:val="28"/>
        </w:rPr>
        <w:t xml:space="preserve"> майбутня еліта нашої держави, велика надія вчителів і батьків</w:t>
      </w:r>
      <w:r>
        <w:rPr>
          <w:rFonts w:ascii="Times New Roman" w:eastAsia="Times New Roman" w:hAnsi="Times New Roman" w:cs="Times New Roman"/>
          <w:sz w:val="28"/>
          <w:szCs w:val="28"/>
        </w:rPr>
        <w:t xml:space="preserve"> </w:t>
      </w:r>
      <w:r w:rsidRPr="009E68DD">
        <w:rPr>
          <w:rFonts w:ascii="Times New Roman" w:eastAsia="Times New Roman" w:hAnsi="Times New Roman" w:cs="Times New Roman"/>
          <w:sz w:val="28"/>
          <w:szCs w:val="28"/>
        </w:rPr>
        <w:t>на те, що Україна відродиться і розправить свої могутні крила.</w:t>
      </w:r>
    </w:p>
    <w:p w:rsidR="000E584A" w:rsidRPr="00113EFD" w:rsidRDefault="000E584A" w:rsidP="0006451D">
      <w:pPr>
        <w:tabs>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w:t>
      </w:r>
      <w:r w:rsidRPr="00E62FCB">
        <w:rPr>
          <w:rFonts w:ascii="Times New Roman" w:eastAsia="Times New Roman" w:hAnsi="Times New Roman" w:cs="Times New Roman"/>
          <w:sz w:val="28"/>
          <w:szCs w:val="28"/>
        </w:rPr>
        <w:t xml:space="preserve">Кіцманській районній гімназії </w:t>
      </w:r>
      <w:r w:rsidR="00E855AC">
        <w:rPr>
          <w:rFonts w:ascii="Times New Roman" w:eastAsia="Times New Roman" w:hAnsi="Times New Roman" w:cs="Times New Roman"/>
          <w:sz w:val="28"/>
          <w:szCs w:val="28"/>
        </w:rPr>
        <w:t xml:space="preserve"> 03.09.</w:t>
      </w:r>
      <w:r>
        <w:rPr>
          <w:rFonts w:ascii="Times New Roman" w:eastAsia="Times New Roman" w:hAnsi="Times New Roman" w:cs="Times New Roman"/>
          <w:sz w:val="28"/>
          <w:szCs w:val="28"/>
        </w:rPr>
        <w:t xml:space="preserve">2007 року </w:t>
      </w:r>
      <w:r w:rsidRPr="00E62FCB">
        <w:rPr>
          <w:rFonts w:ascii="Times New Roman" w:eastAsia="Times New Roman" w:hAnsi="Times New Roman" w:cs="Times New Roman"/>
          <w:sz w:val="28"/>
          <w:szCs w:val="28"/>
        </w:rPr>
        <w:t>створено шкільне наукове</w:t>
      </w:r>
      <w:r w:rsidRPr="0003294C">
        <w:rPr>
          <w:rFonts w:ascii="Times New Roman" w:eastAsia="Times New Roman" w:hAnsi="Times New Roman" w:cs="Times New Roman"/>
          <w:sz w:val="28"/>
          <w:szCs w:val="28"/>
        </w:rPr>
        <w:t xml:space="preserve"> </w:t>
      </w:r>
      <w:r w:rsidRPr="00E62FCB">
        <w:rPr>
          <w:rFonts w:ascii="Times New Roman" w:eastAsia="Times New Roman" w:hAnsi="Times New Roman" w:cs="Times New Roman"/>
          <w:sz w:val="28"/>
          <w:szCs w:val="28"/>
        </w:rPr>
        <w:t>об'єднання</w:t>
      </w:r>
      <w:r w:rsidRPr="0003294C">
        <w:rPr>
          <w:rFonts w:ascii="Times New Roman" w:eastAsia="Times New Roman" w:hAnsi="Times New Roman" w:cs="Times New Roman"/>
          <w:sz w:val="28"/>
          <w:szCs w:val="28"/>
        </w:rPr>
        <w:t xml:space="preserve"> я</w:t>
      </w:r>
      <w:r w:rsidRPr="00E62FCB">
        <w:rPr>
          <w:rFonts w:ascii="Times New Roman" w:eastAsia="Times New Roman" w:hAnsi="Times New Roman" w:cs="Times New Roman"/>
          <w:sz w:val="28"/>
          <w:szCs w:val="28"/>
        </w:rPr>
        <w:t>к систему</w:t>
      </w:r>
      <w:r w:rsidRPr="0003294C">
        <w:rPr>
          <w:rFonts w:ascii="Times New Roman" w:eastAsia="Times New Roman" w:hAnsi="Times New Roman" w:cs="Times New Roman"/>
          <w:sz w:val="28"/>
          <w:szCs w:val="28"/>
        </w:rPr>
        <w:t xml:space="preserve"> пошуку обдарованих дітей, розвитку творчого потенціалу кожної дитини, як </w:t>
      </w:r>
      <w:r w:rsidRPr="00E62FCB">
        <w:rPr>
          <w:rFonts w:ascii="Times New Roman" w:eastAsia="Times New Roman" w:hAnsi="Times New Roman" w:cs="Times New Roman"/>
          <w:sz w:val="28"/>
          <w:szCs w:val="28"/>
        </w:rPr>
        <w:t>центр</w:t>
      </w:r>
      <w:r w:rsidRPr="0003294C">
        <w:rPr>
          <w:rFonts w:ascii="Times New Roman" w:eastAsia="Times New Roman" w:hAnsi="Times New Roman" w:cs="Times New Roman"/>
          <w:sz w:val="28"/>
          <w:szCs w:val="28"/>
        </w:rPr>
        <w:t xml:space="preserve"> формування, соціального потенціалу із забезпеченням інтересів індивідууму в освіті.</w:t>
      </w:r>
    </w:p>
    <w:p w:rsidR="000E584A" w:rsidRPr="00E62FCB" w:rsidRDefault="000E584A" w:rsidP="0006451D">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03294C">
        <w:rPr>
          <w:rFonts w:ascii="Times New Roman" w:eastAsia="Times New Roman" w:hAnsi="Times New Roman" w:cs="Times New Roman"/>
          <w:sz w:val="28"/>
          <w:szCs w:val="28"/>
        </w:rPr>
        <w:t xml:space="preserve">Головне завдання </w:t>
      </w:r>
      <w:r w:rsidRPr="00E62FCB">
        <w:rPr>
          <w:rFonts w:ascii="Times New Roman" w:eastAsia="Times New Roman" w:hAnsi="Times New Roman" w:cs="Times New Roman"/>
          <w:sz w:val="28"/>
          <w:szCs w:val="28"/>
        </w:rPr>
        <w:t xml:space="preserve">НОУ </w:t>
      </w:r>
      <w:r w:rsidR="00E855AC">
        <w:rPr>
          <w:rFonts w:ascii="Times New Roman" w:eastAsia="Times New Roman" w:hAnsi="Times New Roman" w:cs="Times New Roman"/>
          <w:sz w:val="28"/>
          <w:szCs w:val="28"/>
        </w:rPr>
        <w:t>«</w:t>
      </w:r>
      <w:r w:rsidRPr="00E62FCB">
        <w:rPr>
          <w:rFonts w:ascii="Times New Roman" w:eastAsia="Times New Roman" w:hAnsi="Times New Roman" w:cs="Times New Roman"/>
          <w:sz w:val="28"/>
          <w:szCs w:val="28"/>
        </w:rPr>
        <w:t>ОЛІМП</w:t>
      </w:r>
      <w:r w:rsidR="00E855AC">
        <w:rPr>
          <w:rFonts w:ascii="Times New Roman" w:eastAsia="Times New Roman" w:hAnsi="Times New Roman" w:cs="Times New Roman"/>
          <w:sz w:val="28"/>
          <w:szCs w:val="28"/>
        </w:rPr>
        <w:t>»</w:t>
      </w:r>
      <w:r w:rsidRPr="0003294C">
        <w:rPr>
          <w:rFonts w:ascii="Times New Roman" w:eastAsia="Times New Roman" w:hAnsi="Times New Roman" w:cs="Times New Roman"/>
          <w:sz w:val="28"/>
          <w:szCs w:val="28"/>
        </w:rPr>
        <w:t xml:space="preserve"> </w:t>
      </w:r>
      <w:r w:rsidR="000C3FB7">
        <w:rPr>
          <w:rFonts w:ascii="Times New Roman" w:eastAsia="Times New Roman" w:hAnsi="Times New Roman" w:cs="Times New Roman"/>
          <w:sz w:val="28"/>
          <w:szCs w:val="28"/>
        </w:rPr>
        <w:sym w:font="Symbol" w:char="F02D"/>
      </w:r>
      <w:r w:rsidRPr="0003294C">
        <w:rPr>
          <w:rFonts w:ascii="Times New Roman" w:eastAsia="Times New Roman" w:hAnsi="Times New Roman" w:cs="Times New Roman"/>
          <w:sz w:val="28"/>
          <w:szCs w:val="28"/>
        </w:rPr>
        <w:t xml:space="preserve"> дати учневі змогу розвинути свій інтелект у самостійній творчій діяльності з урахуванням індивідуальних особливостей на нахилів</w:t>
      </w:r>
      <w:r w:rsidRPr="00E62FCB">
        <w:rPr>
          <w:rFonts w:ascii="Times New Roman" w:eastAsia="Times New Roman" w:hAnsi="Times New Roman" w:cs="Times New Roman"/>
          <w:sz w:val="28"/>
          <w:szCs w:val="28"/>
        </w:rPr>
        <w:t xml:space="preserve">, а також </w:t>
      </w:r>
      <w:r w:rsidRPr="00E62FCB">
        <w:rPr>
          <w:rFonts w:ascii="Times New Roman" w:eastAsia="Times New Roman" w:hAnsi="Times New Roman" w:cs="Times New Roman"/>
          <w:sz w:val="28"/>
          <w:szCs w:val="28"/>
          <w:lang w:eastAsia="ru-RU"/>
        </w:rPr>
        <w:t xml:space="preserve"> сприяти підвищенню престижу й популяризації наукових знань.</w:t>
      </w:r>
    </w:p>
    <w:p w:rsidR="000E584A" w:rsidRPr="00E62FCB" w:rsidRDefault="000E584A" w:rsidP="0006451D">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uk-UA"/>
        </w:rPr>
        <w:drawing>
          <wp:anchor distT="0" distB="0" distL="114300" distR="114300" simplePos="0" relativeHeight="251646464" behindDoc="0" locked="0" layoutInCell="1" allowOverlap="1">
            <wp:simplePos x="0" y="0"/>
            <wp:positionH relativeFrom="column">
              <wp:posOffset>15240</wp:posOffset>
            </wp:positionH>
            <wp:positionV relativeFrom="paragraph">
              <wp:posOffset>232410</wp:posOffset>
            </wp:positionV>
            <wp:extent cx="2371725" cy="2181225"/>
            <wp:effectExtent l="19050" t="19050" r="9525" b="9525"/>
            <wp:wrapSquare wrapText="bothSides"/>
            <wp:docPr id="7" name="Рисунок 84" descr="D:\portfolio 3\Фото\E81jDVFBP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rtfolio 3\Фото\E81jDVFBPRI.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6498" t="25750" r="38398" b="460"/>
                    <a:stretch/>
                  </pic:blipFill>
                  <pic:spPr bwMode="auto">
                    <a:xfrm>
                      <a:off x="0" y="0"/>
                      <a:ext cx="2371725" cy="2181225"/>
                    </a:xfrm>
                    <a:prstGeom prst="rect">
                      <a:avLst/>
                    </a:prstGeom>
                    <a:ln w="9525" cap="flat" cmpd="sng" algn="ctr">
                      <a:solidFill>
                        <a:srgbClr val="4F81BD">
                          <a:lumMod val="60000"/>
                          <a:lumOff val="40000"/>
                        </a:srgbClr>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FCB">
        <w:rPr>
          <w:rFonts w:ascii="Times New Roman" w:eastAsia="Times New Roman" w:hAnsi="Times New Roman" w:cs="Times New Roman"/>
          <w:sz w:val="28"/>
          <w:szCs w:val="28"/>
          <w:lang w:eastAsia="ru-RU"/>
        </w:rPr>
        <w:t xml:space="preserve">Педагогічний колектив гімназії дбайливо ростить таланти,  максимально долучаючись до стратегії, що задекларована в гімназійному проекті </w:t>
      </w:r>
      <w:r w:rsidR="00E855AC">
        <w:rPr>
          <w:rFonts w:ascii="Times New Roman" w:eastAsia="Times New Roman" w:hAnsi="Times New Roman" w:cs="Times New Roman"/>
          <w:sz w:val="28"/>
          <w:szCs w:val="28"/>
          <w:lang w:eastAsia="ru-RU"/>
        </w:rPr>
        <w:t>«</w:t>
      </w:r>
      <w:r w:rsidRPr="00E62FCB">
        <w:rPr>
          <w:rFonts w:ascii="Times New Roman" w:eastAsia="Times New Roman" w:hAnsi="Times New Roman" w:cs="Times New Roman"/>
          <w:sz w:val="28"/>
          <w:szCs w:val="28"/>
          <w:lang w:eastAsia="ru-RU"/>
        </w:rPr>
        <w:t>Творча обдарованість</w:t>
      </w:r>
      <w:r w:rsidR="00E855AC">
        <w:rPr>
          <w:rFonts w:ascii="Times New Roman" w:eastAsia="Times New Roman" w:hAnsi="Times New Roman" w:cs="Times New Roman"/>
          <w:sz w:val="28"/>
          <w:szCs w:val="28"/>
          <w:lang w:eastAsia="ru-RU"/>
        </w:rPr>
        <w:t>»</w:t>
      </w:r>
      <w:r w:rsidRPr="00E62FCB">
        <w:rPr>
          <w:rFonts w:ascii="Times New Roman" w:eastAsia="Times New Roman" w:hAnsi="Times New Roman" w:cs="Times New Roman"/>
          <w:sz w:val="28"/>
          <w:szCs w:val="28"/>
          <w:lang w:eastAsia="ru-RU"/>
        </w:rPr>
        <w:t xml:space="preserve">. У гімназії створені оптимальні умови для обдарованої та талановитої молоді, для всебічного розвитку творчого потенціалу учнів, які виявили здібності та нахили до науково-дослідницької </w:t>
      </w:r>
      <w:r w:rsidR="007A3433">
        <w:rPr>
          <w:rFonts w:ascii="Times New Roman" w:eastAsia="Times New Roman" w:hAnsi="Times New Roman" w:cs="Times New Roman"/>
          <w:sz w:val="28"/>
          <w:szCs w:val="28"/>
          <w:lang w:eastAsia="ru-RU"/>
        </w:rPr>
        <w:t>д</w:t>
      </w:r>
      <w:r w:rsidRPr="00E62FCB">
        <w:rPr>
          <w:rFonts w:ascii="Times New Roman" w:eastAsia="Times New Roman" w:hAnsi="Times New Roman" w:cs="Times New Roman"/>
          <w:sz w:val="28"/>
          <w:szCs w:val="28"/>
          <w:lang w:eastAsia="ru-RU"/>
        </w:rPr>
        <w:t>іяльності</w:t>
      </w:r>
      <w:r w:rsidR="007A3433">
        <w:rPr>
          <w:rFonts w:ascii="Times New Roman" w:eastAsia="Times New Roman" w:hAnsi="Times New Roman" w:cs="Times New Roman"/>
          <w:sz w:val="28"/>
          <w:szCs w:val="28"/>
          <w:lang w:eastAsia="ru-RU"/>
        </w:rPr>
        <w:t>.</w:t>
      </w:r>
    </w:p>
    <w:p w:rsidR="000E584A" w:rsidRPr="00E62FCB" w:rsidRDefault="000E584A" w:rsidP="0006451D">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E62FCB">
        <w:rPr>
          <w:rFonts w:ascii="Times New Roman" w:eastAsia="Times New Roman" w:hAnsi="Times New Roman" w:cs="Times New Roman"/>
          <w:sz w:val="28"/>
          <w:szCs w:val="28"/>
          <w:lang w:eastAsia="ru-RU"/>
        </w:rPr>
        <w:t>Учні гімназії працюють у секціях із різних областей знань під керівництвом учителів. Педагогічні працівники разом з практичним психологом формують творчу особистість, всебічно розвивають школяра, як індивідуальність, створюють передумови для подальшого навчання у вищих навчальних закладах.</w:t>
      </w:r>
    </w:p>
    <w:p w:rsidR="000E584A" w:rsidRPr="00E62FCB" w:rsidRDefault="000E584A" w:rsidP="000C3FB7">
      <w:pPr>
        <w:spacing w:after="0" w:line="240" w:lineRule="auto"/>
        <w:ind w:firstLine="709"/>
        <w:contextualSpacing/>
        <w:jc w:val="both"/>
        <w:rPr>
          <w:rFonts w:ascii="Times New Roman" w:eastAsia="Times New Roman" w:hAnsi="Times New Roman" w:cs="Times New Roman"/>
          <w:color w:val="000000" w:themeColor="text1"/>
          <w:kern w:val="36"/>
          <w:sz w:val="28"/>
          <w:szCs w:val="28"/>
          <w:lang w:eastAsia="ru-RU"/>
        </w:rPr>
      </w:pPr>
      <w:r w:rsidRPr="00E62FCB">
        <w:rPr>
          <w:rFonts w:ascii="Times New Roman" w:eastAsia="Times New Roman" w:hAnsi="Times New Roman" w:cs="Times New Roman"/>
          <w:sz w:val="28"/>
          <w:szCs w:val="28"/>
          <w:lang w:eastAsia="ru-RU"/>
        </w:rPr>
        <w:t xml:space="preserve">Щорічно гімназисти є переможцями та призерами ІІ та ІІІ  етапів </w:t>
      </w:r>
      <w:r w:rsidRPr="003E09C4">
        <w:rPr>
          <w:rFonts w:ascii="Times New Roman" w:eastAsia="Times New Roman" w:hAnsi="Times New Roman" w:cs="Times New Roman"/>
          <w:sz w:val="28"/>
          <w:szCs w:val="28"/>
        </w:rPr>
        <w:t>конкурсу</w:t>
      </w:r>
      <w:r w:rsidRPr="00E62FCB">
        <w:rPr>
          <w:rFonts w:ascii="Times New Roman" w:eastAsia="Times New Roman" w:hAnsi="Times New Roman" w:cs="Times New Roman"/>
          <w:sz w:val="28"/>
          <w:szCs w:val="28"/>
        </w:rPr>
        <w:t>-захисту</w:t>
      </w:r>
      <w:r w:rsidRPr="003E09C4">
        <w:rPr>
          <w:rFonts w:ascii="Times New Roman" w:eastAsia="Times New Roman" w:hAnsi="Times New Roman" w:cs="Times New Roman"/>
          <w:sz w:val="28"/>
          <w:szCs w:val="28"/>
        </w:rPr>
        <w:t xml:space="preserve"> науково-дослідни</w:t>
      </w:r>
      <w:r w:rsidRPr="00E62FCB">
        <w:rPr>
          <w:rFonts w:ascii="Times New Roman" w:eastAsia="Times New Roman" w:hAnsi="Times New Roman" w:cs="Times New Roman"/>
          <w:sz w:val="28"/>
          <w:szCs w:val="28"/>
        </w:rPr>
        <w:t>цьких робіт МАН,</w:t>
      </w:r>
      <w:r w:rsidRPr="00E62FCB">
        <w:rPr>
          <w:rFonts w:ascii="Times New Roman" w:eastAsia="Times New Roman" w:hAnsi="Times New Roman" w:cs="Times New Roman"/>
          <w:sz w:val="28"/>
          <w:szCs w:val="28"/>
          <w:lang w:eastAsia="ru-RU"/>
        </w:rPr>
        <w:t xml:space="preserve"> переможцями ІІ, ІІІ, призерами та </w:t>
      </w:r>
      <w:r w:rsidRPr="00E62FCB">
        <w:rPr>
          <w:rFonts w:ascii="Times New Roman" w:eastAsia="Times New Roman" w:hAnsi="Times New Roman" w:cs="Times New Roman"/>
          <w:sz w:val="28"/>
          <w:szCs w:val="28"/>
          <w:lang w:eastAsia="ru-RU"/>
        </w:rPr>
        <w:lastRenderedPageBreak/>
        <w:t xml:space="preserve">учасниками </w:t>
      </w:r>
      <w:r w:rsidRPr="00E62FCB">
        <w:rPr>
          <w:rFonts w:ascii="Times New Roman" w:eastAsia="Times New Roman" w:hAnsi="Times New Roman" w:cs="Times New Roman"/>
          <w:sz w:val="28"/>
          <w:szCs w:val="28"/>
          <w:lang w:val="en-US" w:eastAsia="ru-RU"/>
        </w:rPr>
        <w:t>IV</w:t>
      </w:r>
      <w:r w:rsidRPr="00E62FCB">
        <w:rPr>
          <w:rFonts w:ascii="Times New Roman" w:eastAsia="Times New Roman" w:hAnsi="Times New Roman" w:cs="Times New Roman"/>
          <w:sz w:val="28"/>
          <w:szCs w:val="28"/>
          <w:lang w:eastAsia="ru-RU"/>
        </w:rPr>
        <w:t xml:space="preserve"> етапів Всеукраїнської учнівської олімпіади з </w:t>
      </w:r>
      <w:r w:rsidR="007A3433">
        <w:rPr>
          <w:rFonts w:ascii="Times New Roman" w:hAnsi="Times New Roman"/>
          <w:b/>
          <w:noProof/>
          <w:color w:val="1F497D"/>
          <w:sz w:val="32"/>
          <w:szCs w:val="32"/>
          <w:lang w:eastAsia="uk-UA"/>
        </w:rPr>
        <w:drawing>
          <wp:anchor distT="0" distB="0" distL="114300" distR="114300" simplePos="0" relativeHeight="251880960" behindDoc="0" locked="0" layoutInCell="1" allowOverlap="1" wp14:anchorId="7F79D8D5" wp14:editId="00807305">
            <wp:simplePos x="0" y="0"/>
            <wp:positionH relativeFrom="column">
              <wp:posOffset>3244215</wp:posOffset>
            </wp:positionH>
            <wp:positionV relativeFrom="paragraph">
              <wp:posOffset>79375</wp:posOffset>
            </wp:positionV>
            <wp:extent cx="2694940" cy="3708400"/>
            <wp:effectExtent l="0" t="0" r="0" b="0"/>
            <wp:wrapSquare wrapText="bothSides"/>
            <wp:docPr id="9" name="Рисунок 39" descr="E:\2017-2018 н р\Науково-методична робота\КОНКУРС НАУКОВОГО ОБЄДНАННЯ\КОНКУРС_ ОЛІМП\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2017-2018 н р\Науково-методична робота\КОНКУРС НАУКОВОГО ОБЄДНАННЯ\КОНКУРС_ ОЛІМП\00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94940" cy="37084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E62FCB">
        <w:rPr>
          <w:rFonts w:ascii="Times New Roman" w:eastAsia="Times New Roman" w:hAnsi="Times New Roman" w:cs="Times New Roman"/>
          <w:sz w:val="28"/>
          <w:szCs w:val="28"/>
          <w:lang w:eastAsia="ru-RU"/>
        </w:rPr>
        <w:t xml:space="preserve">базових дисциплін, </w:t>
      </w:r>
      <w:r w:rsidRPr="00E62FCB">
        <w:rPr>
          <w:rFonts w:ascii="Times New Roman" w:eastAsia="Times New Roman" w:hAnsi="Times New Roman" w:cs="Times New Roman"/>
          <w:color w:val="000000" w:themeColor="text1"/>
          <w:kern w:val="36"/>
          <w:sz w:val="28"/>
          <w:szCs w:val="28"/>
          <w:lang w:eastAsia="ru-RU"/>
        </w:rPr>
        <w:t>Міжнародного  мовно-літературного конкурсу учнівської та студентської молоді імені Тараса Шевченка</w:t>
      </w:r>
      <w:r w:rsidRPr="00E62FCB">
        <w:rPr>
          <w:rFonts w:ascii="Times New Roman" w:eastAsia="Times New Roman" w:hAnsi="Times New Roman" w:cs="Times New Roman"/>
          <w:sz w:val="28"/>
          <w:szCs w:val="28"/>
          <w:lang w:eastAsia="ru-RU"/>
        </w:rPr>
        <w:t xml:space="preserve">,  </w:t>
      </w:r>
      <w:r w:rsidRPr="00E62FCB">
        <w:rPr>
          <w:rFonts w:ascii="Times New Roman" w:eastAsia="Times New Roman" w:hAnsi="Times New Roman" w:cs="Times New Roman"/>
          <w:color w:val="000000" w:themeColor="text1"/>
          <w:sz w:val="28"/>
          <w:szCs w:val="28"/>
          <w:lang w:eastAsia="ru-RU"/>
        </w:rPr>
        <w:t>Міжнародно</w:t>
      </w:r>
      <w:r>
        <w:rPr>
          <w:rFonts w:ascii="Times New Roman" w:eastAsia="Times New Roman" w:hAnsi="Times New Roman" w:cs="Times New Roman"/>
          <w:color w:val="000000" w:themeColor="text1"/>
          <w:sz w:val="28"/>
          <w:szCs w:val="28"/>
          <w:lang w:eastAsia="ru-RU"/>
        </w:rPr>
        <w:t>го</w:t>
      </w:r>
      <w:r w:rsidRPr="00E62FCB">
        <w:rPr>
          <w:rFonts w:ascii="Times New Roman" w:eastAsia="Times New Roman" w:hAnsi="Times New Roman" w:cs="Times New Roman"/>
          <w:color w:val="000000" w:themeColor="text1"/>
          <w:sz w:val="28"/>
          <w:szCs w:val="28"/>
          <w:lang w:eastAsia="ru-RU"/>
        </w:rPr>
        <w:t xml:space="preserve"> конкурс</w:t>
      </w:r>
      <w:r>
        <w:rPr>
          <w:rFonts w:ascii="Times New Roman" w:eastAsia="Times New Roman" w:hAnsi="Times New Roman" w:cs="Times New Roman"/>
          <w:color w:val="000000" w:themeColor="text1"/>
          <w:sz w:val="28"/>
          <w:szCs w:val="28"/>
          <w:lang w:eastAsia="ru-RU"/>
        </w:rPr>
        <w:t xml:space="preserve">у </w:t>
      </w:r>
      <w:r w:rsidRPr="00E62FCB">
        <w:rPr>
          <w:rFonts w:ascii="Times New Roman" w:eastAsia="Times New Roman" w:hAnsi="Times New Roman" w:cs="Times New Roman"/>
          <w:color w:val="000000" w:themeColor="text1"/>
          <w:sz w:val="28"/>
          <w:szCs w:val="28"/>
          <w:lang w:eastAsia="ru-RU"/>
        </w:rPr>
        <w:t>з української мови імені Петра Яцика</w:t>
      </w:r>
      <w:r w:rsidRPr="00E62FCB">
        <w:rPr>
          <w:rFonts w:ascii="Times New Roman" w:eastAsia="Times New Roman" w:hAnsi="Times New Roman" w:cs="Times New Roman"/>
          <w:sz w:val="28"/>
          <w:szCs w:val="28"/>
        </w:rPr>
        <w:t xml:space="preserve">, а також призерами </w:t>
      </w:r>
      <w:r w:rsidRPr="00E62FCB">
        <w:rPr>
          <w:rFonts w:ascii="Times New Roman" w:eastAsia="Times New Roman" w:hAnsi="Times New Roman" w:cs="Times New Roman"/>
          <w:bCs/>
          <w:sz w:val="28"/>
          <w:szCs w:val="28"/>
          <w:shd w:val="clear" w:color="auto" w:fill="FFFFFF"/>
          <w:lang w:eastAsia="ru-RU"/>
        </w:rPr>
        <w:t xml:space="preserve">Всеукраїнської краєзнавчої експедиції учнівської молоді </w:t>
      </w:r>
      <w:r w:rsidR="00E855AC">
        <w:rPr>
          <w:rFonts w:ascii="Times New Roman" w:eastAsia="Times New Roman" w:hAnsi="Times New Roman" w:cs="Times New Roman"/>
          <w:bCs/>
          <w:sz w:val="28"/>
          <w:szCs w:val="28"/>
          <w:shd w:val="clear" w:color="auto" w:fill="FFFFFF"/>
          <w:lang w:eastAsia="ru-RU"/>
        </w:rPr>
        <w:t>«</w:t>
      </w:r>
      <w:r w:rsidRPr="00E62FCB">
        <w:rPr>
          <w:rFonts w:ascii="Times New Roman" w:eastAsia="Times New Roman" w:hAnsi="Times New Roman" w:cs="Times New Roman"/>
          <w:bCs/>
          <w:sz w:val="28"/>
          <w:szCs w:val="28"/>
          <w:shd w:val="clear" w:color="auto" w:fill="FFFFFF"/>
          <w:lang w:eastAsia="ru-RU"/>
        </w:rPr>
        <w:t xml:space="preserve">Моя Батьківщина – Україна, </w:t>
      </w:r>
      <w:r>
        <w:rPr>
          <w:rFonts w:ascii="Times New Roman" w:eastAsia="Calibri" w:hAnsi="Times New Roman" w:cs="Times New Roman"/>
          <w:sz w:val="28"/>
          <w:szCs w:val="28"/>
        </w:rPr>
        <w:t>к</w:t>
      </w:r>
      <w:r w:rsidRPr="00113EFD">
        <w:rPr>
          <w:rFonts w:ascii="Times New Roman" w:eastAsia="Calibri" w:hAnsi="Times New Roman" w:cs="Times New Roman"/>
          <w:sz w:val="28"/>
          <w:szCs w:val="28"/>
        </w:rPr>
        <w:t>онкурс</w:t>
      </w:r>
      <w:r>
        <w:rPr>
          <w:rFonts w:ascii="Times New Roman" w:eastAsia="Calibri" w:hAnsi="Times New Roman" w:cs="Times New Roman"/>
          <w:sz w:val="28"/>
          <w:szCs w:val="28"/>
        </w:rPr>
        <w:t>у</w:t>
      </w:r>
      <w:r w:rsidRPr="00113EFD">
        <w:rPr>
          <w:rFonts w:ascii="Times New Roman" w:eastAsia="Calibri" w:hAnsi="Times New Roman" w:cs="Times New Roman"/>
          <w:sz w:val="28"/>
          <w:szCs w:val="28"/>
        </w:rPr>
        <w:t xml:space="preserve"> учнівських наукових робіт </w:t>
      </w:r>
      <w:r w:rsidR="00E855AC">
        <w:rPr>
          <w:rFonts w:ascii="Times New Roman" w:eastAsia="Calibri" w:hAnsi="Times New Roman" w:cs="Times New Roman"/>
          <w:sz w:val="28"/>
          <w:szCs w:val="28"/>
        </w:rPr>
        <w:t>«</w:t>
      </w:r>
      <w:r w:rsidRPr="00113EFD">
        <w:rPr>
          <w:rFonts w:ascii="Times New Roman" w:eastAsia="Calibri" w:hAnsi="Times New Roman" w:cs="Times New Roman"/>
          <w:sz w:val="28"/>
          <w:szCs w:val="28"/>
        </w:rPr>
        <w:t>Український вимір пр</w:t>
      </w:r>
      <w:r>
        <w:rPr>
          <w:rFonts w:ascii="Times New Roman" w:eastAsia="Calibri" w:hAnsi="Times New Roman" w:cs="Times New Roman"/>
          <w:sz w:val="28"/>
          <w:szCs w:val="28"/>
        </w:rPr>
        <w:t>оцесів Європейської інтеграції</w:t>
      </w:r>
      <w:r w:rsidR="00E855AC">
        <w:rPr>
          <w:rFonts w:ascii="Times New Roman" w:eastAsia="Calibri" w:hAnsi="Times New Roman" w:cs="Times New Roman"/>
          <w:sz w:val="28"/>
          <w:szCs w:val="28"/>
        </w:rPr>
        <w:t>»</w:t>
      </w:r>
      <w:r>
        <w:rPr>
          <w:rFonts w:ascii="Times New Roman" w:eastAsia="Calibri" w:hAnsi="Times New Roman" w:cs="Times New Roman"/>
          <w:sz w:val="28"/>
          <w:szCs w:val="28"/>
        </w:rPr>
        <w:t>,</w:t>
      </w:r>
      <w:r w:rsidR="000C3FB7">
        <w:rPr>
          <w:rFonts w:ascii="Times New Roman" w:eastAsia="Calibri" w:hAnsi="Times New Roman" w:cs="Times New Roman"/>
          <w:sz w:val="28"/>
          <w:szCs w:val="28"/>
        </w:rPr>
        <w:t xml:space="preserve"> </w:t>
      </w:r>
      <w:r w:rsidRPr="00E62FCB">
        <w:rPr>
          <w:rFonts w:ascii="Times New Roman" w:hAnsi="Times New Roman" w:cs="Times New Roman"/>
          <w:sz w:val="28"/>
          <w:szCs w:val="28"/>
          <w:shd w:val="clear" w:color="auto" w:fill="FFFFFF"/>
        </w:rPr>
        <w:t xml:space="preserve">конкурсу науково-дослідницьких робіт </w:t>
      </w:r>
      <w:r w:rsidR="00E855AC">
        <w:rPr>
          <w:rFonts w:ascii="Times New Roman" w:hAnsi="Times New Roman" w:cs="Times New Roman"/>
          <w:sz w:val="28"/>
          <w:szCs w:val="28"/>
          <w:shd w:val="clear" w:color="auto" w:fill="FFFFFF"/>
        </w:rPr>
        <w:t>«</w:t>
      </w:r>
      <w:r w:rsidRPr="00E62FCB">
        <w:rPr>
          <w:rFonts w:ascii="Times New Roman" w:hAnsi="Times New Roman" w:cs="Times New Roman"/>
          <w:sz w:val="28"/>
          <w:szCs w:val="28"/>
          <w:shd w:val="clear" w:color="auto" w:fill="FFFFFF"/>
        </w:rPr>
        <w:t>Мирний космос</w:t>
      </w:r>
      <w:r w:rsidR="00E855AC">
        <w:rPr>
          <w:rFonts w:ascii="Times New Roman" w:hAnsi="Times New Roman" w:cs="Times New Roman"/>
          <w:sz w:val="28"/>
          <w:szCs w:val="28"/>
          <w:shd w:val="clear" w:color="auto" w:fill="FFFFFF"/>
        </w:rPr>
        <w:t>»</w:t>
      </w:r>
      <w:r w:rsidRPr="00E62FCB">
        <w:rPr>
          <w:rFonts w:ascii="Times New Roman" w:hAnsi="Times New Roman" w:cs="Times New Roman"/>
          <w:sz w:val="28"/>
          <w:szCs w:val="28"/>
          <w:shd w:val="clear" w:color="auto" w:fill="FFFFFF"/>
        </w:rPr>
        <w:t xml:space="preserve">. Гімназисти – активні учасники Всеукраїнських конкурсів </w:t>
      </w:r>
      <w:r w:rsidR="00E855AC">
        <w:rPr>
          <w:rFonts w:ascii="Times New Roman" w:hAnsi="Times New Roman" w:cs="Times New Roman"/>
          <w:sz w:val="28"/>
          <w:szCs w:val="28"/>
          <w:shd w:val="clear" w:color="auto" w:fill="FFFFFF"/>
        </w:rPr>
        <w:t>«</w:t>
      </w:r>
      <w:r w:rsidRPr="00E62FCB">
        <w:rPr>
          <w:rFonts w:ascii="Times New Roman" w:hAnsi="Times New Roman" w:cs="Times New Roman"/>
          <w:sz w:val="28"/>
          <w:szCs w:val="28"/>
          <w:shd w:val="clear" w:color="auto" w:fill="FFFFFF"/>
        </w:rPr>
        <w:t>Соняшник</w:t>
      </w:r>
      <w:r w:rsidR="00E855AC">
        <w:rPr>
          <w:rFonts w:ascii="Times New Roman" w:hAnsi="Times New Roman" w:cs="Times New Roman"/>
          <w:sz w:val="28"/>
          <w:szCs w:val="28"/>
          <w:shd w:val="clear" w:color="auto" w:fill="FFFFFF"/>
        </w:rPr>
        <w:t>»</w:t>
      </w:r>
      <w:r w:rsidRPr="00E62FCB">
        <w:rPr>
          <w:rFonts w:ascii="Times New Roman" w:hAnsi="Times New Roman" w:cs="Times New Roman"/>
          <w:sz w:val="28"/>
          <w:szCs w:val="28"/>
          <w:shd w:val="clear" w:color="auto" w:fill="FFFFFF"/>
        </w:rPr>
        <w:t xml:space="preserve">, </w:t>
      </w:r>
      <w:r w:rsidR="00E855AC">
        <w:rPr>
          <w:rFonts w:ascii="Times New Roman" w:hAnsi="Times New Roman" w:cs="Times New Roman"/>
          <w:sz w:val="28"/>
          <w:szCs w:val="28"/>
          <w:shd w:val="clear" w:color="auto" w:fill="FFFFFF"/>
        </w:rPr>
        <w:t>«</w:t>
      </w:r>
      <w:r w:rsidRPr="00E62FCB">
        <w:rPr>
          <w:rFonts w:ascii="Times New Roman" w:hAnsi="Times New Roman" w:cs="Times New Roman"/>
          <w:sz w:val="28"/>
          <w:szCs w:val="28"/>
          <w:shd w:val="clear" w:color="auto" w:fill="FFFFFF"/>
        </w:rPr>
        <w:t>Патріот</w:t>
      </w:r>
      <w:r w:rsidR="00E855AC">
        <w:rPr>
          <w:rFonts w:ascii="Times New Roman" w:hAnsi="Times New Roman" w:cs="Times New Roman"/>
          <w:sz w:val="28"/>
          <w:szCs w:val="28"/>
          <w:shd w:val="clear" w:color="auto" w:fill="FFFFFF"/>
        </w:rPr>
        <w:t>»</w:t>
      </w:r>
      <w:r w:rsidRPr="00E62FCB">
        <w:rPr>
          <w:rFonts w:ascii="Times New Roman" w:hAnsi="Times New Roman" w:cs="Times New Roman"/>
          <w:sz w:val="28"/>
          <w:szCs w:val="28"/>
          <w:shd w:val="clear" w:color="auto" w:fill="FFFFFF"/>
        </w:rPr>
        <w:t xml:space="preserve">, </w:t>
      </w:r>
      <w:r w:rsidR="00E855AC">
        <w:rPr>
          <w:rFonts w:ascii="Times New Roman" w:hAnsi="Times New Roman" w:cs="Times New Roman"/>
          <w:sz w:val="28"/>
          <w:szCs w:val="28"/>
          <w:shd w:val="clear" w:color="auto" w:fill="FFFFFF"/>
        </w:rPr>
        <w:t>«</w:t>
      </w:r>
      <w:r w:rsidRPr="00E62FCB">
        <w:rPr>
          <w:rFonts w:ascii="Times New Roman" w:hAnsi="Times New Roman" w:cs="Times New Roman"/>
          <w:sz w:val="28"/>
          <w:szCs w:val="28"/>
          <w:shd w:val="clear" w:color="auto" w:fill="FFFFFF"/>
        </w:rPr>
        <w:t>Колосок</w:t>
      </w:r>
      <w:r w:rsidR="00E855AC">
        <w:rPr>
          <w:rFonts w:ascii="Times New Roman" w:hAnsi="Times New Roman" w:cs="Times New Roman"/>
          <w:sz w:val="28"/>
          <w:szCs w:val="28"/>
          <w:shd w:val="clear" w:color="auto" w:fill="FFFFFF"/>
        </w:rPr>
        <w:t>»</w:t>
      </w:r>
      <w:r w:rsidRPr="00E62FCB">
        <w:rPr>
          <w:rFonts w:ascii="Times New Roman" w:hAnsi="Times New Roman" w:cs="Times New Roman"/>
          <w:sz w:val="28"/>
          <w:szCs w:val="28"/>
          <w:shd w:val="clear" w:color="auto" w:fill="FFFFFF"/>
        </w:rPr>
        <w:t xml:space="preserve">, </w:t>
      </w:r>
      <w:r w:rsidR="00E855AC">
        <w:rPr>
          <w:rFonts w:ascii="Times New Roman" w:hAnsi="Times New Roman" w:cs="Times New Roman"/>
          <w:sz w:val="28"/>
          <w:szCs w:val="28"/>
          <w:shd w:val="clear" w:color="auto" w:fill="FFFFFF"/>
        </w:rPr>
        <w:t>«</w:t>
      </w:r>
      <w:r w:rsidRPr="00E62FCB">
        <w:rPr>
          <w:rFonts w:ascii="Times New Roman" w:hAnsi="Times New Roman" w:cs="Times New Roman"/>
          <w:sz w:val="28"/>
          <w:szCs w:val="28"/>
          <w:shd w:val="clear" w:color="auto" w:fill="FFFFFF"/>
        </w:rPr>
        <w:t>Кенгуру</w:t>
      </w:r>
      <w:r w:rsidR="00E855AC">
        <w:rPr>
          <w:rFonts w:ascii="Times New Roman" w:hAnsi="Times New Roman" w:cs="Times New Roman"/>
          <w:sz w:val="28"/>
          <w:szCs w:val="28"/>
          <w:shd w:val="clear" w:color="auto" w:fill="FFFFFF"/>
        </w:rPr>
        <w:t>»</w:t>
      </w:r>
      <w:r w:rsidRPr="00E62FCB">
        <w:rPr>
          <w:rFonts w:ascii="Times New Roman" w:hAnsi="Times New Roman" w:cs="Times New Roman"/>
          <w:sz w:val="28"/>
          <w:szCs w:val="28"/>
          <w:shd w:val="clear" w:color="auto" w:fill="FFFFFF"/>
        </w:rPr>
        <w:t xml:space="preserve">, </w:t>
      </w:r>
      <w:r w:rsidR="00E855AC">
        <w:rPr>
          <w:rFonts w:ascii="Times New Roman" w:hAnsi="Times New Roman" w:cs="Times New Roman"/>
          <w:sz w:val="28"/>
          <w:szCs w:val="28"/>
          <w:shd w:val="clear" w:color="auto" w:fill="FFFFFF"/>
        </w:rPr>
        <w:t>«</w:t>
      </w:r>
      <w:r w:rsidRPr="00E62FCB">
        <w:rPr>
          <w:rFonts w:ascii="Times New Roman" w:hAnsi="Times New Roman" w:cs="Times New Roman"/>
          <w:sz w:val="28"/>
          <w:szCs w:val="28"/>
          <w:shd w:val="clear" w:color="auto" w:fill="FFFFFF"/>
        </w:rPr>
        <w:t>Левеня</w:t>
      </w:r>
      <w:r w:rsidR="00E855AC">
        <w:rPr>
          <w:rFonts w:ascii="Times New Roman" w:hAnsi="Times New Roman" w:cs="Times New Roman"/>
          <w:sz w:val="28"/>
          <w:szCs w:val="28"/>
          <w:shd w:val="clear" w:color="auto" w:fill="FFFFFF"/>
        </w:rPr>
        <w:t>»</w:t>
      </w:r>
      <w:r w:rsidRPr="00E62FCB">
        <w:rPr>
          <w:rFonts w:ascii="Times New Roman" w:hAnsi="Times New Roman" w:cs="Times New Roman"/>
          <w:sz w:val="28"/>
          <w:szCs w:val="28"/>
          <w:shd w:val="clear" w:color="auto" w:fill="FFFFFF"/>
        </w:rPr>
        <w:t xml:space="preserve">. </w:t>
      </w:r>
    </w:p>
    <w:p w:rsidR="000E584A" w:rsidRPr="00D44517" w:rsidRDefault="000E584A" w:rsidP="000C3FB7">
      <w:pPr>
        <w:shd w:val="clear" w:color="auto" w:fill="FFFFFF" w:themeFill="background1"/>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bdr w:val="none" w:sz="0" w:space="0" w:color="auto" w:frame="1"/>
          <w:lang w:eastAsia="ru-RU"/>
        </w:rPr>
        <w:t xml:space="preserve">Вже стало традицією проводити щорічне загально-гімназійне </w:t>
      </w:r>
      <w:r w:rsidRPr="003E09C4">
        <w:rPr>
          <w:rFonts w:ascii="Times New Roman" w:eastAsia="Times New Roman" w:hAnsi="Times New Roman" w:cs="Times New Roman"/>
          <w:sz w:val="28"/>
          <w:szCs w:val="28"/>
          <w:bdr w:val="none" w:sz="0" w:space="0" w:color="auto" w:frame="1"/>
          <w:lang w:eastAsia="ru-RU"/>
        </w:rPr>
        <w:t xml:space="preserve">свято </w:t>
      </w:r>
      <w:r w:rsidR="00E855AC">
        <w:rPr>
          <w:rFonts w:ascii="Times New Roman" w:eastAsia="Times New Roman" w:hAnsi="Times New Roman" w:cs="Times New Roman"/>
          <w:sz w:val="28"/>
          <w:szCs w:val="28"/>
          <w:bdr w:val="none" w:sz="0" w:space="0" w:color="auto" w:frame="1"/>
          <w:lang w:eastAsia="ru-RU"/>
        </w:rPr>
        <w:t>«</w:t>
      </w:r>
      <w:r w:rsidRPr="003E09C4">
        <w:rPr>
          <w:rFonts w:ascii="Times New Roman" w:eastAsia="Times New Roman" w:hAnsi="Times New Roman" w:cs="Times New Roman"/>
          <w:sz w:val="28"/>
          <w:szCs w:val="28"/>
          <w:bdr w:val="none" w:sz="0" w:space="0" w:color="auto" w:frame="1"/>
          <w:lang w:eastAsia="ru-RU"/>
        </w:rPr>
        <w:t>Сходження на Олімп</w:t>
      </w:r>
      <w:r w:rsidR="00E855AC">
        <w:rPr>
          <w:rFonts w:ascii="Times New Roman" w:eastAsia="Times New Roman" w:hAnsi="Times New Roman" w:cs="Times New Roman"/>
          <w:sz w:val="28"/>
          <w:szCs w:val="28"/>
          <w:bdr w:val="none" w:sz="0" w:space="0" w:color="auto" w:frame="1"/>
          <w:lang w:eastAsia="ru-RU"/>
        </w:rPr>
        <w:t>»</w:t>
      </w:r>
      <w:r w:rsidRPr="003E09C4">
        <w:rPr>
          <w:rFonts w:ascii="Times New Roman" w:eastAsia="Times New Roman" w:hAnsi="Times New Roman" w:cs="Times New Roman"/>
          <w:sz w:val="28"/>
          <w:szCs w:val="28"/>
          <w:bdr w:val="none" w:sz="0" w:space="0" w:color="auto" w:frame="1"/>
          <w:lang w:eastAsia="ru-RU"/>
        </w:rPr>
        <w:t xml:space="preserve"> </w:t>
      </w:r>
      <w:r w:rsidR="000C3FB7">
        <w:rPr>
          <w:rFonts w:ascii="Times New Roman" w:eastAsia="Times New Roman" w:hAnsi="Times New Roman" w:cs="Times New Roman"/>
          <w:sz w:val="28"/>
          <w:szCs w:val="28"/>
        </w:rPr>
        <w:sym w:font="Symbol" w:char="F02D"/>
      </w:r>
      <w:r w:rsidRPr="003E09C4">
        <w:rPr>
          <w:rFonts w:ascii="Times New Roman" w:eastAsia="Times New Roman" w:hAnsi="Times New Roman" w:cs="Times New Roman"/>
          <w:sz w:val="28"/>
          <w:szCs w:val="28"/>
          <w:bdr w:val="none" w:sz="0" w:space="0" w:color="auto" w:frame="1"/>
          <w:lang w:eastAsia="ru-RU"/>
        </w:rPr>
        <w:t xml:space="preserve"> свято вшанування переможців, свято її величності науки, свято таланту, на якому відзначаємо найкращих учнів, які гідно представили гімназію на олімпіадах</w:t>
      </w:r>
      <w:r w:rsidRPr="003E09C4">
        <w:rPr>
          <w:rFonts w:ascii="Times New Roman" w:eastAsia="Times New Roman" w:hAnsi="Times New Roman" w:cs="Times New Roman"/>
          <w:sz w:val="28"/>
          <w:szCs w:val="28"/>
        </w:rPr>
        <w:t xml:space="preserve"> з базових дисциплін</w:t>
      </w:r>
      <w:r w:rsidRPr="003E09C4">
        <w:rPr>
          <w:rFonts w:ascii="Times New Roman" w:eastAsia="Times New Roman" w:hAnsi="Times New Roman" w:cs="Times New Roman"/>
          <w:sz w:val="28"/>
          <w:szCs w:val="28"/>
          <w:bdr w:val="none" w:sz="0" w:space="0" w:color="auto" w:frame="1"/>
          <w:lang w:eastAsia="ru-RU"/>
        </w:rPr>
        <w:t xml:space="preserve">, </w:t>
      </w:r>
      <w:r w:rsidRPr="003E09C4">
        <w:rPr>
          <w:rFonts w:ascii="Times New Roman" w:eastAsia="Times New Roman" w:hAnsi="Times New Roman" w:cs="Times New Roman"/>
          <w:sz w:val="28"/>
          <w:szCs w:val="28"/>
        </w:rPr>
        <w:t xml:space="preserve">захищали честь </w:t>
      </w:r>
      <w:r w:rsidRPr="00E62FCB">
        <w:rPr>
          <w:rFonts w:ascii="Times New Roman" w:eastAsia="Times New Roman" w:hAnsi="Times New Roman" w:cs="Times New Roman"/>
          <w:sz w:val="28"/>
          <w:szCs w:val="28"/>
        </w:rPr>
        <w:t>гімназії та району і</w:t>
      </w:r>
      <w:r w:rsidRPr="003E09C4">
        <w:rPr>
          <w:rFonts w:ascii="Times New Roman" w:eastAsia="Times New Roman" w:hAnsi="Times New Roman" w:cs="Times New Roman"/>
          <w:sz w:val="28"/>
          <w:szCs w:val="28"/>
        </w:rPr>
        <w:t xml:space="preserve"> стали переможцями й призерами конкурсу науково-</w:t>
      </w:r>
      <w:r w:rsidRPr="00D44517">
        <w:rPr>
          <w:rFonts w:ascii="Times New Roman" w:eastAsia="Times New Roman" w:hAnsi="Times New Roman" w:cs="Times New Roman"/>
          <w:sz w:val="28"/>
          <w:szCs w:val="28"/>
        </w:rPr>
        <w:t>дослідницьких робіт Малої Академії наук, інших інтелектуальних, творчих, музичних конкурсах та спортивних змаганнях.</w:t>
      </w:r>
    </w:p>
    <w:p w:rsidR="000E584A" w:rsidRPr="00D44517" w:rsidRDefault="0056738A" w:rsidP="000C3FB7">
      <w:pPr>
        <w:spacing w:after="0" w:line="240" w:lineRule="auto"/>
        <w:ind w:firstLine="709"/>
        <w:jc w:val="both"/>
        <w:rPr>
          <w:rStyle w:val="ab"/>
          <w:i w:val="0"/>
          <w:iCs w:val="0"/>
          <w:sz w:val="28"/>
          <w:szCs w:val="28"/>
          <w:lang w:eastAsia="ru-RU"/>
        </w:rPr>
      </w:pPr>
      <w:r>
        <w:rPr>
          <w:rFonts w:ascii="Times New Roman" w:hAnsi="Times New Roman"/>
          <w:b/>
          <w:noProof/>
          <w:color w:val="1F497D"/>
          <w:sz w:val="32"/>
          <w:szCs w:val="32"/>
          <w:lang w:eastAsia="uk-UA"/>
        </w:rPr>
        <w:drawing>
          <wp:anchor distT="0" distB="0" distL="114300" distR="114300" simplePos="0" relativeHeight="251691520" behindDoc="0" locked="0" layoutInCell="1" allowOverlap="1" wp14:anchorId="0BA0957E" wp14:editId="2A93B2F4">
            <wp:simplePos x="0" y="0"/>
            <wp:positionH relativeFrom="column">
              <wp:posOffset>100965</wp:posOffset>
            </wp:positionH>
            <wp:positionV relativeFrom="paragraph">
              <wp:posOffset>1118235</wp:posOffset>
            </wp:positionV>
            <wp:extent cx="5876925" cy="2914650"/>
            <wp:effectExtent l="0" t="0" r="0" b="0"/>
            <wp:wrapSquare wrapText="bothSides"/>
            <wp:docPr id="10" name="Рисунок 42" descr="http://chernivtsi.man.gov.ua/images/pic_big/pic_1479215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big/pic_1479215662.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4249" b="1900"/>
                    <a:stretch/>
                  </pic:blipFill>
                  <pic:spPr bwMode="auto">
                    <a:xfrm>
                      <a:off x="0" y="0"/>
                      <a:ext cx="5876925" cy="291465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584A" w:rsidRPr="00094C1C">
        <w:rPr>
          <w:rFonts w:ascii="Times New Roman" w:eastAsia="Times New Roman" w:hAnsi="Times New Roman" w:cs="Times New Roman"/>
          <w:sz w:val="28"/>
          <w:szCs w:val="28"/>
          <w:lang w:eastAsia="ru-RU"/>
        </w:rPr>
        <w:t xml:space="preserve">Наше завдання полягає в тому, щоб усе краще віддати дитині, плекати її, як </w:t>
      </w:r>
      <w:r w:rsidR="00E855AC">
        <w:rPr>
          <w:rFonts w:ascii="Times New Roman" w:eastAsia="Times New Roman" w:hAnsi="Times New Roman" w:cs="Times New Roman"/>
          <w:sz w:val="28"/>
          <w:szCs w:val="28"/>
          <w:lang w:eastAsia="ru-RU"/>
        </w:rPr>
        <w:t>«</w:t>
      </w:r>
      <w:r w:rsidR="000E584A" w:rsidRPr="00094C1C">
        <w:rPr>
          <w:rFonts w:ascii="Times New Roman" w:eastAsia="Times New Roman" w:hAnsi="Times New Roman" w:cs="Times New Roman"/>
          <w:sz w:val="28"/>
          <w:szCs w:val="28"/>
          <w:lang w:eastAsia="ru-RU"/>
        </w:rPr>
        <w:t>парость виноградної лози</w:t>
      </w:r>
      <w:r w:rsidR="00E855AC">
        <w:rPr>
          <w:rFonts w:ascii="Times New Roman" w:eastAsia="Times New Roman" w:hAnsi="Times New Roman" w:cs="Times New Roman"/>
          <w:sz w:val="28"/>
          <w:szCs w:val="28"/>
          <w:lang w:eastAsia="ru-RU"/>
        </w:rPr>
        <w:t>»</w:t>
      </w:r>
      <w:r w:rsidR="000E584A" w:rsidRPr="00094C1C">
        <w:rPr>
          <w:rFonts w:ascii="Times New Roman" w:eastAsia="Times New Roman" w:hAnsi="Times New Roman" w:cs="Times New Roman"/>
          <w:sz w:val="28"/>
          <w:szCs w:val="28"/>
          <w:lang w:eastAsia="ru-RU"/>
        </w:rPr>
        <w:t>, ростити її, як хлібне зерно. А потім взяти це зернятко, зігріти його у своїх дбайливих руках теплом педагогічної мудрості і висіяти у благодатний ґрунт. І тільки після цього наша рідна земля буде славитися своїми талантами, своїми обдаруваннями.</w:t>
      </w:r>
    </w:p>
    <w:p w:rsidR="00217625" w:rsidRDefault="00217625">
      <w:pPr>
        <w:rPr>
          <w:rFonts w:ascii="Times New Roman" w:hAnsi="Times New Roman" w:cs="Times New Roman"/>
          <w:b/>
          <w:bCs/>
          <w:iCs/>
          <w:sz w:val="36"/>
          <w:szCs w:val="36"/>
        </w:rPr>
      </w:pPr>
      <w:r>
        <w:rPr>
          <w:rFonts w:ascii="Times New Roman" w:hAnsi="Times New Roman" w:cs="Times New Roman"/>
          <w:b/>
          <w:bCs/>
          <w:iCs/>
          <w:sz w:val="36"/>
          <w:szCs w:val="36"/>
        </w:rPr>
        <w:br w:type="page"/>
      </w:r>
    </w:p>
    <w:p w:rsidR="00740B12" w:rsidRPr="00740B12" w:rsidRDefault="00740B12" w:rsidP="00740B12">
      <w:pPr>
        <w:spacing w:after="0" w:line="240" w:lineRule="auto"/>
        <w:ind w:left="3402"/>
        <w:jc w:val="center"/>
        <w:rPr>
          <w:rFonts w:ascii="Times New Roman" w:hAnsi="Times New Roman" w:cs="Times New Roman"/>
          <w:b/>
          <w:sz w:val="40"/>
          <w:szCs w:val="40"/>
          <w:lang w:val="ru-RU"/>
        </w:rPr>
      </w:pPr>
      <w:r>
        <w:rPr>
          <w:rFonts w:ascii="Times New Roman" w:hAnsi="Times New Roman" w:cs="Times New Roman"/>
          <w:b/>
          <w:noProof/>
          <w:sz w:val="36"/>
          <w:szCs w:val="36"/>
          <w:lang w:eastAsia="uk-UA"/>
        </w:rPr>
        <w:lastRenderedPageBreak/>
        <w:drawing>
          <wp:anchor distT="0" distB="0" distL="114300" distR="114300" simplePos="0" relativeHeight="251499008" behindDoc="0" locked="0" layoutInCell="1" allowOverlap="1" wp14:anchorId="40A46703" wp14:editId="7E10AFFC">
            <wp:simplePos x="0" y="0"/>
            <wp:positionH relativeFrom="margin">
              <wp:align>left</wp:align>
            </wp:positionH>
            <wp:positionV relativeFrom="paragraph">
              <wp:posOffset>-3175</wp:posOffset>
            </wp:positionV>
            <wp:extent cx="1781175" cy="2209800"/>
            <wp:effectExtent l="0" t="0" r="9525" b="0"/>
            <wp:wrapNone/>
            <wp:docPr id="5" name="Рисунок 3" descr="D:\Навчально-виховна діяльність\Конкурси\Банер\Емблема ліце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авчально-виховна діяльність\Конкурси\Банер\Емблема ліцею.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6667" t="13338" r="6000" b="8666"/>
                    <a:stretch/>
                  </pic:blipFill>
                  <pic:spPr bwMode="auto">
                    <a:xfrm>
                      <a:off x="0" y="0"/>
                      <a:ext cx="1781175" cy="22098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F7746" w:rsidRPr="00740B12">
        <w:rPr>
          <w:rFonts w:ascii="Times New Roman" w:hAnsi="Times New Roman" w:cs="Times New Roman"/>
          <w:b/>
          <w:sz w:val="40"/>
          <w:szCs w:val="40"/>
          <w:lang w:val="ru-RU"/>
        </w:rPr>
        <w:t>З досвіду роботи</w:t>
      </w:r>
    </w:p>
    <w:p w:rsidR="0088236A" w:rsidRDefault="00DF7746" w:rsidP="00740B12">
      <w:pPr>
        <w:spacing w:after="0" w:line="240" w:lineRule="auto"/>
        <w:ind w:left="3402"/>
        <w:jc w:val="center"/>
        <w:rPr>
          <w:rFonts w:ascii="Palatino Linotype" w:eastAsia="Times New Roman" w:hAnsi="Palatino Linotype" w:cs="Times New Roman"/>
          <w:color w:val="943634" w:themeColor="accent2" w:themeShade="BF"/>
          <w:sz w:val="32"/>
          <w:szCs w:val="32"/>
        </w:rPr>
      </w:pPr>
      <w:r w:rsidRPr="00740B12">
        <w:rPr>
          <w:rFonts w:ascii="Times New Roman" w:hAnsi="Times New Roman" w:cs="Times New Roman"/>
          <w:b/>
          <w:sz w:val="40"/>
          <w:szCs w:val="40"/>
          <w:lang w:val="ru-RU"/>
        </w:rPr>
        <w:t>учнівського наукового товариства</w:t>
      </w:r>
      <w:r w:rsidR="00CC1713" w:rsidRPr="00740B12">
        <w:rPr>
          <w:rFonts w:ascii="Times New Roman" w:eastAsia="Times New Roman" w:hAnsi="Times New Roman" w:cs="Times New Roman"/>
          <w:b/>
          <w:bCs/>
          <w:sz w:val="40"/>
          <w:szCs w:val="40"/>
          <w:lang w:eastAsia="uk-UA"/>
        </w:rPr>
        <w:t xml:space="preserve"> </w:t>
      </w:r>
      <w:r w:rsidR="00E855AC" w:rsidRPr="00740B12">
        <w:rPr>
          <w:rFonts w:ascii="Times New Roman" w:eastAsia="Times New Roman" w:hAnsi="Times New Roman" w:cs="Times New Roman"/>
          <w:b/>
          <w:bCs/>
          <w:sz w:val="40"/>
          <w:szCs w:val="40"/>
          <w:lang w:eastAsia="uk-UA"/>
        </w:rPr>
        <w:t>«</w:t>
      </w:r>
      <w:r w:rsidR="00CC1713" w:rsidRPr="00740B12">
        <w:rPr>
          <w:rFonts w:ascii="Times New Roman" w:eastAsia="Times New Roman" w:hAnsi="Times New Roman" w:cs="Times New Roman"/>
          <w:b/>
          <w:bCs/>
          <w:sz w:val="40"/>
          <w:szCs w:val="40"/>
          <w:lang w:eastAsia="uk-UA"/>
        </w:rPr>
        <w:t>Пошук</w:t>
      </w:r>
      <w:r w:rsidR="00E855AC" w:rsidRPr="00740B12">
        <w:rPr>
          <w:rFonts w:ascii="Times New Roman" w:eastAsia="Times New Roman" w:hAnsi="Times New Roman" w:cs="Times New Roman"/>
          <w:b/>
          <w:bCs/>
          <w:sz w:val="40"/>
          <w:szCs w:val="40"/>
          <w:lang w:eastAsia="uk-UA"/>
        </w:rPr>
        <w:t>»</w:t>
      </w:r>
      <w:r w:rsidRPr="00740B12">
        <w:rPr>
          <w:rFonts w:ascii="Times New Roman" w:eastAsia="Times New Roman" w:hAnsi="Times New Roman" w:cs="Times New Roman"/>
          <w:b/>
          <w:bCs/>
          <w:sz w:val="40"/>
          <w:szCs w:val="40"/>
          <w:lang w:eastAsia="uk-UA"/>
        </w:rPr>
        <w:t xml:space="preserve"> </w:t>
      </w:r>
      <w:r w:rsidR="0088236A" w:rsidRPr="00740B12">
        <w:rPr>
          <w:rFonts w:ascii="Times New Roman" w:hAnsi="Times New Roman" w:cs="Times New Roman"/>
          <w:b/>
          <w:sz w:val="40"/>
          <w:szCs w:val="40"/>
        </w:rPr>
        <w:t>Старововчинецьк</w:t>
      </w:r>
      <w:r w:rsidRPr="00740B12">
        <w:rPr>
          <w:rFonts w:ascii="Times New Roman" w:hAnsi="Times New Roman" w:cs="Times New Roman"/>
          <w:b/>
          <w:sz w:val="40"/>
          <w:szCs w:val="40"/>
        </w:rPr>
        <w:t>ого  ліцею</w:t>
      </w:r>
      <w:r w:rsidR="0088236A" w:rsidRPr="00740B12">
        <w:rPr>
          <w:rFonts w:ascii="Times New Roman" w:hAnsi="Times New Roman" w:cs="Times New Roman"/>
          <w:b/>
          <w:sz w:val="40"/>
          <w:szCs w:val="40"/>
        </w:rPr>
        <w:t xml:space="preserve"> Глибоцького району </w:t>
      </w:r>
    </w:p>
    <w:p w:rsidR="00740B12" w:rsidRDefault="00740B12" w:rsidP="00740B12">
      <w:pPr>
        <w:spacing w:after="0" w:line="240" w:lineRule="auto"/>
        <w:ind w:firstLine="709"/>
        <w:jc w:val="right"/>
        <w:rPr>
          <w:rFonts w:ascii="Times New Roman" w:eastAsia="Times New Roman" w:hAnsi="Times New Roman" w:cs="Times New Roman"/>
          <w:b/>
          <w:sz w:val="32"/>
          <w:szCs w:val="32"/>
        </w:rPr>
      </w:pPr>
    </w:p>
    <w:p w:rsidR="00DF7746" w:rsidRPr="00740B12" w:rsidRDefault="00DF7746" w:rsidP="00740B12">
      <w:pPr>
        <w:spacing w:after="0" w:line="240" w:lineRule="auto"/>
        <w:ind w:firstLine="709"/>
        <w:jc w:val="right"/>
        <w:rPr>
          <w:rFonts w:ascii="Times New Roman" w:hAnsi="Times New Roman" w:cs="Times New Roman"/>
          <w:b/>
          <w:i/>
          <w:sz w:val="28"/>
          <w:szCs w:val="28"/>
        </w:rPr>
      </w:pPr>
      <w:r w:rsidRPr="00740B12">
        <w:rPr>
          <w:rFonts w:ascii="Times New Roman" w:eastAsia="Times New Roman" w:hAnsi="Times New Roman" w:cs="Times New Roman"/>
          <w:b/>
          <w:i/>
          <w:sz w:val="32"/>
          <w:szCs w:val="32"/>
        </w:rPr>
        <w:t>Директор:</w:t>
      </w:r>
      <w:r w:rsidRPr="00740B12">
        <w:rPr>
          <w:rFonts w:ascii="Times New Roman" w:hAnsi="Times New Roman" w:cs="Times New Roman"/>
          <w:b/>
          <w:i/>
          <w:sz w:val="28"/>
          <w:szCs w:val="28"/>
        </w:rPr>
        <w:t xml:space="preserve"> </w:t>
      </w:r>
      <w:r w:rsidR="009970A4" w:rsidRPr="00740B12">
        <w:rPr>
          <w:rFonts w:ascii="Times New Roman" w:hAnsi="Times New Roman" w:cs="Times New Roman"/>
          <w:b/>
          <w:i/>
          <w:sz w:val="28"/>
          <w:szCs w:val="28"/>
        </w:rPr>
        <w:t xml:space="preserve">Д. </w:t>
      </w:r>
      <w:r w:rsidRPr="00740B12">
        <w:rPr>
          <w:rFonts w:ascii="Times New Roman" w:hAnsi="Times New Roman" w:cs="Times New Roman"/>
          <w:b/>
          <w:i/>
          <w:sz w:val="28"/>
          <w:szCs w:val="28"/>
        </w:rPr>
        <w:t xml:space="preserve">Чапля </w:t>
      </w:r>
    </w:p>
    <w:p w:rsidR="00DF7746" w:rsidRDefault="00DF7746" w:rsidP="0006451D">
      <w:pPr>
        <w:pStyle w:val="a8"/>
        <w:spacing w:after="0" w:line="240" w:lineRule="auto"/>
        <w:ind w:left="0" w:firstLine="709"/>
        <w:rPr>
          <w:rFonts w:ascii="Times New Roman" w:eastAsia="Times New Roman" w:hAnsi="Times New Roman" w:cs="Times New Roman"/>
          <w:b/>
          <w:sz w:val="32"/>
          <w:szCs w:val="32"/>
        </w:rPr>
      </w:pPr>
    </w:p>
    <w:p w:rsidR="00CC1713" w:rsidRPr="008C6B97" w:rsidRDefault="00CC1713" w:rsidP="00052834">
      <w:pPr>
        <w:spacing w:after="0" w:line="240" w:lineRule="auto"/>
        <w:ind w:firstLine="709"/>
        <w:jc w:val="center"/>
        <w:rPr>
          <w:rFonts w:ascii="Palatino Linotype" w:eastAsia="Times New Roman" w:hAnsi="Palatino Linotype" w:cs="Trebuchet MS"/>
          <w:b/>
          <w:bCs/>
          <w:iCs/>
          <w:color w:val="000000"/>
          <w:sz w:val="24"/>
          <w:szCs w:val="24"/>
          <w:lang w:eastAsia="uk-UA"/>
        </w:rPr>
      </w:pPr>
      <w:r>
        <w:rPr>
          <w:rFonts w:ascii="Palatino Linotype" w:eastAsia="Times New Roman" w:hAnsi="Palatino Linotype" w:cs="Trebuchet MS"/>
          <w:b/>
          <w:bCs/>
          <w:iCs/>
          <w:color w:val="000000"/>
          <w:sz w:val="24"/>
          <w:szCs w:val="24"/>
          <w:lang w:eastAsia="uk-UA"/>
        </w:rPr>
        <w:t>ПРОБЛЕМА, НАД ЯКОЮ ПРАЦЮЄ ТОВАРИСТВО</w:t>
      </w:r>
      <w:r w:rsidRPr="008C6B97">
        <w:rPr>
          <w:rFonts w:ascii="Palatino Linotype" w:eastAsia="Times New Roman" w:hAnsi="Palatino Linotype" w:cs="Trebuchet MS"/>
          <w:b/>
          <w:bCs/>
          <w:iCs/>
          <w:color w:val="000000"/>
          <w:sz w:val="24"/>
          <w:szCs w:val="24"/>
          <w:lang w:eastAsia="uk-UA"/>
        </w:rPr>
        <w:t>:</w:t>
      </w:r>
    </w:p>
    <w:p w:rsidR="00052834" w:rsidRDefault="00CC1713" w:rsidP="00052834">
      <w:pPr>
        <w:spacing w:after="0" w:line="240" w:lineRule="auto"/>
        <w:ind w:firstLine="709"/>
        <w:jc w:val="center"/>
        <w:rPr>
          <w:rFonts w:ascii="Palatino Linotype" w:eastAsia="Times New Roman" w:hAnsi="Palatino Linotype" w:cs="Franklin Gothic Heavy"/>
          <w:b/>
          <w:i/>
          <w:iCs/>
          <w:color w:val="943634" w:themeColor="accent2" w:themeShade="BF"/>
          <w:sz w:val="28"/>
          <w:szCs w:val="24"/>
          <w:lang w:eastAsia="uk-UA"/>
        </w:rPr>
      </w:pPr>
      <w:r w:rsidRPr="00CC1713">
        <w:rPr>
          <w:rFonts w:ascii="Palatino Linotype" w:eastAsia="Times New Roman" w:hAnsi="Palatino Linotype" w:cs="Franklin Gothic Heavy"/>
          <w:b/>
          <w:i/>
          <w:iCs/>
          <w:color w:val="943634" w:themeColor="accent2" w:themeShade="BF"/>
          <w:sz w:val="28"/>
          <w:szCs w:val="24"/>
          <w:lang w:eastAsia="uk-UA"/>
        </w:rPr>
        <w:t xml:space="preserve">Виховання особистості, </w:t>
      </w:r>
    </w:p>
    <w:p w:rsidR="00CC1713" w:rsidRPr="00CC1713" w:rsidRDefault="00CC1713" w:rsidP="00052834">
      <w:pPr>
        <w:spacing w:after="0" w:line="240" w:lineRule="auto"/>
        <w:ind w:firstLine="709"/>
        <w:jc w:val="center"/>
        <w:rPr>
          <w:rFonts w:ascii="Palatino Linotype" w:eastAsia="Times New Roman" w:hAnsi="Palatino Linotype" w:cs="Franklin Gothic Heavy"/>
          <w:b/>
          <w:i/>
          <w:iCs/>
          <w:color w:val="943634" w:themeColor="accent2" w:themeShade="BF"/>
          <w:sz w:val="28"/>
          <w:szCs w:val="24"/>
          <w:lang w:eastAsia="uk-UA"/>
        </w:rPr>
      </w:pPr>
      <w:r w:rsidRPr="00CC1713">
        <w:rPr>
          <w:rFonts w:ascii="Palatino Linotype" w:eastAsia="Times New Roman" w:hAnsi="Palatino Linotype" w:cs="Franklin Gothic Heavy"/>
          <w:b/>
          <w:i/>
          <w:iCs/>
          <w:color w:val="943634" w:themeColor="accent2" w:themeShade="BF"/>
          <w:sz w:val="28"/>
          <w:szCs w:val="24"/>
          <w:lang w:eastAsia="uk-UA"/>
        </w:rPr>
        <w:t>зорієнтованої на досягнення життєвого успіху</w:t>
      </w:r>
    </w:p>
    <w:p w:rsidR="00CC1713" w:rsidRPr="00CC1713" w:rsidRDefault="00CC1713" w:rsidP="0006451D">
      <w:pPr>
        <w:pStyle w:val="a8"/>
        <w:spacing w:after="0" w:line="240" w:lineRule="auto"/>
        <w:ind w:left="0" w:firstLine="709"/>
        <w:jc w:val="both"/>
        <w:rPr>
          <w:rStyle w:val="ab"/>
          <w:rFonts w:ascii="Times New Roman" w:hAnsi="Times New Roman" w:cs="Times New Roman"/>
          <w:i w:val="0"/>
          <w:sz w:val="28"/>
          <w:szCs w:val="28"/>
        </w:rPr>
      </w:pPr>
      <w:r w:rsidRPr="00CC1713">
        <w:rPr>
          <w:rStyle w:val="ab"/>
          <w:rFonts w:ascii="Times New Roman" w:hAnsi="Times New Roman" w:cs="Times New Roman"/>
          <w:i w:val="0"/>
          <w:sz w:val="28"/>
          <w:szCs w:val="28"/>
        </w:rPr>
        <w:t>Наукове товариство об'єднує всіх ліцеїстів, які виявля</w:t>
      </w:r>
      <w:r w:rsidRPr="00CC1713">
        <w:rPr>
          <w:rStyle w:val="ab"/>
          <w:rFonts w:ascii="Times New Roman" w:hAnsi="Times New Roman" w:cs="Times New Roman"/>
          <w:i w:val="0"/>
          <w:sz w:val="28"/>
          <w:szCs w:val="28"/>
        </w:rPr>
        <w:softHyphen/>
        <w:t>ють бажання поглиблювати та вдосконалювати свої знання у певних галузях науки і техні</w:t>
      </w:r>
      <w:r w:rsidRPr="00CC1713">
        <w:rPr>
          <w:rStyle w:val="ab"/>
          <w:rFonts w:ascii="Times New Roman" w:hAnsi="Times New Roman" w:cs="Times New Roman"/>
          <w:i w:val="0"/>
          <w:sz w:val="28"/>
          <w:szCs w:val="28"/>
        </w:rPr>
        <w:softHyphen/>
        <w:t>ки, мистецтва, розширювати свій кругозір, набувати навич</w:t>
      </w:r>
      <w:r w:rsidRPr="00CC1713">
        <w:rPr>
          <w:rStyle w:val="ab"/>
          <w:rFonts w:ascii="Times New Roman" w:hAnsi="Times New Roman" w:cs="Times New Roman"/>
          <w:i w:val="0"/>
          <w:sz w:val="28"/>
          <w:szCs w:val="28"/>
        </w:rPr>
        <w:softHyphen/>
        <w:t>ки творчої науково-дослідницької та пошукової діяльності під керівництвом вчителів ліцею, вузів та інших фахівців.</w:t>
      </w:r>
    </w:p>
    <w:p w:rsidR="00CC1713" w:rsidRPr="00CC1713" w:rsidRDefault="00CC1713" w:rsidP="0006451D">
      <w:pPr>
        <w:spacing w:after="0" w:line="240" w:lineRule="auto"/>
        <w:ind w:firstLine="709"/>
        <w:jc w:val="both"/>
        <w:rPr>
          <w:rStyle w:val="ab"/>
          <w:rFonts w:ascii="Times New Roman" w:hAnsi="Times New Roman" w:cs="Times New Roman"/>
          <w:i w:val="0"/>
          <w:sz w:val="28"/>
          <w:szCs w:val="28"/>
        </w:rPr>
      </w:pPr>
      <w:r w:rsidRPr="00CC1713">
        <w:rPr>
          <w:rStyle w:val="ab"/>
          <w:rFonts w:ascii="Times New Roman" w:hAnsi="Times New Roman" w:cs="Times New Roman"/>
          <w:i w:val="0"/>
          <w:sz w:val="28"/>
          <w:szCs w:val="28"/>
        </w:rPr>
        <w:t xml:space="preserve">ГОЛОВНІ  НАПРЯМИ  РОБОТИ ТОВАРИСТВА: </w:t>
      </w:r>
    </w:p>
    <w:p w:rsidR="00CC1713" w:rsidRPr="00CC1713" w:rsidRDefault="00CC1713" w:rsidP="0006451D">
      <w:pPr>
        <w:pStyle w:val="a8"/>
        <w:spacing w:after="0" w:line="240" w:lineRule="auto"/>
        <w:ind w:left="0" w:firstLine="709"/>
        <w:jc w:val="both"/>
        <w:rPr>
          <w:rStyle w:val="ab"/>
          <w:rFonts w:ascii="Times New Roman" w:hAnsi="Times New Roman" w:cs="Times New Roman"/>
          <w:i w:val="0"/>
          <w:sz w:val="28"/>
          <w:szCs w:val="28"/>
        </w:rPr>
      </w:pPr>
      <w:r w:rsidRPr="00CC1713">
        <w:rPr>
          <w:rStyle w:val="ab"/>
          <w:rFonts w:ascii="Times New Roman" w:hAnsi="Times New Roman" w:cs="Times New Roman"/>
          <w:i w:val="0"/>
          <w:sz w:val="28"/>
          <w:szCs w:val="28"/>
        </w:rPr>
        <w:t>1. Науково-дослідницька робота.</w:t>
      </w:r>
    </w:p>
    <w:p w:rsidR="00CC1713" w:rsidRPr="00CC1713" w:rsidRDefault="00CC1713" w:rsidP="0006451D">
      <w:pPr>
        <w:pStyle w:val="a8"/>
        <w:spacing w:after="0" w:line="240" w:lineRule="auto"/>
        <w:ind w:left="0" w:firstLine="709"/>
        <w:jc w:val="both"/>
        <w:rPr>
          <w:rStyle w:val="ab"/>
          <w:rFonts w:ascii="Times New Roman" w:hAnsi="Times New Roman" w:cs="Times New Roman"/>
          <w:i w:val="0"/>
          <w:sz w:val="28"/>
          <w:szCs w:val="28"/>
        </w:rPr>
      </w:pPr>
      <w:r w:rsidRPr="00CC1713">
        <w:rPr>
          <w:rStyle w:val="ab"/>
          <w:rFonts w:ascii="Times New Roman" w:hAnsi="Times New Roman" w:cs="Times New Roman"/>
          <w:i w:val="0"/>
          <w:sz w:val="28"/>
          <w:szCs w:val="28"/>
        </w:rPr>
        <w:t xml:space="preserve"> 2. Співпраця з БМАНУМ.</w:t>
      </w:r>
    </w:p>
    <w:p w:rsidR="00CC1713" w:rsidRPr="00CC1713" w:rsidRDefault="00CC1713" w:rsidP="0006451D">
      <w:pPr>
        <w:pStyle w:val="a8"/>
        <w:spacing w:after="0" w:line="240" w:lineRule="auto"/>
        <w:ind w:left="0" w:firstLine="709"/>
        <w:jc w:val="both"/>
        <w:rPr>
          <w:rStyle w:val="ab"/>
          <w:rFonts w:ascii="Times New Roman" w:hAnsi="Times New Roman" w:cs="Times New Roman"/>
          <w:i w:val="0"/>
          <w:sz w:val="28"/>
          <w:szCs w:val="28"/>
        </w:rPr>
      </w:pPr>
      <w:r w:rsidRPr="00CC1713">
        <w:rPr>
          <w:rStyle w:val="ab"/>
          <w:rFonts w:ascii="Times New Roman" w:hAnsi="Times New Roman" w:cs="Times New Roman"/>
          <w:i w:val="0"/>
          <w:sz w:val="28"/>
          <w:szCs w:val="28"/>
        </w:rPr>
        <w:t xml:space="preserve"> 3. Участь в міжнародних і Всеукраїнських наукових і культурних проектах.</w:t>
      </w:r>
    </w:p>
    <w:p w:rsidR="00CC1713" w:rsidRPr="00CC1713" w:rsidRDefault="00CC1713" w:rsidP="0006451D">
      <w:pPr>
        <w:pStyle w:val="a8"/>
        <w:spacing w:after="0" w:line="240" w:lineRule="auto"/>
        <w:ind w:left="0" w:firstLine="709"/>
        <w:jc w:val="both"/>
        <w:rPr>
          <w:rStyle w:val="ab"/>
          <w:rFonts w:ascii="Times New Roman" w:hAnsi="Times New Roman" w:cs="Times New Roman"/>
          <w:i w:val="0"/>
          <w:sz w:val="28"/>
          <w:szCs w:val="28"/>
        </w:rPr>
      </w:pPr>
      <w:r w:rsidRPr="00CC1713">
        <w:rPr>
          <w:rStyle w:val="ab"/>
          <w:rFonts w:ascii="Times New Roman" w:hAnsi="Times New Roman" w:cs="Times New Roman"/>
          <w:i w:val="0"/>
          <w:sz w:val="28"/>
          <w:szCs w:val="28"/>
        </w:rPr>
        <w:t xml:space="preserve"> 4. Організація і участь в інтелектуальному конкурсі </w:t>
      </w:r>
      <w:r w:rsidR="00E855AC">
        <w:rPr>
          <w:rStyle w:val="ab"/>
          <w:rFonts w:ascii="Times New Roman" w:hAnsi="Times New Roman" w:cs="Times New Roman"/>
          <w:i w:val="0"/>
          <w:sz w:val="28"/>
          <w:szCs w:val="28"/>
        </w:rPr>
        <w:t>«</w:t>
      </w:r>
      <w:r w:rsidRPr="00CC1713">
        <w:rPr>
          <w:rStyle w:val="ab"/>
          <w:rFonts w:ascii="Times New Roman" w:hAnsi="Times New Roman" w:cs="Times New Roman"/>
          <w:i w:val="0"/>
          <w:sz w:val="28"/>
          <w:szCs w:val="28"/>
        </w:rPr>
        <w:t>Колосок</w:t>
      </w:r>
      <w:r w:rsidR="00E855AC">
        <w:rPr>
          <w:rStyle w:val="ab"/>
          <w:rFonts w:ascii="Times New Roman" w:hAnsi="Times New Roman" w:cs="Times New Roman"/>
          <w:i w:val="0"/>
          <w:sz w:val="28"/>
          <w:szCs w:val="28"/>
        </w:rPr>
        <w:t>»</w:t>
      </w:r>
      <w:r w:rsidRPr="00CC1713">
        <w:rPr>
          <w:rStyle w:val="ab"/>
          <w:rFonts w:ascii="Times New Roman" w:hAnsi="Times New Roman" w:cs="Times New Roman"/>
          <w:i w:val="0"/>
          <w:sz w:val="28"/>
          <w:szCs w:val="28"/>
        </w:rPr>
        <w:t xml:space="preserve">, </w:t>
      </w:r>
      <w:r w:rsidR="00E855AC">
        <w:rPr>
          <w:rStyle w:val="ab"/>
          <w:rFonts w:ascii="Times New Roman" w:hAnsi="Times New Roman" w:cs="Times New Roman"/>
          <w:i w:val="0"/>
          <w:sz w:val="28"/>
          <w:szCs w:val="28"/>
        </w:rPr>
        <w:t>«</w:t>
      </w:r>
      <w:r w:rsidRPr="00CC1713">
        <w:rPr>
          <w:rStyle w:val="ab"/>
          <w:rFonts w:ascii="Times New Roman" w:hAnsi="Times New Roman" w:cs="Times New Roman"/>
          <w:i w:val="0"/>
          <w:sz w:val="28"/>
          <w:szCs w:val="28"/>
        </w:rPr>
        <w:t>Кенгуру</w:t>
      </w:r>
      <w:r w:rsidR="00E855AC">
        <w:rPr>
          <w:rStyle w:val="ab"/>
          <w:rFonts w:ascii="Times New Roman" w:hAnsi="Times New Roman" w:cs="Times New Roman"/>
          <w:i w:val="0"/>
          <w:sz w:val="28"/>
          <w:szCs w:val="28"/>
        </w:rPr>
        <w:t>»</w:t>
      </w:r>
      <w:r w:rsidRPr="00CC1713">
        <w:rPr>
          <w:rStyle w:val="ab"/>
          <w:rFonts w:ascii="Times New Roman" w:hAnsi="Times New Roman" w:cs="Times New Roman"/>
          <w:i w:val="0"/>
          <w:sz w:val="28"/>
          <w:szCs w:val="28"/>
        </w:rPr>
        <w:t xml:space="preserve">, </w:t>
      </w:r>
      <w:r w:rsidR="00E855AC">
        <w:rPr>
          <w:rStyle w:val="ab"/>
          <w:rFonts w:ascii="Times New Roman" w:hAnsi="Times New Roman" w:cs="Times New Roman"/>
          <w:i w:val="0"/>
          <w:sz w:val="28"/>
          <w:szCs w:val="28"/>
        </w:rPr>
        <w:t>«</w:t>
      </w:r>
      <w:r w:rsidRPr="00CC1713">
        <w:rPr>
          <w:rStyle w:val="ab"/>
          <w:rFonts w:ascii="Times New Roman" w:hAnsi="Times New Roman" w:cs="Times New Roman"/>
          <w:i w:val="0"/>
          <w:sz w:val="28"/>
          <w:szCs w:val="28"/>
        </w:rPr>
        <w:t>Левеня</w:t>
      </w:r>
      <w:r w:rsidR="00E855AC">
        <w:rPr>
          <w:rStyle w:val="ab"/>
          <w:rFonts w:ascii="Times New Roman" w:hAnsi="Times New Roman" w:cs="Times New Roman"/>
          <w:i w:val="0"/>
          <w:sz w:val="28"/>
          <w:szCs w:val="28"/>
        </w:rPr>
        <w:t>»</w:t>
      </w:r>
      <w:r w:rsidRPr="00CC1713">
        <w:rPr>
          <w:rStyle w:val="ab"/>
          <w:rFonts w:ascii="Times New Roman" w:hAnsi="Times New Roman" w:cs="Times New Roman"/>
          <w:i w:val="0"/>
          <w:sz w:val="28"/>
          <w:szCs w:val="28"/>
        </w:rPr>
        <w:t xml:space="preserve">, </w:t>
      </w:r>
      <w:r w:rsidR="00E855AC">
        <w:rPr>
          <w:rStyle w:val="ab"/>
          <w:rFonts w:ascii="Times New Roman" w:hAnsi="Times New Roman" w:cs="Times New Roman"/>
          <w:i w:val="0"/>
          <w:sz w:val="28"/>
          <w:szCs w:val="28"/>
        </w:rPr>
        <w:t>«</w:t>
      </w:r>
      <w:r w:rsidRPr="00CC1713">
        <w:rPr>
          <w:rStyle w:val="ab"/>
          <w:rFonts w:ascii="Times New Roman" w:hAnsi="Times New Roman" w:cs="Times New Roman"/>
          <w:i w:val="0"/>
          <w:sz w:val="28"/>
          <w:szCs w:val="28"/>
        </w:rPr>
        <w:t>Лелека</w:t>
      </w:r>
      <w:r w:rsidR="00E855AC">
        <w:rPr>
          <w:rStyle w:val="ab"/>
          <w:rFonts w:ascii="Times New Roman" w:hAnsi="Times New Roman" w:cs="Times New Roman"/>
          <w:i w:val="0"/>
          <w:sz w:val="28"/>
          <w:szCs w:val="28"/>
        </w:rPr>
        <w:t>»</w:t>
      </w:r>
      <w:r w:rsidRPr="00CC1713">
        <w:rPr>
          <w:rStyle w:val="ab"/>
          <w:rFonts w:ascii="Times New Roman" w:hAnsi="Times New Roman" w:cs="Times New Roman"/>
          <w:i w:val="0"/>
          <w:sz w:val="28"/>
          <w:szCs w:val="28"/>
        </w:rPr>
        <w:t xml:space="preserve">. </w:t>
      </w:r>
    </w:p>
    <w:p w:rsidR="00CC1713" w:rsidRPr="00CC1713" w:rsidRDefault="00CC1713" w:rsidP="0006451D">
      <w:pPr>
        <w:pStyle w:val="a8"/>
        <w:spacing w:after="0" w:line="240" w:lineRule="auto"/>
        <w:ind w:left="0" w:firstLine="709"/>
        <w:jc w:val="both"/>
        <w:rPr>
          <w:rStyle w:val="ab"/>
          <w:rFonts w:ascii="Times New Roman" w:hAnsi="Times New Roman" w:cs="Times New Roman"/>
          <w:i w:val="0"/>
          <w:sz w:val="28"/>
          <w:szCs w:val="28"/>
        </w:rPr>
      </w:pPr>
      <w:r w:rsidRPr="00CC1713">
        <w:rPr>
          <w:rStyle w:val="ab"/>
          <w:rFonts w:ascii="Times New Roman" w:hAnsi="Times New Roman" w:cs="Times New Roman"/>
          <w:i w:val="0"/>
          <w:sz w:val="28"/>
          <w:szCs w:val="28"/>
        </w:rPr>
        <w:t xml:space="preserve">4. Організація і проведення науково-практичних конференцій </w:t>
      </w:r>
    </w:p>
    <w:p w:rsidR="00CC1713" w:rsidRPr="00CC1713" w:rsidRDefault="00CC1713" w:rsidP="0006451D">
      <w:pPr>
        <w:pStyle w:val="a8"/>
        <w:spacing w:after="0" w:line="240" w:lineRule="auto"/>
        <w:ind w:left="0" w:firstLine="709"/>
        <w:jc w:val="both"/>
        <w:rPr>
          <w:rStyle w:val="ab"/>
          <w:rFonts w:ascii="Times New Roman" w:hAnsi="Times New Roman" w:cs="Times New Roman"/>
          <w:i w:val="0"/>
          <w:sz w:val="28"/>
          <w:szCs w:val="28"/>
        </w:rPr>
      </w:pPr>
    </w:p>
    <w:p w:rsidR="00CC1713" w:rsidRPr="00CC1713" w:rsidRDefault="00CC1713" w:rsidP="0006451D">
      <w:pPr>
        <w:tabs>
          <w:tab w:val="left" w:pos="426"/>
        </w:tabs>
        <w:spacing w:after="0" w:line="240" w:lineRule="auto"/>
        <w:ind w:firstLine="709"/>
        <w:jc w:val="both"/>
        <w:rPr>
          <w:rStyle w:val="ab"/>
          <w:rFonts w:ascii="Times New Roman" w:hAnsi="Times New Roman" w:cs="Times New Roman"/>
          <w:i w:val="0"/>
          <w:sz w:val="28"/>
          <w:szCs w:val="28"/>
        </w:rPr>
      </w:pPr>
      <w:r w:rsidRPr="00CC1713">
        <w:rPr>
          <w:rStyle w:val="ab"/>
          <w:rFonts w:ascii="Times New Roman" w:hAnsi="Times New Roman" w:cs="Times New Roman"/>
          <w:i w:val="0"/>
          <w:sz w:val="28"/>
          <w:szCs w:val="28"/>
        </w:rPr>
        <w:t>ВІДДІЛЕННЯ НАУКОВОГО ТОВАРИСТВА</w:t>
      </w:r>
    </w:p>
    <w:p w:rsidR="00CC1713" w:rsidRPr="00052834" w:rsidRDefault="00CC1713" w:rsidP="00052834">
      <w:pPr>
        <w:pStyle w:val="a8"/>
        <w:numPr>
          <w:ilvl w:val="0"/>
          <w:numId w:val="30"/>
        </w:numPr>
        <w:tabs>
          <w:tab w:val="left" w:pos="426"/>
        </w:tabs>
        <w:spacing w:after="0" w:line="240" w:lineRule="auto"/>
        <w:jc w:val="both"/>
        <w:rPr>
          <w:rStyle w:val="ab"/>
          <w:rFonts w:ascii="Times New Roman" w:hAnsi="Times New Roman" w:cs="Times New Roman"/>
          <w:i w:val="0"/>
          <w:sz w:val="28"/>
          <w:szCs w:val="28"/>
        </w:rPr>
      </w:pPr>
      <w:r w:rsidRPr="00052834">
        <w:rPr>
          <w:rStyle w:val="ab"/>
          <w:rFonts w:ascii="Times New Roman" w:hAnsi="Times New Roman" w:cs="Times New Roman"/>
          <w:i w:val="0"/>
          <w:sz w:val="28"/>
          <w:szCs w:val="28"/>
        </w:rPr>
        <w:t>Хіміко – біологічне відділення.</w:t>
      </w:r>
    </w:p>
    <w:p w:rsidR="00CC1713" w:rsidRPr="00052834" w:rsidRDefault="00CC1713" w:rsidP="00052834">
      <w:pPr>
        <w:pStyle w:val="a8"/>
        <w:numPr>
          <w:ilvl w:val="0"/>
          <w:numId w:val="30"/>
        </w:numPr>
        <w:tabs>
          <w:tab w:val="left" w:pos="426"/>
        </w:tabs>
        <w:spacing w:after="0" w:line="240" w:lineRule="auto"/>
        <w:jc w:val="both"/>
        <w:rPr>
          <w:rStyle w:val="ab"/>
          <w:rFonts w:ascii="Times New Roman" w:hAnsi="Times New Roman" w:cs="Times New Roman"/>
          <w:i w:val="0"/>
          <w:sz w:val="28"/>
          <w:szCs w:val="28"/>
        </w:rPr>
      </w:pPr>
      <w:r w:rsidRPr="00052834">
        <w:rPr>
          <w:rStyle w:val="ab"/>
          <w:rFonts w:ascii="Times New Roman" w:hAnsi="Times New Roman" w:cs="Times New Roman"/>
          <w:i w:val="0"/>
          <w:sz w:val="28"/>
          <w:szCs w:val="28"/>
        </w:rPr>
        <w:t>Історико – географічне відділення.</w:t>
      </w:r>
    </w:p>
    <w:p w:rsidR="00CC1713" w:rsidRPr="00052834" w:rsidRDefault="00CC1713" w:rsidP="00052834">
      <w:pPr>
        <w:pStyle w:val="a8"/>
        <w:numPr>
          <w:ilvl w:val="0"/>
          <w:numId w:val="30"/>
        </w:numPr>
        <w:tabs>
          <w:tab w:val="left" w:pos="426"/>
        </w:tabs>
        <w:spacing w:after="0" w:line="240" w:lineRule="auto"/>
        <w:jc w:val="both"/>
        <w:rPr>
          <w:rStyle w:val="ab"/>
          <w:rFonts w:ascii="Times New Roman" w:hAnsi="Times New Roman" w:cs="Times New Roman"/>
          <w:i w:val="0"/>
          <w:sz w:val="28"/>
          <w:szCs w:val="28"/>
        </w:rPr>
      </w:pPr>
      <w:r w:rsidRPr="00052834">
        <w:rPr>
          <w:rStyle w:val="ab"/>
          <w:rFonts w:ascii="Times New Roman" w:hAnsi="Times New Roman" w:cs="Times New Roman"/>
          <w:i w:val="0"/>
          <w:sz w:val="28"/>
          <w:szCs w:val="28"/>
        </w:rPr>
        <w:t>Філологічне відділення.</w:t>
      </w:r>
    </w:p>
    <w:p w:rsidR="00CC1713" w:rsidRPr="00052834" w:rsidRDefault="00CC1713" w:rsidP="00052834">
      <w:pPr>
        <w:pStyle w:val="a8"/>
        <w:numPr>
          <w:ilvl w:val="0"/>
          <w:numId w:val="30"/>
        </w:numPr>
        <w:tabs>
          <w:tab w:val="left" w:pos="426"/>
        </w:tabs>
        <w:spacing w:after="0" w:line="240" w:lineRule="auto"/>
        <w:jc w:val="both"/>
        <w:rPr>
          <w:rStyle w:val="ab"/>
          <w:rFonts w:ascii="Times New Roman" w:hAnsi="Times New Roman" w:cs="Times New Roman"/>
          <w:i w:val="0"/>
          <w:sz w:val="28"/>
          <w:szCs w:val="28"/>
        </w:rPr>
      </w:pPr>
      <w:r w:rsidRPr="00052834">
        <w:rPr>
          <w:rStyle w:val="ab"/>
          <w:rFonts w:ascii="Times New Roman" w:hAnsi="Times New Roman" w:cs="Times New Roman"/>
          <w:i w:val="0"/>
          <w:sz w:val="28"/>
          <w:szCs w:val="28"/>
        </w:rPr>
        <w:t>Фізико-математичне відділення.</w:t>
      </w:r>
    </w:p>
    <w:p w:rsidR="00CC1713" w:rsidRDefault="00CC1713" w:rsidP="0006451D">
      <w:pPr>
        <w:spacing w:after="0" w:line="240" w:lineRule="auto"/>
        <w:ind w:firstLine="709"/>
        <w:jc w:val="both"/>
        <w:rPr>
          <w:rFonts w:ascii="Times New Roman" w:hAnsi="Times New Roman" w:cs="Times New Roman"/>
          <w:sz w:val="28"/>
        </w:rPr>
      </w:pPr>
    </w:p>
    <w:p w:rsidR="007D7C35" w:rsidRPr="007D7C35" w:rsidRDefault="007D7C35" w:rsidP="0006451D">
      <w:pPr>
        <w:spacing w:after="0" w:line="240" w:lineRule="auto"/>
        <w:ind w:firstLine="709"/>
        <w:jc w:val="both"/>
        <w:rPr>
          <w:rFonts w:ascii="Times New Roman" w:hAnsi="Times New Roman" w:cs="Times New Roman"/>
          <w:sz w:val="28"/>
        </w:rPr>
      </w:pPr>
      <w:r w:rsidRPr="007D7C35">
        <w:rPr>
          <w:rFonts w:ascii="Times New Roman" w:hAnsi="Times New Roman" w:cs="Times New Roman"/>
          <w:sz w:val="28"/>
        </w:rPr>
        <w:t xml:space="preserve">Старововчинецький ліцей  традиційно є опорним навчальним закладом за напрямком </w:t>
      </w:r>
      <w:r w:rsidRPr="007D7C35">
        <w:rPr>
          <w:rFonts w:ascii="Times New Roman" w:hAnsi="Times New Roman" w:cs="Times New Roman"/>
          <w:sz w:val="28"/>
          <w:shd w:val="clear" w:color="auto" w:fill="FFFFFF"/>
        </w:rPr>
        <w:t>виховання та навчання учнів засобами краєзнавства у Глибоцькому районі</w:t>
      </w:r>
      <w:r w:rsidRPr="007D7C35">
        <w:rPr>
          <w:rFonts w:ascii="Times New Roman" w:hAnsi="Times New Roman" w:cs="Times New Roman"/>
          <w:sz w:val="28"/>
        </w:rPr>
        <w:t xml:space="preserve">. Виходячи з багаторічного досвіду, педагогічний колектив зробив висновки про  вирішальну роль краєзнавчої роботи у становленні юного дослідника-науковця. </w:t>
      </w:r>
    </w:p>
    <w:p w:rsidR="007D7C35" w:rsidRPr="007D7C35" w:rsidRDefault="007D7C35" w:rsidP="0006451D">
      <w:pPr>
        <w:spacing w:after="0" w:line="240" w:lineRule="auto"/>
        <w:ind w:firstLine="709"/>
        <w:jc w:val="both"/>
        <w:rPr>
          <w:rFonts w:ascii="Times New Roman" w:hAnsi="Times New Roman" w:cs="Times New Roman"/>
          <w:sz w:val="28"/>
        </w:rPr>
      </w:pPr>
      <w:r w:rsidRPr="007D7C35">
        <w:rPr>
          <w:rFonts w:ascii="Times New Roman" w:hAnsi="Times New Roman" w:cs="Times New Roman"/>
          <w:sz w:val="28"/>
        </w:rPr>
        <w:t xml:space="preserve">     Педагоги ліцею   активно працюють  у таких напрямках:  </w:t>
      </w:r>
    </w:p>
    <w:p w:rsidR="007D7C35" w:rsidRPr="00052834" w:rsidRDefault="007D7C35" w:rsidP="00052834">
      <w:pPr>
        <w:pStyle w:val="a8"/>
        <w:numPr>
          <w:ilvl w:val="0"/>
          <w:numId w:val="31"/>
        </w:numPr>
        <w:spacing w:after="0" w:line="240" w:lineRule="auto"/>
        <w:ind w:left="0" w:firstLine="709"/>
        <w:jc w:val="both"/>
        <w:rPr>
          <w:rFonts w:ascii="Times New Roman" w:hAnsi="Times New Roman" w:cs="Times New Roman"/>
          <w:sz w:val="28"/>
        </w:rPr>
      </w:pPr>
      <w:r w:rsidRPr="00052834">
        <w:rPr>
          <w:rFonts w:ascii="Times New Roman" w:hAnsi="Times New Roman" w:cs="Times New Roman"/>
          <w:sz w:val="28"/>
        </w:rPr>
        <w:t xml:space="preserve">використання   освітньо-виховного   потенціалу  туризму і краєзнавства  у формуванні творчої, всебічно розвиненої особистості дитини; </w:t>
      </w:r>
    </w:p>
    <w:p w:rsidR="007D7C35" w:rsidRPr="00052834" w:rsidRDefault="007D7C35" w:rsidP="00052834">
      <w:pPr>
        <w:pStyle w:val="a8"/>
        <w:numPr>
          <w:ilvl w:val="0"/>
          <w:numId w:val="31"/>
        </w:numPr>
        <w:spacing w:after="0" w:line="240" w:lineRule="auto"/>
        <w:ind w:left="0" w:firstLine="709"/>
        <w:jc w:val="both"/>
        <w:rPr>
          <w:rFonts w:ascii="Times New Roman" w:hAnsi="Times New Roman" w:cs="Times New Roman"/>
          <w:sz w:val="28"/>
        </w:rPr>
      </w:pPr>
      <w:r w:rsidRPr="00052834">
        <w:rPr>
          <w:rFonts w:ascii="Times New Roman" w:hAnsi="Times New Roman" w:cs="Times New Roman"/>
          <w:sz w:val="28"/>
        </w:rPr>
        <w:t>розвиток дослідницьких умінь ліцеїстів;</w:t>
      </w:r>
    </w:p>
    <w:p w:rsidR="007D7C35" w:rsidRPr="00052834" w:rsidRDefault="007D7C35" w:rsidP="00052834">
      <w:pPr>
        <w:pStyle w:val="a8"/>
        <w:numPr>
          <w:ilvl w:val="0"/>
          <w:numId w:val="31"/>
        </w:numPr>
        <w:spacing w:after="0" w:line="240" w:lineRule="auto"/>
        <w:ind w:left="0" w:firstLine="709"/>
        <w:jc w:val="both"/>
        <w:rPr>
          <w:rFonts w:ascii="Times New Roman" w:hAnsi="Times New Roman" w:cs="Times New Roman"/>
          <w:sz w:val="28"/>
        </w:rPr>
      </w:pPr>
      <w:r w:rsidRPr="00052834">
        <w:rPr>
          <w:rFonts w:ascii="Times New Roman" w:hAnsi="Times New Roman" w:cs="Times New Roman"/>
          <w:sz w:val="28"/>
        </w:rPr>
        <w:t xml:space="preserve">співпраця з питань краєзнавства  з педагогами  інших навчальних закладів району, музеїв; </w:t>
      </w:r>
    </w:p>
    <w:p w:rsidR="007D7C35" w:rsidRPr="00052834" w:rsidRDefault="007D7C35" w:rsidP="00052834">
      <w:pPr>
        <w:pStyle w:val="a8"/>
        <w:numPr>
          <w:ilvl w:val="0"/>
          <w:numId w:val="31"/>
        </w:numPr>
        <w:spacing w:after="0" w:line="240" w:lineRule="auto"/>
        <w:ind w:left="0" w:firstLine="709"/>
        <w:jc w:val="both"/>
        <w:rPr>
          <w:rFonts w:ascii="Times New Roman" w:hAnsi="Times New Roman" w:cs="Times New Roman"/>
          <w:sz w:val="28"/>
        </w:rPr>
      </w:pPr>
      <w:r w:rsidRPr="00052834">
        <w:rPr>
          <w:rFonts w:ascii="Times New Roman" w:hAnsi="Times New Roman" w:cs="Times New Roman"/>
          <w:sz w:val="28"/>
        </w:rPr>
        <w:lastRenderedPageBreak/>
        <w:t>всебічне  сприяння  поширенню свого досвіду  з цього питання  серед педагогів  району та області;</w:t>
      </w:r>
    </w:p>
    <w:p w:rsidR="007D7C35" w:rsidRPr="00052834" w:rsidRDefault="007D7C35" w:rsidP="00052834">
      <w:pPr>
        <w:pStyle w:val="a8"/>
        <w:numPr>
          <w:ilvl w:val="0"/>
          <w:numId w:val="31"/>
        </w:numPr>
        <w:spacing w:after="0" w:line="240" w:lineRule="auto"/>
        <w:ind w:left="0" w:firstLine="709"/>
        <w:jc w:val="both"/>
        <w:rPr>
          <w:rFonts w:ascii="Times New Roman" w:hAnsi="Times New Roman" w:cs="Times New Roman"/>
          <w:sz w:val="28"/>
        </w:rPr>
      </w:pPr>
      <w:r w:rsidRPr="00052834">
        <w:rPr>
          <w:rFonts w:ascii="Times New Roman" w:hAnsi="Times New Roman" w:cs="Times New Roman"/>
          <w:sz w:val="28"/>
        </w:rPr>
        <w:t>популяризація  краєзнавчого матеріалу  місцевості  серед    спільноти  району та області;</w:t>
      </w:r>
    </w:p>
    <w:p w:rsidR="007D7C35" w:rsidRPr="00052834" w:rsidRDefault="007D7C35" w:rsidP="00052834">
      <w:pPr>
        <w:pStyle w:val="a8"/>
        <w:numPr>
          <w:ilvl w:val="0"/>
          <w:numId w:val="31"/>
        </w:numPr>
        <w:spacing w:after="0" w:line="240" w:lineRule="auto"/>
        <w:ind w:left="0" w:firstLine="709"/>
        <w:jc w:val="both"/>
        <w:rPr>
          <w:rFonts w:ascii="Times New Roman" w:hAnsi="Times New Roman" w:cs="Times New Roman"/>
          <w:sz w:val="28"/>
        </w:rPr>
      </w:pPr>
      <w:r w:rsidRPr="00052834">
        <w:rPr>
          <w:rFonts w:ascii="Times New Roman" w:hAnsi="Times New Roman" w:cs="Times New Roman"/>
          <w:sz w:val="28"/>
        </w:rPr>
        <w:t xml:space="preserve">збагачення  бази   краєзнавства (матеріальної та  методичної).   </w:t>
      </w:r>
    </w:p>
    <w:p w:rsidR="007D7C35" w:rsidRPr="007D7C35" w:rsidRDefault="00052834" w:rsidP="0006451D">
      <w:pPr>
        <w:tabs>
          <w:tab w:val="left" w:pos="810"/>
        </w:tabs>
        <w:spacing w:after="0" w:line="240" w:lineRule="auto"/>
        <w:ind w:firstLine="709"/>
        <w:jc w:val="both"/>
        <w:rPr>
          <w:rFonts w:ascii="Times New Roman" w:hAnsi="Times New Roman" w:cs="Times New Roman"/>
          <w:sz w:val="28"/>
        </w:rPr>
      </w:pPr>
      <w:r>
        <w:rPr>
          <w:rFonts w:ascii="Times New Roman" w:hAnsi="Times New Roman" w:cs="Times New Roman"/>
          <w:noProof/>
          <w:sz w:val="28"/>
          <w:lang w:eastAsia="uk-UA"/>
        </w:rPr>
        <w:drawing>
          <wp:anchor distT="0" distB="0" distL="114300" distR="114300" simplePos="0" relativeHeight="251798016" behindDoc="1" locked="0" layoutInCell="1" allowOverlap="1" wp14:anchorId="00F4B795" wp14:editId="47337258">
            <wp:simplePos x="0" y="0"/>
            <wp:positionH relativeFrom="margin">
              <wp:align>left</wp:align>
            </wp:positionH>
            <wp:positionV relativeFrom="paragraph">
              <wp:posOffset>104775</wp:posOffset>
            </wp:positionV>
            <wp:extent cx="2362200" cy="1943100"/>
            <wp:effectExtent l="0" t="0" r="0" b="0"/>
            <wp:wrapTight wrapText="bothSides">
              <wp:wrapPolygon edited="0">
                <wp:start x="0" y="0"/>
                <wp:lineTo x="0" y="21388"/>
                <wp:lineTo x="21426" y="21388"/>
                <wp:lineTo x="21426" y="0"/>
                <wp:lineTo x="0" y="0"/>
              </wp:wrapPolygon>
            </wp:wrapTight>
            <wp:docPr id="2065" name="Рисунок 14" descr="школа 285"/>
            <wp:cNvGraphicFramePr/>
            <a:graphic xmlns:a="http://schemas.openxmlformats.org/drawingml/2006/main">
              <a:graphicData uri="http://schemas.openxmlformats.org/drawingml/2006/picture">
                <pic:pic xmlns:pic="http://schemas.openxmlformats.org/drawingml/2006/picture">
                  <pic:nvPicPr>
                    <pic:cNvPr id="58" name="Рисунок 14" descr="школа 285"/>
                    <pic:cNvPicPr/>
                  </pic:nvPicPr>
                  <pic:blipFill rotWithShape="1">
                    <a:blip r:embed="rId46" cstate="print">
                      <a:extLst>
                        <a:ext uri="{28A0092B-C50C-407E-A947-70E740481C1C}">
                          <a14:useLocalDpi xmlns:a14="http://schemas.microsoft.com/office/drawing/2010/main" val="0"/>
                        </a:ext>
                      </a:extLst>
                    </a:blip>
                    <a:srcRect l="8064" t="9048" r="6452"/>
                    <a:stretch/>
                  </pic:blipFill>
                  <pic:spPr bwMode="auto">
                    <a:xfrm>
                      <a:off x="0" y="0"/>
                      <a:ext cx="2362200" cy="1943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7C35" w:rsidRPr="007D7C35">
        <w:rPr>
          <w:rFonts w:ascii="Times New Roman" w:hAnsi="Times New Roman" w:cs="Times New Roman"/>
          <w:sz w:val="28"/>
        </w:rPr>
        <w:t>Перед сучасним  шкільним краєзнавством  стоїть багатопланова мета: здобути міждисциплінарні знання про рідний край, що включають  в себе географічні, історичні,</w:t>
      </w:r>
      <w:r w:rsidR="007D7C35" w:rsidRPr="007D7C35">
        <w:rPr>
          <w:rStyle w:val="apple-converted-space"/>
          <w:rFonts w:ascii="Times New Roman" w:hAnsi="Times New Roman" w:cs="Times New Roman"/>
          <w:sz w:val="28"/>
        </w:rPr>
        <w:t> </w:t>
      </w:r>
      <w:hyperlink r:id="rId47" w:tooltip="Економіка" w:history="1">
        <w:r w:rsidR="007D7C35" w:rsidRPr="00CC1713">
          <w:rPr>
            <w:rStyle w:val="a6"/>
            <w:rFonts w:ascii="Times New Roman" w:hAnsi="Times New Roman" w:cs="Times New Roman"/>
            <w:color w:val="auto"/>
            <w:sz w:val="28"/>
            <w:u w:val="none"/>
          </w:rPr>
          <w:t>економічні</w:t>
        </w:r>
      </w:hyperlink>
      <w:r w:rsidR="007D7C35" w:rsidRPr="00CC1713">
        <w:rPr>
          <w:rFonts w:ascii="Times New Roman" w:hAnsi="Times New Roman" w:cs="Times New Roman"/>
          <w:sz w:val="28"/>
        </w:rPr>
        <w:t>,</w:t>
      </w:r>
      <w:r w:rsidR="007D7C35" w:rsidRPr="00CC1713">
        <w:rPr>
          <w:rStyle w:val="apple-converted-space"/>
          <w:rFonts w:ascii="Times New Roman" w:hAnsi="Times New Roman" w:cs="Times New Roman"/>
          <w:sz w:val="28"/>
        </w:rPr>
        <w:t> </w:t>
      </w:r>
      <w:hyperlink r:id="rId48" w:tooltip="Демографія" w:history="1">
        <w:r w:rsidR="007D7C35" w:rsidRPr="00CC1713">
          <w:rPr>
            <w:rStyle w:val="a6"/>
            <w:rFonts w:ascii="Times New Roman" w:hAnsi="Times New Roman" w:cs="Times New Roman"/>
            <w:color w:val="auto"/>
            <w:sz w:val="28"/>
            <w:u w:val="none"/>
          </w:rPr>
          <w:t>демографічні</w:t>
        </w:r>
      </w:hyperlink>
      <w:r w:rsidR="007D7C35" w:rsidRPr="00CC1713">
        <w:rPr>
          <w:rFonts w:ascii="Times New Roman" w:hAnsi="Times New Roman" w:cs="Times New Roman"/>
          <w:sz w:val="28"/>
        </w:rPr>
        <w:t>,</w:t>
      </w:r>
      <w:r>
        <w:rPr>
          <w:rFonts w:ascii="Times New Roman" w:hAnsi="Times New Roman" w:cs="Times New Roman"/>
          <w:sz w:val="28"/>
        </w:rPr>
        <w:t xml:space="preserve"> </w:t>
      </w:r>
      <w:r w:rsidR="007D7C35" w:rsidRPr="00CC1713">
        <w:rPr>
          <w:rFonts w:ascii="Times New Roman" w:hAnsi="Times New Roman" w:cs="Times New Roman"/>
          <w:sz w:val="28"/>
        </w:rPr>
        <w:t>біографічні,</w:t>
      </w:r>
      <w:r w:rsidR="007D7C35" w:rsidRPr="00CC1713">
        <w:rPr>
          <w:rStyle w:val="apple-converted-space"/>
          <w:rFonts w:ascii="Times New Roman" w:hAnsi="Times New Roman" w:cs="Times New Roman"/>
          <w:sz w:val="28"/>
        </w:rPr>
        <w:t> </w:t>
      </w:r>
      <w:hyperlink r:id="rId49" w:tooltip="Фольклор" w:history="1">
        <w:r w:rsidR="007D7C35" w:rsidRPr="00CC1713">
          <w:rPr>
            <w:rStyle w:val="a6"/>
            <w:rFonts w:ascii="Times New Roman" w:hAnsi="Times New Roman" w:cs="Times New Roman"/>
            <w:color w:val="auto"/>
            <w:sz w:val="28"/>
            <w:u w:val="none"/>
          </w:rPr>
          <w:t>фольклорні</w:t>
        </w:r>
      </w:hyperlink>
      <w:r w:rsidR="007D7C35" w:rsidRPr="00CC1713">
        <w:rPr>
          <w:rFonts w:ascii="Times New Roman" w:hAnsi="Times New Roman" w:cs="Times New Roman"/>
          <w:sz w:val="28"/>
        </w:rPr>
        <w:t>, літературознавчі,</w:t>
      </w:r>
      <w:r w:rsidR="007D7C35" w:rsidRPr="00CC1713">
        <w:rPr>
          <w:rStyle w:val="apple-converted-space"/>
          <w:rFonts w:ascii="Times New Roman" w:hAnsi="Times New Roman" w:cs="Times New Roman"/>
          <w:sz w:val="28"/>
        </w:rPr>
        <w:t> </w:t>
      </w:r>
      <w:r w:rsidR="007D7C35" w:rsidRPr="00CC1713">
        <w:rPr>
          <w:rFonts w:ascii="Times New Roman" w:hAnsi="Times New Roman" w:cs="Times New Roman"/>
          <w:sz w:val="28"/>
        </w:rPr>
        <w:t xml:space="preserve"> </w:t>
      </w:r>
      <w:hyperlink r:id="rId50" w:tooltip="Екологія" w:history="1">
        <w:r w:rsidR="007D7C35" w:rsidRPr="00CC1713">
          <w:rPr>
            <w:rStyle w:val="a6"/>
            <w:rFonts w:ascii="Times New Roman" w:hAnsi="Times New Roman" w:cs="Times New Roman"/>
            <w:color w:val="auto"/>
            <w:sz w:val="28"/>
            <w:u w:val="none"/>
          </w:rPr>
          <w:t>екологічні</w:t>
        </w:r>
      </w:hyperlink>
      <w:r w:rsidR="007D7C35" w:rsidRPr="007D7C35">
        <w:rPr>
          <w:rFonts w:ascii="Times New Roman" w:hAnsi="Times New Roman" w:cs="Times New Roman"/>
          <w:sz w:val="28"/>
        </w:rPr>
        <w:t>, музеєзнавчі</w:t>
      </w:r>
      <w:r w:rsidR="007D7C35" w:rsidRPr="00CC1713">
        <w:rPr>
          <w:rFonts w:ascii="Times New Roman" w:hAnsi="Times New Roman" w:cs="Times New Roman"/>
          <w:sz w:val="28"/>
        </w:rPr>
        <w:t xml:space="preserve">, </w:t>
      </w:r>
      <w:hyperlink r:id="rId51" w:tooltip="Бібліографія" w:history="1">
        <w:r w:rsidR="007D7C35" w:rsidRPr="00CC1713">
          <w:rPr>
            <w:rStyle w:val="a6"/>
            <w:rFonts w:ascii="Times New Roman" w:hAnsi="Times New Roman" w:cs="Times New Roman"/>
            <w:color w:val="auto"/>
            <w:sz w:val="28"/>
            <w:u w:val="none"/>
          </w:rPr>
          <w:t>бібліографічні</w:t>
        </w:r>
      </w:hyperlink>
      <w:r w:rsidR="007D7C35" w:rsidRPr="007D7C35">
        <w:rPr>
          <w:rStyle w:val="apple-converted-space"/>
          <w:rFonts w:ascii="Times New Roman" w:hAnsi="Times New Roman" w:cs="Times New Roman"/>
          <w:sz w:val="28"/>
        </w:rPr>
        <w:t> </w:t>
      </w:r>
      <w:r w:rsidR="007D7C35" w:rsidRPr="007D7C35">
        <w:rPr>
          <w:rFonts w:ascii="Times New Roman" w:hAnsi="Times New Roman" w:cs="Times New Roman"/>
          <w:sz w:val="28"/>
        </w:rPr>
        <w:t>аспекти. Об’єднуючим компонентом є те, що вся ця</w:t>
      </w:r>
      <w:r w:rsidR="007D7C35" w:rsidRPr="007D7C35">
        <w:rPr>
          <w:rStyle w:val="apple-converted-space"/>
          <w:rFonts w:ascii="Times New Roman" w:hAnsi="Times New Roman" w:cs="Times New Roman"/>
          <w:sz w:val="28"/>
        </w:rPr>
        <w:t> </w:t>
      </w:r>
      <w:hyperlink r:id="rId52" w:tooltip="Інформація" w:history="1">
        <w:r w:rsidR="007D7C35" w:rsidRPr="00CC1713">
          <w:rPr>
            <w:rStyle w:val="a6"/>
            <w:rFonts w:ascii="Times New Roman" w:hAnsi="Times New Roman" w:cs="Times New Roman"/>
            <w:color w:val="auto"/>
            <w:sz w:val="28"/>
            <w:u w:val="none"/>
          </w:rPr>
          <w:t>інформація</w:t>
        </w:r>
      </w:hyperlink>
      <w:r w:rsidR="007D7C35" w:rsidRPr="00CC1713">
        <w:rPr>
          <w:rStyle w:val="apple-converted-space"/>
          <w:rFonts w:ascii="Times New Roman" w:hAnsi="Times New Roman" w:cs="Times New Roman"/>
          <w:sz w:val="28"/>
        </w:rPr>
        <w:t> </w:t>
      </w:r>
      <w:r w:rsidR="007D7C35" w:rsidRPr="007D7C35">
        <w:rPr>
          <w:rFonts w:ascii="Times New Roman" w:hAnsi="Times New Roman" w:cs="Times New Roman"/>
          <w:sz w:val="28"/>
        </w:rPr>
        <w:t>стосується однієї місцевості - тієї, яка оточує  учня  з дитинства, де дитина росте, пізнає світ і себе у ньому. У процесі здобування  цієї системи знань  з різних джерел учні  розвивають свої уміння вести спостереження, дослідження,  творче мислення, опановують  продуктивні способи діяльності. А крім того, ефективна,  уміло організована туристсько-краєзнавча робота – невичерпне джерело виховання дитини. В ході цієї роботи  виховується національна свідомість, патріотизм, повага до традицій, звичаїв свого народу, до людей праці і рідної землі</w:t>
      </w:r>
      <w:r>
        <w:rPr>
          <w:rFonts w:ascii="Times New Roman" w:hAnsi="Times New Roman" w:cs="Times New Roman"/>
          <w:sz w:val="28"/>
        </w:rPr>
        <w:t>.</w:t>
      </w:r>
    </w:p>
    <w:p w:rsidR="007D7C35" w:rsidRPr="007D7C35" w:rsidRDefault="007D7C35" w:rsidP="0006451D">
      <w:pPr>
        <w:tabs>
          <w:tab w:val="left" w:pos="810"/>
        </w:tabs>
        <w:spacing w:after="0" w:line="240" w:lineRule="auto"/>
        <w:ind w:firstLine="709"/>
        <w:jc w:val="both"/>
        <w:rPr>
          <w:rFonts w:ascii="Times New Roman" w:hAnsi="Times New Roman" w:cs="Times New Roman"/>
          <w:color w:val="000000" w:themeColor="text1"/>
          <w:sz w:val="28"/>
        </w:rPr>
      </w:pPr>
      <w:r w:rsidRPr="007D7C35">
        <w:rPr>
          <w:rFonts w:ascii="Times New Roman" w:hAnsi="Times New Roman" w:cs="Times New Roman"/>
          <w:color w:val="000000" w:themeColor="text1"/>
          <w:sz w:val="28"/>
        </w:rPr>
        <w:t>До посильних наукових досліджень залучаються вже учні-початківці ліцею</w:t>
      </w:r>
      <w:r w:rsidRPr="007D7C35">
        <w:rPr>
          <w:rFonts w:ascii="Times New Roman" w:hAnsi="Times New Roman" w:cs="Times New Roman"/>
          <w:b/>
          <w:color w:val="000000" w:themeColor="text1"/>
          <w:sz w:val="28"/>
        </w:rPr>
        <w:t>.</w:t>
      </w:r>
      <w:r w:rsidRPr="007D7C35">
        <w:rPr>
          <w:rFonts w:ascii="Times New Roman" w:hAnsi="Times New Roman" w:cs="Times New Roman"/>
          <w:color w:val="000000" w:themeColor="text1"/>
          <w:sz w:val="28"/>
        </w:rPr>
        <w:t xml:space="preserve"> Їхні пошукові старання виливаються невеликими дослідницькими роботами, які неодноразово ставали переможцями обласного етапу конкурсу </w:t>
      </w:r>
      <w:r w:rsidR="00E855AC">
        <w:rPr>
          <w:rFonts w:ascii="Times New Roman" w:hAnsi="Times New Roman" w:cs="Times New Roman"/>
          <w:color w:val="000000" w:themeColor="text1"/>
          <w:sz w:val="28"/>
        </w:rPr>
        <w:t>«</w:t>
      </w:r>
      <w:r w:rsidRPr="007D7C35">
        <w:rPr>
          <w:rFonts w:ascii="Times New Roman" w:hAnsi="Times New Roman" w:cs="Times New Roman"/>
          <w:color w:val="000000" w:themeColor="text1"/>
          <w:sz w:val="28"/>
        </w:rPr>
        <w:t>Юний дослідник</w:t>
      </w:r>
      <w:r w:rsidR="00E855AC">
        <w:rPr>
          <w:rFonts w:ascii="Times New Roman" w:hAnsi="Times New Roman" w:cs="Times New Roman"/>
          <w:color w:val="000000" w:themeColor="text1"/>
          <w:sz w:val="28"/>
        </w:rPr>
        <w:t>»</w:t>
      </w:r>
      <w:r w:rsidRPr="007D7C35">
        <w:rPr>
          <w:rFonts w:ascii="Times New Roman" w:hAnsi="Times New Roman" w:cs="Times New Roman"/>
          <w:color w:val="000000" w:themeColor="text1"/>
          <w:sz w:val="28"/>
        </w:rPr>
        <w:t>. Особливо початківцям подобається досліджувати традиції рідного краю, звичаї села. Результати досліджень вони представляють емоційно, з</w:t>
      </w:r>
      <w:r w:rsidR="00052834">
        <w:rPr>
          <w:rFonts w:ascii="Times New Roman" w:hAnsi="Times New Roman" w:cs="Times New Roman"/>
          <w:color w:val="000000" w:themeColor="text1"/>
          <w:sz w:val="28"/>
        </w:rPr>
        <w:t>і</w:t>
      </w:r>
      <w:r w:rsidRPr="007D7C35">
        <w:rPr>
          <w:rFonts w:ascii="Times New Roman" w:hAnsi="Times New Roman" w:cs="Times New Roman"/>
          <w:color w:val="000000" w:themeColor="text1"/>
          <w:sz w:val="28"/>
        </w:rPr>
        <w:t xml:space="preserve"> справжнім захопленням. Робить перші дослідницькі кроки увесь клас без виключення, не зважаючи на рівень навчальних досягнень учнів. </w:t>
      </w:r>
    </w:p>
    <w:p w:rsidR="007D7C35" w:rsidRPr="007D7C35" w:rsidRDefault="007D7C35" w:rsidP="0006451D">
      <w:pPr>
        <w:tabs>
          <w:tab w:val="left" w:pos="810"/>
        </w:tabs>
        <w:spacing w:after="0" w:line="240" w:lineRule="auto"/>
        <w:ind w:firstLine="709"/>
        <w:jc w:val="both"/>
        <w:rPr>
          <w:rFonts w:ascii="Times New Roman" w:hAnsi="Times New Roman" w:cs="Times New Roman"/>
          <w:color w:val="000000" w:themeColor="text1"/>
          <w:sz w:val="28"/>
        </w:rPr>
      </w:pPr>
      <w:r w:rsidRPr="007D7C35">
        <w:rPr>
          <w:rFonts w:ascii="Times New Roman" w:hAnsi="Times New Roman" w:cs="Times New Roman"/>
          <w:color w:val="000000" w:themeColor="text1"/>
          <w:sz w:val="28"/>
        </w:rPr>
        <w:t>Більш   активними учасниками краєзнавчої роботи є старшокласники. До напрямків такої роботи можна віднести збереження</w:t>
      </w:r>
      <w:r w:rsidRPr="007D7C35">
        <w:rPr>
          <w:rStyle w:val="apple-converted-space"/>
          <w:rFonts w:ascii="Times New Roman" w:hAnsi="Times New Roman" w:cs="Times New Roman"/>
          <w:color w:val="000000" w:themeColor="text1"/>
          <w:sz w:val="28"/>
        </w:rPr>
        <w:t> </w:t>
      </w:r>
      <w:hyperlink r:id="rId53" w:tooltip="Матеріали" w:history="1">
        <w:r w:rsidRPr="007D7C35">
          <w:rPr>
            <w:rStyle w:val="a6"/>
            <w:rFonts w:ascii="Times New Roman" w:hAnsi="Times New Roman" w:cs="Times New Roman"/>
            <w:color w:val="000000" w:themeColor="text1"/>
            <w:sz w:val="28"/>
            <w:u w:val="none"/>
          </w:rPr>
          <w:t>матеріальних</w:t>
        </w:r>
      </w:hyperlink>
      <w:r w:rsidRPr="007D7C35">
        <w:rPr>
          <w:rStyle w:val="apple-converted-space"/>
          <w:rFonts w:ascii="Times New Roman" w:hAnsi="Times New Roman" w:cs="Times New Roman"/>
          <w:color w:val="000000" w:themeColor="text1"/>
          <w:sz w:val="28"/>
        </w:rPr>
        <w:t> </w:t>
      </w:r>
      <w:r w:rsidRPr="007D7C35">
        <w:rPr>
          <w:rFonts w:ascii="Times New Roman" w:hAnsi="Times New Roman" w:cs="Times New Roman"/>
          <w:color w:val="000000" w:themeColor="text1"/>
          <w:sz w:val="28"/>
        </w:rPr>
        <w:t>пам’яток, збір аудіо – та відео – спогадів, складання родоводів тощо.</w:t>
      </w:r>
      <w:r w:rsidR="00F2306D" w:rsidRPr="00F2306D">
        <w:rPr>
          <w:noProof/>
          <w:sz w:val="28"/>
          <w:lang w:eastAsia="uk-UA"/>
        </w:rPr>
        <w:t xml:space="preserve"> </w:t>
      </w:r>
      <w:r w:rsidRPr="007D7C35">
        <w:rPr>
          <w:rFonts w:ascii="Times New Roman" w:hAnsi="Times New Roman" w:cs="Times New Roman"/>
          <w:color w:val="000000" w:themeColor="text1"/>
          <w:sz w:val="28"/>
        </w:rPr>
        <w:t xml:space="preserve"> Взаємодія у краєзнавчій роботі різноманітних видів людського знання і діяльності сприяє поступовому формуванню науково – теоретичного ядра  у тісному зв’язку із загальнокультурною</w:t>
      </w:r>
      <w:r w:rsidRPr="007D7C35">
        <w:rPr>
          <w:rStyle w:val="apple-converted-space"/>
          <w:rFonts w:ascii="Times New Roman" w:hAnsi="Times New Roman" w:cs="Times New Roman"/>
          <w:color w:val="000000" w:themeColor="text1"/>
          <w:sz w:val="28"/>
        </w:rPr>
        <w:t> </w:t>
      </w:r>
      <w:hyperlink r:id="rId54" w:tooltip="Просвітництво" w:history="1">
        <w:r w:rsidRPr="007D7C35">
          <w:rPr>
            <w:rStyle w:val="a6"/>
            <w:rFonts w:ascii="Times New Roman" w:hAnsi="Times New Roman" w:cs="Times New Roman"/>
            <w:color w:val="000000" w:themeColor="text1"/>
            <w:sz w:val="28"/>
            <w:u w:val="none"/>
          </w:rPr>
          <w:t>просвітницькою</w:t>
        </w:r>
      </w:hyperlink>
      <w:r w:rsidRPr="007D7C35">
        <w:rPr>
          <w:rStyle w:val="apple-converted-space"/>
          <w:rFonts w:ascii="Times New Roman" w:hAnsi="Times New Roman" w:cs="Times New Roman"/>
          <w:color w:val="000000" w:themeColor="text1"/>
          <w:sz w:val="28"/>
        </w:rPr>
        <w:t> </w:t>
      </w:r>
      <w:r w:rsidRPr="007D7C35">
        <w:rPr>
          <w:rFonts w:ascii="Times New Roman" w:hAnsi="Times New Roman" w:cs="Times New Roman"/>
          <w:color w:val="000000" w:themeColor="text1"/>
          <w:sz w:val="28"/>
        </w:rPr>
        <w:t xml:space="preserve">роботою. </w:t>
      </w:r>
    </w:p>
    <w:p w:rsidR="00CC1713" w:rsidRPr="00CC1713" w:rsidRDefault="00052834" w:rsidP="0006451D">
      <w:pPr>
        <w:spacing w:after="0" w:line="240" w:lineRule="auto"/>
        <w:ind w:firstLine="709"/>
        <w:rPr>
          <w:rFonts w:ascii="Times New Roman" w:hAnsi="Times New Roman" w:cs="Times New Roman"/>
          <w:sz w:val="28"/>
          <w:szCs w:val="28"/>
        </w:rPr>
      </w:pPr>
      <w:r>
        <w:rPr>
          <w:noProof/>
          <w:lang w:eastAsia="uk-UA"/>
        </w:rPr>
        <w:drawing>
          <wp:anchor distT="0" distB="0" distL="114300" distR="114300" simplePos="0" relativeHeight="251500032" behindDoc="0" locked="0" layoutInCell="1" allowOverlap="1" wp14:anchorId="1BB6820C" wp14:editId="43A7D0C3">
            <wp:simplePos x="0" y="0"/>
            <wp:positionH relativeFrom="margin">
              <wp:posOffset>670560</wp:posOffset>
            </wp:positionH>
            <wp:positionV relativeFrom="paragraph">
              <wp:posOffset>95885</wp:posOffset>
            </wp:positionV>
            <wp:extent cx="4658360" cy="2309495"/>
            <wp:effectExtent l="0" t="0" r="8890" b="0"/>
            <wp:wrapSquare wrapText="bothSides"/>
            <wp:docPr id="8" name="Рисунок 2" descr="D:\Навчально-виховна діяльність\Конкурси\Банер\DSC0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авчально-виховна діяльність\Конкурси\Банер\DSC03773.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6288" b="17424"/>
                    <a:stretch/>
                  </pic:blipFill>
                  <pic:spPr bwMode="auto">
                    <a:xfrm>
                      <a:off x="0" y="0"/>
                      <a:ext cx="4658360" cy="2309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C1713" w:rsidRDefault="00052834" w:rsidP="0006451D">
      <w:pPr>
        <w:spacing w:after="0" w:line="240" w:lineRule="auto"/>
        <w:ind w:firstLine="709"/>
        <w:jc w:val="center"/>
        <w:rPr>
          <w:rFonts w:ascii="Times New Roman" w:hAnsi="Times New Roman" w:cs="Times New Roman"/>
          <w:b/>
          <w:sz w:val="28"/>
          <w:szCs w:val="28"/>
        </w:rPr>
      </w:pPr>
      <w:r w:rsidRPr="007659DB">
        <w:rPr>
          <w:rFonts w:ascii="Times New Roman" w:hAnsi="Times New Roman" w:cs="Times New Roman"/>
          <w:b/>
          <w:sz w:val="28"/>
          <w:szCs w:val="28"/>
        </w:rPr>
        <w:lastRenderedPageBreak/>
        <w:t>ВІДГУК</w:t>
      </w:r>
    </w:p>
    <w:p w:rsidR="00CC1713" w:rsidRPr="007659DB" w:rsidRDefault="00CC1713" w:rsidP="0006451D">
      <w:pPr>
        <w:spacing w:after="0" w:line="240" w:lineRule="auto"/>
        <w:ind w:firstLine="709"/>
        <w:jc w:val="center"/>
        <w:rPr>
          <w:rFonts w:ascii="Times New Roman" w:hAnsi="Times New Roman" w:cs="Times New Roman"/>
          <w:b/>
          <w:sz w:val="28"/>
          <w:szCs w:val="28"/>
        </w:rPr>
      </w:pPr>
      <w:r w:rsidRPr="007659DB">
        <w:rPr>
          <w:rFonts w:ascii="Times New Roman" w:hAnsi="Times New Roman" w:cs="Times New Roman"/>
          <w:b/>
          <w:sz w:val="28"/>
          <w:szCs w:val="28"/>
        </w:rPr>
        <w:t>адміністрації Старововчинецького ліцею</w:t>
      </w:r>
    </w:p>
    <w:p w:rsidR="00CC1713" w:rsidRPr="007659DB" w:rsidRDefault="00CC1713" w:rsidP="0006451D">
      <w:pPr>
        <w:spacing w:after="0" w:line="240" w:lineRule="auto"/>
        <w:ind w:firstLine="709"/>
        <w:jc w:val="center"/>
        <w:rPr>
          <w:rFonts w:ascii="Times New Roman" w:hAnsi="Times New Roman" w:cs="Times New Roman"/>
          <w:b/>
          <w:sz w:val="28"/>
          <w:szCs w:val="28"/>
        </w:rPr>
      </w:pPr>
      <w:r w:rsidRPr="007659DB">
        <w:rPr>
          <w:rFonts w:ascii="Times New Roman" w:hAnsi="Times New Roman" w:cs="Times New Roman"/>
          <w:b/>
          <w:sz w:val="28"/>
          <w:szCs w:val="28"/>
        </w:rPr>
        <w:t>про роботу</w:t>
      </w:r>
      <w:r>
        <w:rPr>
          <w:rFonts w:ascii="Times New Roman" w:hAnsi="Times New Roman" w:cs="Times New Roman"/>
          <w:b/>
          <w:sz w:val="28"/>
          <w:szCs w:val="28"/>
        </w:rPr>
        <w:t xml:space="preserve"> шкільного </w:t>
      </w:r>
      <w:r w:rsidRPr="007659DB">
        <w:rPr>
          <w:rFonts w:ascii="Times New Roman" w:hAnsi="Times New Roman" w:cs="Times New Roman"/>
          <w:b/>
          <w:sz w:val="28"/>
          <w:szCs w:val="28"/>
        </w:rPr>
        <w:t xml:space="preserve"> наукового товариства </w:t>
      </w:r>
      <w:r w:rsidR="00E855AC">
        <w:rPr>
          <w:rFonts w:ascii="Times New Roman" w:hAnsi="Times New Roman" w:cs="Times New Roman"/>
          <w:b/>
          <w:sz w:val="28"/>
          <w:szCs w:val="28"/>
        </w:rPr>
        <w:t>«</w:t>
      </w:r>
      <w:r w:rsidRPr="007659DB">
        <w:rPr>
          <w:rFonts w:ascii="Times New Roman" w:hAnsi="Times New Roman" w:cs="Times New Roman"/>
          <w:b/>
          <w:sz w:val="28"/>
          <w:szCs w:val="28"/>
        </w:rPr>
        <w:t>Пошук</w:t>
      </w:r>
      <w:r w:rsidR="00E855AC">
        <w:rPr>
          <w:rFonts w:ascii="Times New Roman" w:hAnsi="Times New Roman" w:cs="Times New Roman"/>
          <w:b/>
          <w:sz w:val="28"/>
          <w:szCs w:val="28"/>
        </w:rPr>
        <w:t>»</w:t>
      </w:r>
    </w:p>
    <w:p w:rsidR="00CC1713" w:rsidRDefault="00CC1713" w:rsidP="0006451D">
      <w:pPr>
        <w:spacing w:after="0" w:line="240" w:lineRule="auto"/>
        <w:ind w:firstLine="709"/>
        <w:jc w:val="center"/>
        <w:rPr>
          <w:rFonts w:ascii="Times New Roman" w:hAnsi="Times New Roman" w:cs="Times New Roman"/>
          <w:sz w:val="28"/>
          <w:szCs w:val="28"/>
        </w:rPr>
      </w:pPr>
    </w:p>
    <w:p w:rsidR="00CC1713" w:rsidRDefault="00052834" w:rsidP="0006451D">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972608" behindDoc="0" locked="0" layoutInCell="1" allowOverlap="1" wp14:anchorId="33F0F3DD" wp14:editId="3DC8378F">
            <wp:simplePos x="0" y="0"/>
            <wp:positionH relativeFrom="margin">
              <wp:align>right</wp:align>
            </wp:positionH>
            <wp:positionV relativeFrom="paragraph">
              <wp:posOffset>13970</wp:posOffset>
            </wp:positionV>
            <wp:extent cx="2039620" cy="2162175"/>
            <wp:effectExtent l="0" t="0" r="0" b="9525"/>
            <wp:wrapSquare wrapText="bothSides"/>
            <wp:docPr id="12" name="Рисунок 3" descr="C:\Documents and Settings\Администратор\Рабочий стол\Інший комп\фото\Педагогічний колектив\фото адміністрації ліцею\IMG_5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Рабочий стол\Інший комп\фото\Педагогічний колектив\фото адміністрації ліцею\IMG_5662.JPG"/>
                    <pic:cNvPicPr>
                      <a:picLocks noChangeAspect="1" noChangeArrowheads="1"/>
                    </pic:cNvPicPr>
                  </pic:nvPicPr>
                  <pic:blipFill rotWithShape="1">
                    <a:blip r:embed="rId56" cstate="print"/>
                    <a:srcRect l="29334" t="24230" r="39060" b="31095"/>
                    <a:stretch/>
                  </pic:blipFill>
                  <pic:spPr bwMode="auto">
                    <a:xfrm>
                      <a:off x="0" y="0"/>
                      <a:ext cx="2039620" cy="2162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1713" w:rsidRPr="0098265D">
        <w:rPr>
          <w:rFonts w:ascii="Times New Roman" w:hAnsi="Times New Roman" w:cs="Times New Roman"/>
          <w:sz w:val="28"/>
          <w:szCs w:val="28"/>
        </w:rPr>
        <w:t xml:space="preserve">Для  успіху будь-якої справи найважливішим є мотивація, стимул, те, </w:t>
      </w:r>
      <w:r w:rsidR="00CC1713">
        <w:rPr>
          <w:rFonts w:ascii="Times New Roman" w:hAnsi="Times New Roman" w:cs="Times New Roman"/>
          <w:sz w:val="28"/>
          <w:szCs w:val="28"/>
        </w:rPr>
        <w:t xml:space="preserve">    </w:t>
      </w:r>
      <w:r w:rsidR="00CC1713" w:rsidRPr="0098265D">
        <w:rPr>
          <w:rFonts w:ascii="Times New Roman" w:hAnsi="Times New Roman" w:cs="Times New Roman"/>
          <w:sz w:val="28"/>
          <w:szCs w:val="28"/>
        </w:rPr>
        <w:t>що буде</w:t>
      </w:r>
      <w:r w:rsidR="00CC1713">
        <w:rPr>
          <w:rFonts w:ascii="Times New Roman" w:hAnsi="Times New Roman" w:cs="Times New Roman"/>
          <w:sz w:val="28"/>
          <w:szCs w:val="28"/>
        </w:rPr>
        <w:t xml:space="preserve"> заставляти</w:t>
      </w:r>
      <w:r w:rsidR="00CC1713" w:rsidRPr="0098265D">
        <w:rPr>
          <w:rFonts w:ascii="Times New Roman" w:hAnsi="Times New Roman" w:cs="Times New Roman"/>
          <w:sz w:val="28"/>
          <w:szCs w:val="28"/>
        </w:rPr>
        <w:t xml:space="preserve"> рухати</w:t>
      </w:r>
      <w:r w:rsidR="00CC1713">
        <w:rPr>
          <w:rFonts w:ascii="Times New Roman" w:hAnsi="Times New Roman" w:cs="Times New Roman"/>
          <w:sz w:val="28"/>
          <w:szCs w:val="28"/>
        </w:rPr>
        <w:t>ся</w:t>
      </w:r>
      <w:r w:rsidR="00CC1713" w:rsidRPr="0098265D">
        <w:rPr>
          <w:rFonts w:ascii="Times New Roman" w:hAnsi="Times New Roman" w:cs="Times New Roman"/>
          <w:sz w:val="28"/>
          <w:szCs w:val="28"/>
        </w:rPr>
        <w:t>, штовхати, тягнути</w:t>
      </w:r>
      <w:r w:rsidR="00CC1713">
        <w:rPr>
          <w:rFonts w:ascii="Times New Roman" w:hAnsi="Times New Roman" w:cs="Times New Roman"/>
          <w:sz w:val="28"/>
          <w:szCs w:val="28"/>
        </w:rPr>
        <w:t>, манити  до мети.</w:t>
      </w:r>
    </w:p>
    <w:p w:rsidR="00CC1713" w:rsidRDefault="00CC1713" w:rsidP="0006451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Аніскільки не може бути винятком і справа організації науково-дослідницької роботи школярів. Педагогічний колектив</w:t>
      </w:r>
      <w:r w:rsidRPr="00CE74A5">
        <w:rPr>
          <w:rFonts w:ascii="Times New Roman" w:hAnsi="Times New Roman" w:cs="Times New Roman"/>
          <w:sz w:val="28"/>
          <w:szCs w:val="28"/>
        </w:rPr>
        <w:t xml:space="preserve"> </w:t>
      </w:r>
      <w:r w:rsidRPr="007974FF">
        <w:rPr>
          <w:rFonts w:ascii="Times New Roman" w:hAnsi="Times New Roman" w:cs="Times New Roman"/>
          <w:sz w:val="28"/>
          <w:szCs w:val="28"/>
        </w:rPr>
        <w:t xml:space="preserve"> </w:t>
      </w:r>
      <w:r>
        <w:rPr>
          <w:rFonts w:ascii="Times New Roman" w:hAnsi="Times New Roman" w:cs="Times New Roman"/>
          <w:sz w:val="28"/>
          <w:szCs w:val="28"/>
        </w:rPr>
        <w:t>Старововчинецького ліцею впродовж останніх</w:t>
      </w:r>
      <w:r w:rsidRPr="00B64BCC">
        <w:rPr>
          <w:rFonts w:ascii="Times New Roman" w:hAnsi="Times New Roman" w:cs="Times New Roman"/>
          <w:sz w:val="28"/>
          <w:szCs w:val="28"/>
        </w:rPr>
        <w:t xml:space="preserve"> </w:t>
      </w:r>
      <w:r>
        <w:rPr>
          <w:rFonts w:ascii="Times New Roman" w:hAnsi="Times New Roman" w:cs="Times New Roman"/>
          <w:sz w:val="28"/>
          <w:szCs w:val="28"/>
        </w:rPr>
        <w:t>років працю</w:t>
      </w:r>
      <w:r w:rsidRPr="00DA37B6">
        <w:rPr>
          <w:rFonts w:ascii="Times New Roman" w:hAnsi="Times New Roman" w:cs="Times New Roman"/>
          <w:sz w:val="28"/>
          <w:szCs w:val="28"/>
        </w:rPr>
        <w:t>вав</w:t>
      </w:r>
      <w:r w:rsidRPr="007974FF">
        <w:rPr>
          <w:rFonts w:ascii="Times New Roman" w:hAnsi="Times New Roman" w:cs="Times New Roman"/>
          <w:sz w:val="28"/>
          <w:szCs w:val="28"/>
        </w:rPr>
        <w:t xml:space="preserve"> над проблемою виховання особистості, зорієнтованої на досяг</w:t>
      </w:r>
      <w:r>
        <w:rPr>
          <w:rFonts w:ascii="Times New Roman" w:hAnsi="Times New Roman" w:cs="Times New Roman"/>
          <w:sz w:val="28"/>
          <w:szCs w:val="28"/>
        </w:rPr>
        <w:t>нення життєвого успіху. Ця ідея червоною ниткою проходить через діяльність кожного члена колективу. Досягти життєвого успіху неможливо, не вивчивши детально світ навколо себе, себе у цьому світі, зв</w:t>
      </w:r>
      <w:r w:rsidRPr="00E13AD7">
        <w:rPr>
          <w:rFonts w:ascii="Times New Roman" w:hAnsi="Times New Roman" w:cs="Times New Roman"/>
          <w:sz w:val="28"/>
          <w:szCs w:val="28"/>
        </w:rPr>
        <w:t>'</w:t>
      </w:r>
      <w:r>
        <w:rPr>
          <w:rFonts w:ascii="Times New Roman" w:hAnsi="Times New Roman" w:cs="Times New Roman"/>
          <w:sz w:val="28"/>
          <w:szCs w:val="28"/>
        </w:rPr>
        <w:t>язків між складовими навколишнього світу і собою. Ці зв</w:t>
      </w:r>
      <w:r w:rsidRPr="00E13AD7">
        <w:rPr>
          <w:rFonts w:ascii="Times New Roman" w:hAnsi="Times New Roman" w:cs="Times New Roman"/>
          <w:sz w:val="28"/>
          <w:szCs w:val="28"/>
        </w:rPr>
        <w:t>'</w:t>
      </w:r>
      <w:r>
        <w:rPr>
          <w:rFonts w:ascii="Times New Roman" w:hAnsi="Times New Roman" w:cs="Times New Roman"/>
          <w:sz w:val="28"/>
          <w:szCs w:val="28"/>
        </w:rPr>
        <w:t>язки треба вивчити у просторі і часі.</w:t>
      </w:r>
    </w:p>
    <w:p w:rsidR="00CC1713" w:rsidRDefault="00CC1713" w:rsidP="0006451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Щоб досягти життєвого успіху,  треба змоделювати майбутнє і  побачити своє місце там. Побачити, що треба вміти, знати, могти, тобто, зрозуміти, якими компетентностями треба оволодіти.</w:t>
      </w:r>
    </w:p>
    <w:p w:rsidR="00CC1713" w:rsidRPr="003E7F93" w:rsidRDefault="00CC1713" w:rsidP="0006451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Ось така  ситуація  послужила  мотивацією  до початку </w:t>
      </w:r>
      <w:r w:rsidRPr="005C746C">
        <w:rPr>
          <w:rFonts w:ascii="Times New Roman" w:hAnsi="Times New Roman" w:cs="Times New Roman"/>
          <w:b/>
          <w:sz w:val="28"/>
          <w:szCs w:val="28"/>
        </w:rPr>
        <w:t xml:space="preserve">науково-пошукових робіт </w:t>
      </w:r>
      <w:r>
        <w:rPr>
          <w:rFonts w:ascii="Times New Roman" w:hAnsi="Times New Roman" w:cs="Times New Roman"/>
          <w:sz w:val="28"/>
          <w:szCs w:val="28"/>
        </w:rPr>
        <w:t xml:space="preserve">ліцеїстів нашого закладу. Наукове товариство учнів </w:t>
      </w:r>
      <w:r w:rsidR="00E855AC">
        <w:rPr>
          <w:rFonts w:ascii="Times New Roman" w:hAnsi="Times New Roman" w:cs="Times New Roman"/>
          <w:sz w:val="28"/>
          <w:szCs w:val="28"/>
        </w:rPr>
        <w:t>«</w:t>
      </w:r>
      <w:r>
        <w:rPr>
          <w:rFonts w:ascii="Times New Roman" w:hAnsi="Times New Roman" w:cs="Times New Roman"/>
          <w:sz w:val="28"/>
          <w:szCs w:val="28"/>
        </w:rPr>
        <w:t>Пошук</w:t>
      </w:r>
      <w:r w:rsidR="00E855AC">
        <w:rPr>
          <w:rFonts w:ascii="Times New Roman" w:hAnsi="Times New Roman" w:cs="Times New Roman"/>
          <w:sz w:val="28"/>
          <w:szCs w:val="28"/>
        </w:rPr>
        <w:t>»</w:t>
      </w:r>
      <w:r>
        <w:rPr>
          <w:rFonts w:ascii="Times New Roman" w:hAnsi="Times New Roman" w:cs="Times New Roman"/>
          <w:sz w:val="28"/>
          <w:szCs w:val="28"/>
        </w:rPr>
        <w:t xml:space="preserve"> діє у Старововчинецькому ліцеї уже 20 років. Робота цього  динамічного колективу (саме </w:t>
      </w:r>
      <w:r w:rsidRPr="009175DC">
        <w:rPr>
          <w:rFonts w:ascii="Times New Roman" w:hAnsi="Times New Roman" w:cs="Times New Roman"/>
          <w:b/>
          <w:sz w:val="28"/>
          <w:szCs w:val="28"/>
        </w:rPr>
        <w:t>колективу</w:t>
      </w:r>
      <w:r>
        <w:rPr>
          <w:rFonts w:ascii="Times New Roman" w:hAnsi="Times New Roman" w:cs="Times New Roman"/>
          <w:sz w:val="28"/>
          <w:szCs w:val="28"/>
        </w:rPr>
        <w:t xml:space="preserve">, склад якого змінюється, але ідея і наступність  залишається!) відзначається тим, що вона є прикладною, теми не надуманими, а  потрібними, животрепетними, такими, вивчення, детальне дослідження  яких вимагає  сьогодення. Успіх НТУ </w:t>
      </w:r>
      <w:r w:rsidR="00E855AC">
        <w:rPr>
          <w:rFonts w:ascii="Times New Roman" w:hAnsi="Times New Roman" w:cs="Times New Roman"/>
          <w:sz w:val="28"/>
          <w:szCs w:val="28"/>
        </w:rPr>
        <w:t>«</w:t>
      </w:r>
      <w:r>
        <w:rPr>
          <w:rFonts w:ascii="Times New Roman" w:hAnsi="Times New Roman" w:cs="Times New Roman"/>
          <w:sz w:val="28"/>
          <w:szCs w:val="28"/>
        </w:rPr>
        <w:t>Пошук</w:t>
      </w:r>
      <w:r w:rsidR="00E855AC">
        <w:rPr>
          <w:rFonts w:ascii="Times New Roman" w:hAnsi="Times New Roman" w:cs="Times New Roman"/>
          <w:sz w:val="28"/>
          <w:szCs w:val="28"/>
        </w:rPr>
        <w:t>»</w:t>
      </w:r>
      <w:r>
        <w:rPr>
          <w:rFonts w:ascii="Times New Roman" w:hAnsi="Times New Roman" w:cs="Times New Roman"/>
          <w:sz w:val="28"/>
          <w:szCs w:val="28"/>
        </w:rPr>
        <w:t xml:space="preserve"> у великій мірі залежить від умілого керівництва цим напрямком роботи відповідального за наукову роботу у ліцеї вчителя вищої кваліфікаційної категорії, вчителя-методиста Лук</w:t>
      </w:r>
      <w:r w:rsidRPr="003E7F93">
        <w:rPr>
          <w:rFonts w:ascii="Times New Roman" w:hAnsi="Times New Roman" w:cs="Times New Roman"/>
          <w:sz w:val="28"/>
          <w:szCs w:val="28"/>
        </w:rPr>
        <w:t>’</w:t>
      </w:r>
      <w:r>
        <w:rPr>
          <w:rFonts w:ascii="Times New Roman" w:hAnsi="Times New Roman" w:cs="Times New Roman"/>
          <w:sz w:val="28"/>
          <w:szCs w:val="28"/>
        </w:rPr>
        <w:t>ян Ніни Іванівни.</w:t>
      </w:r>
    </w:p>
    <w:p w:rsidR="00CC1713" w:rsidRDefault="00CC1713" w:rsidP="0006451D">
      <w:pPr>
        <w:tabs>
          <w:tab w:val="left" w:pos="284"/>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Компасом у руках ради товариства при виборі тем досліджень є принцип</w:t>
      </w:r>
      <w:r w:rsidRPr="005C0F8B">
        <w:rPr>
          <w:rFonts w:ascii="Times New Roman" w:hAnsi="Times New Roman" w:cs="Times New Roman"/>
          <w:sz w:val="28"/>
          <w:szCs w:val="28"/>
        </w:rPr>
        <w:t xml:space="preserve"> </w:t>
      </w:r>
      <w:r>
        <w:rPr>
          <w:rFonts w:ascii="Times New Roman" w:hAnsi="Times New Roman" w:cs="Times New Roman"/>
          <w:sz w:val="28"/>
          <w:szCs w:val="28"/>
        </w:rPr>
        <w:t xml:space="preserve">Я. А. Коменського: спочатку повинно засвоюватися те, </w:t>
      </w:r>
      <w:r w:rsidR="00E855AC">
        <w:rPr>
          <w:rFonts w:ascii="Times New Roman" w:hAnsi="Times New Roman" w:cs="Times New Roman"/>
          <w:sz w:val="28"/>
          <w:szCs w:val="28"/>
        </w:rPr>
        <w:t>«</w:t>
      </w:r>
      <w:r>
        <w:rPr>
          <w:rFonts w:ascii="Times New Roman" w:hAnsi="Times New Roman" w:cs="Times New Roman"/>
          <w:sz w:val="28"/>
          <w:szCs w:val="28"/>
        </w:rPr>
        <w:t>що є найбільш близьким, потім – не дуже віддаленим, потім більш віддаленим, і, врешті-решт, найбільш віддаленим</w:t>
      </w:r>
      <w:r w:rsidR="00E855AC">
        <w:rPr>
          <w:rFonts w:ascii="Times New Roman" w:hAnsi="Times New Roman" w:cs="Times New Roman"/>
          <w:sz w:val="28"/>
          <w:szCs w:val="28"/>
        </w:rPr>
        <w:t>»</w:t>
      </w:r>
      <w:r>
        <w:rPr>
          <w:rFonts w:ascii="Times New Roman" w:hAnsi="Times New Roman" w:cs="Times New Roman"/>
          <w:sz w:val="28"/>
          <w:szCs w:val="28"/>
        </w:rPr>
        <w:t xml:space="preserve">  та  принцип Софії  Русової: </w:t>
      </w:r>
      <w:r w:rsidR="00E855AC">
        <w:rPr>
          <w:rFonts w:ascii="Times New Roman" w:hAnsi="Times New Roman" w:cs="Times New Roman"/>
          <w:sz w:val="28"/>
          <w:szCs w:val="28"/>
        </w:rPr>
        <w:t>«</w:t>
      </w:r>
      <w:r>
        <w:rPr>
          <w:rFonts w:ascii="Times New Roman" w:hAnsi="Times New Roman" w:cs="Times New Roman"/>
          <w:sz w:val="28"/>
          <w:szCs w:val="28"/>
        </w:rPr>
        <w:t>Треба добре знати свій край, бо рідна земля, все одно, що ваша сім</w:t>
      </w:r>
      <w:r w:rsidRPr="00C201CD">
        <w:rPr>
          <w:rFonts w:ascii="Times New Roman" w:hAnsi="Times New Roman" w:cs="Times New Roman"/>
          <w:sz w:val="28"/>
          <w:szCs w:val="28"/>
        </w:rPr>
        <w:t>’</w:t>
      </w:r>
      <w:r>
        <w:rPr>
          <w:rFonts w:ascii="Times New Roman" w:hAnsi="Times New Roman" w:cs="Times New Roman"/>
          <w:sz w:val="28"/>
          <w:szCs w:val="28"/>
        </w:rPr>
        <w:t>я, а земляки, все одно, що родичі</w:t>
      </w:r>
      <w:r w:rsidR="00E855AC">
        <w:rPr>
          <w:rFonts w:ascii="Times New Roman" w:hAnsi="Times New Roman" w:cs="Times New Roman"/>
          <w:sz w:val="28"/>
          <w:szCs w:val="28"/>
        </w:rPr>
        <w:t>»</w:t>
      </w:r>
      <w:r>
        <w:rPr>
          <w:rFonts w:ascii="Times New Roman" w:hAnsi="Times New Roman" w:cs="Times New Roman"/>
          <w:sz w:val="28"/>
          <w:szCs w:val="28"/>
        </w:rPr>
        <w:t>.  Важлива роль належить</w:t>
      </w:r>
      <w:r w:rsidRPr="004F00E9">
        <w:rPr>
          <w:rFonts w:ascii="Times New Roman" w:hAnsi="Times New Roman" w:cs="Times New Roman"/>
          <w:sz w:val="28"/>
          <w:szCs w:val="28"/>
          <w:lang w:val="ru-RU"/>
        </w:rPr>
        <w:t xml:space="preserve"> </w:t>
      </w:r>
      <w:r>
        <w:rPr>
          <w:rFonts w:ascii="Times New Roman" w:hAnsi="Times New Roman" w:cs="Times New Roman"/>
          <w:sz w:val="28"/>
          <w:szCs w:val="28"/>
          <w:lang w:val="ru-RU"/>
        </w:rPr>
        <w:t>дослідженню</w:t>
      </w:r>
      <w:r>
        <w:rPr>
          <w:rFonts w:ascii="Times New Roman" w:hAnsi="Times New Roman" w:cs="Times New Roman"/>
          <w:sz w:val="28"/>
          <w:szCs w:val="28"/>
        </w:rPr>
        <w:t xml:space="preserve"> тем із предметів</w:t>
      </w:r>
      <w:r w:rsidRPr="007974FF">
        <w:rPr>
          <w:rFonts w:ascii="Times New Roman" w:hAnsi="Times New Roman" w:cs="Times New Roman"/>
          <w:sz w:val="28"/>
          <w:szCs w:val="28"/>
        </w:rPr>
        <w:t xml:space="preserve"> </w:t>
      </w:r>
      <w:r>
        <w:rPr>
          <w:rFonts w:ascii="Times New Roman" w:hAnsi="Times New Roman" w:cs="Times New Roman"/>
          <w:sz w:val="28"/>
          <w:szCs w:val="28"/>
        </w:rPr>
        <w:t xml:space="preserve">і </w:t>
      </w:r>
      <w:r w:rsidRPr="007974FF">
        <w:rPr>
          <w:rFonts w:ascii="Times New Roman" w:hAnsi="Times New Roman" w:cs="Times New Roman"/>
          <w:sz w:val="28"/>
          <w:szCs w:val="28"/>
        </w:rPr>
        <w:t>природн</w:t>
      </w:r>
      <w:r>
        <w:rPr>
          <w:rFonts w:ascii="Times New Roman" w:hAnsi="Times New Roman" w:cs="Times New Roman"/>
          <w:sz w:val="28"/>
          <w:szCs w:val="28"/>
        </w:rPr>
        <w:t xml:space="preserve">ичого, і суспільно-гуманітарного циклу. </w:t>
      </w:r>
      <w:r w:rsidR="00E855AC">
        <w:rPr>
          <w:rFonts w:ascii="Times New Roman" w:hAnsi="Times New Roman" w:cs="Times New Roman"/>
          <w:sz w:val="28"/>
          <w:szCs w:val="28"/>
        </w:rPr>
        <w:t>«</w:t>
      </w:r>
      <w:r w:rsidRPr="007974FF">
        <w:rPr>
          <w:rFonts w:ascii="Times New Roman" w:hAnsi="Times New Roman" w:cs="Times New Roman"/>
          <w:sz w:val="28"/>
          <w:szCs w:val="28"/>
        </w:rPr>
        <w:t xml:space="preserve">Ми навчаємося не для школи, а </w:t>
      </w:r>
      <w:r>
        <w:rPr>
          <w:rFonts w:ascii="Times New Roman" w:hAnsi="Times New Roman" w:cs="Times New Roman"/>
          <w:sz w:val="28"/>
          <w:szCs w:val="28"/>
        </w:rPr>
        <w:t>для життя</w:t>
      </w:r>
      <w:r w:rsidR="00E855AC">
        <w:rPr>
          <w:rFonts w:ascii="Times New Roman" w:hAnsi="Times New Roman" w:cs="Times New Roman"/>
          <w:sz w:val="28"/>
          <w:szCs w:val="28"/>
        </w:rPr>
        <w:t>»</w:t>
      </w:r>
      <w:r>
        <w:rPr>
          <w:rFonts w:ascii="Times New Roman" w:hAnsi="Times New Roman" w:cs="Times New Roman"/>
          <w:sz w:val="28"/>
          <w:szCs w:val="28"/>
        </w:rPr>
        <w:t xml:space="preserve"> – ось таку позицію до праці </w:t>
      </w:r>
      <w:r w:rsidRPr="007974FF">
        <w:rPr>
          <w:rFonts w:ascii="Times New Roman" w:hAnsi="Times New Roman" w:cs="Times New Roman"/>
          <w:sz w:val="28"/>
          <w:szCs w:val="28"/>
        </w:rPr>
        <w:t>ф</w:t>
      </w:r>
      <w:r>
        <w:rPr>
          <w:rFonts w:ascii="Times New Roman" w:hAnsi="Times New Roman" w:cs="Times New Roman"/>
          <w:sz w:val="28"/>
          <w:szCs w:val="28"/>
        </w:rPr>
        <w:t>ормують у своїх учнів педагоги-керівники секцій та робіт</w:t>
      </w:r>
      <w:r w:rsidRPr="007974FF">
        <w:rPr>
          <w:rFonts w:ascii="Times New Roman" w:hAnsi="Times New Roman" w:cs="Times New Roman"/>
          <w:sz w:val="28"/>
          <w:szCs w:val="28"/>
        </w:rPr>
        <w:t>.</w:t>
      </w:r>
      <w:r>
        <w:rPr>
          <w:rFonts w:ascii="Times New Roman" w:hAnsi="Times New Roman" w:cs="Times New Roman"/>
          <w:sz w:val="28"/>
          <w:szCs w:val="28"/>
        </w:rPr>
        <w:t xml:space="preserve"> Тому теми вибираються такі, які є актуальними. </w:t>
      </w:r>
      <w:r w:rsidRPr="007974FF">
        <w:rPr>
          <w:rFonts w:ascii="Times New Roman" w:hAnsi="Times New Roman" w:cs="Times New Roman"/>
          <w:sz w:val="28"/>
          <w:szCs w:val="28"/>
        </w:rPr>
        <w:t xml:space="preserve"> </w:t>
      </w:r>
      <w:r>
        <w:rPr>
          <w:rFonts w:ascii="Times New Roman" w:hAnsi="Times New Roman" w:cs="Times New Roman"/>
          <w:sz w:val="28"/>
          <w:szCs w:val="28"/>
        </w:rPr>
        <w:t>З кожним роком коло  досліджень розширюється, науковість зростає, завдання ускладнюються відповідно до віку школярів. Важливим фактором залишається вивчення своєї місцевості в натурі, у межах якої  проводяться екскурсії, походи, експедиції.</w:t>
      </w:r>
      <w:r w:rsidRPr="00950BE0">
        <w:rPr>
          <w:rFonts w:ascii="Times New Roman" w:hAnsi="Times New Roman" w:cs="Times New Roman"/>
          <w:sz w:val="28"/>
          <w:szCs w:val="28"/>
        </w:rPr>
        <w:t xml:space="preserve"> </w:t>
      </w:r>
      <w:r>
        <w:rPr>
          <w:rFonts w:ascii="Times New Roman" w:hAnsi="Times New Roman" w:cs="Times New Roman"/>
          <w:sz w:val="28"/>
          <w:szCs w:val="28"/>
        </w:rPr>
        <w:t xml:space="preserve">Юні дослідники почуваються дуже гордими, коли долучаються до поповнення експозицій шкільного краєзнавчого музею, наприклад колекції  великодніх писанок, новорічних прикрас, календариків, сірникових коробок, монет,  і т.п., а потім займаються детальним дослідженням  окремих  експонатів. Отже,  НТУ </w:t>
      </w:r>
      <w:r>
        <w:rPr>
          <w:rFonts w:ascii="Times New Roman" w:hAnsi="Times New Roman" w:cs="Times New Roman"/>
          <w:sz w:val="28"/>
          <w:szCs w:val="28"/>
        </w:rPr>
        <w:lastRenderedPageBreak/>
        <w:t xml:space="preserve">сприяє поповненню експонатами експозицій Старововчинецького краєзнавчого музейного комплексу та дослідженню і опису цих експонатів. </w:t>
      </w:r>
    </w:p>
    <w:p w:rsidR="00CC1713" w:rsidRDefault="00CC1713" w:rsidP="0006451D">
      <w:pPr>
        <w:tabs>
          <w:tab w:val="left" w:pos="81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старшокласників нахил у дослідницькій  роботі робиться у бік вивчення взаємозв</w:t>
      </w:r>
      <w:r w:rsidRPr="00657C25">
        <w:rPr>
          <w:rFonts w:ascii="Times New Roman" w:hAnsi="Times New Roman" w:cs="Times New Roman"/>
          <w:sz w:val="28"/>
          <w:szCs w:val="28"/>
        </w:rPr>
        <w:t>'</w:t>
      </w:r>
      <w:r>
        <w:rPr>
          <w:rFonts w:ascii="Times New Roman" w:hAnsi="Times New Roman" w:cs="Times New Roman"/>
          <w:sz w:val="28"/>
          <w:szCs w:val="28"/>
        </w:rPr>
        <w:t xml:space="preserve">язків і впливу діяльності людини і природи. Важливе значення відводиться проведенню екскурсій на місцеві виробництва і спостереженню за впливом цих виробництв на навколишнє середовище.  Такі спостереження  допомагають  розуміти відповідальність за свої дії у природі. </w:t>
      </w:r>
    </w:p>
    <w:p w:rsidR="00CC1713" w:rsidRDefault="00CC1713" w:rsidP="0006451D">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Завдяки   проведенню дослідницьких робіт учні образно сприймають територію як єдиний нерозривний комплекс</w:t>
      </w:r>
      <w:r w:rsidRPr="007974FF">
        <w:rPr>
          <w:rFonts w:ascii="Times New Roman" w:hAnsi="Times New Roman" w:cs="Times New Roman"/>
          <w:sz w:val="28"/>
          <w:szCs w:val="28"/>
        </w:rPr>
        <w:t xml:space="preserve"> природних та соціальних ко</w:t>
      </w:r>
      <w:r>
        <w:rPr>
          <w:rFonts w:ascii="Times New Roman" w:hAnsi="Times New Roman" w:cs="Times New Roman"/>
          <w:sz w:val="28"/>
          <w:szCs w:val="28"/>
        </w:rPr>
        <w:t xml:space="preserve">мпонентів. У багатьох випадках дослідження  широких тем ведеться цілою секцією, де кожен відповідає за певну ділянку роботи. Така організація дозволяє виховувати відповідальність, взаємодопомогу. Таким чином, робота у </w:t>
      </w:r>
      <w:r w:rsidRPr="00F559D9">
        <w:rPr>
          <w:rFonts w:ascii="Times New Roman" w:hAnsi="Times New Roman" w:cs="Times New Roman"/>
          <w:sz w:val="28"/>
          <w:szCs w:val="28"/>
        </w:rPr>
        <w:t>НТ</w:t>
      </w:r>
      <w:r>
        <w:rPr>
          <w:rFonts w:ascii="Times New Roman" w:hAnsi="Times New Roman" w:cs="Times New Roman"/>
          <w:sz w:val="28"/>
          <w:szCs w:val="28"/>
        </w:rPr>
        <w:t>У</w:t>
      </w:r>
      <w:r w:rsidRPr="00F559D9">
        <w:rPr>
          <w:rFonts w:ascii="Times New Roman" w:hAnsi="Times New Roman" w:cs="Times New Roman"/>
          <w:sz w:val="28"/>
          <w:szCs w:val="28"/>
        </w:rPr>
        <w:t xml:space="preserve"> створює атмосферу співробітництва. А саме в такій атмосфері відбувається творче зростання школярів, з’являється прагнення до пошуку, дослідження, успіху. </w:t>
      </w:r>
      <w:r>
        <w:rPr>
          <w:rFonts w:ascii="Times New Roman" w:hAnsi="Times New Roman" w:cs="Times New Roman"/>
          <w:sz w:val="28"/>
          <w:szCs w:val="28"/>
          <w:lang w:val="ru-RU"/>
        </w:rPr>
        <w:t>А це –</w:t>
      </w:r>
      <w:r w:rsidRPr="00F559D9">
        <w:rPr>
          <w:rFonts w:ascii="Times New Roman" w:hAnsi="Times New Roman" w:cs="Times New Roman"/>
          <w:sz w:val="28"/>
          <w:szCs w:val="28"/>
          <w:lang w:val="ru-RU"/>
        </w:rPr>
        <w:t xml:space="preserve">  найголовніше, тому що успіх породжує бажання вчитися й удосконалюватися, йти до вершин творчості.</w:t>
      </w:r>
    </w:p>
    <w:p w:rsidR="00CC1713" w:rsidRPr="00843871" w:rsidRDefault="00052834" w:rsidP="0006451D">
      <w:pPr>
        <w:spacing w:after="0" w:line="240" w:lineRule="auto"/>
        <w:ind w:firstLine="709"/>
        <w:jc w:val="both"/>
        <w:rPr>
          <w:sz w:val="28"/>
          <w:szCs w:val="28"/>
          <w:lang w:val="ru-RU"/>
        </w:rPr>
      </w:pPr>
      <w:r>
        <w:rPr>
          <w:rFonts w:ascii="Times New Roman" w:hAnsi="Times New Roman" w:cs="Times New Roman"/>
          <w:noProof/>
          <w:sz w:val="28"/>
          <w:szCs w:val="28"/>
          <w:lang w:eastAsia="uk-UA"/>
        </w:rPr>
        <w:drawing>
          <wp:anchor distT="0" distB="0" distL="114300" distR="114300" simplePos="0" relativeHeight="251800064" behindDoc="1" locked="0" layoutInCell="1" allowOverlap="1" wp14:anchorId="4F1F1A65" wp14:editId="7744720D">
            <wp:simplePos x="0" y="0"/>
            <wp:positionH relativeFrom="margin">
              <wp:align>left</wp:align>
            </wp:positionH>
            <wp:positionV relativeFrom="paragraph">
              <wp:posOffset>132080</wp:posOffset>
            </wp:positionV>
            <wp:extent cx="3490595" cy="1971675"/>
            <wp:effectExtent l="0" t="0" r="0" b="0"/>
            <wp:wrapTight wrapText="bothSides">
              <wp:wrapPolygon edited="0">
                <wp:start x="0" y="0"/>
                <wp:lineTo x="0" y="21287"/>
                <wp:lineTo x="21455" y="21287"/>
                <wp:lineTo x="21455" y="0"/>
                <wp:lineTo x="0" y="0"/>
              </wp:wrapPolygon>
            </wp:wrapTight>
            <wp:docPr id="2067" name="Рисунок 9" descr="D:\Фотографії\Проект Опале листя\DSC05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графії\Проект Опале листя\DSC05599.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7137" r="3342"/>
                    <a:stretch/>
                  </pic:blipFill>
                  <pic:spPr bwMode="auto">
                    <a:xfrm>
                      <a:off x="0" y="0"/>
                      <a:ext cx="3493525" cy="19732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1713">
        <w:rPr>
          <w:rFonts w:ascii="Times New Roman" w:hAnsi="Times New Roman" w:cs="Times New Roman"/>
          <w:sz w:val="28"/>
          <w:szCs w:val="28"/>
          <w:lang w:val="ru-RU"/>
        </w:rPr>
        <w:t xml:space="preserve"> У ході пошукових робіт  учні освоюють і використовують різні методи досліджень, навчаються  усвідомлювати актуальність своїх робіт, визначати об</w:t>
      </w:r>
      <w:r w:rsidR="00CC1713" w:rsidRPr="00FB27ED">
        <w:rPr>
          <w:rFonts w:ascii="Times New Roman" w:hAnsi="Times New Roman" w:cs="Times New Roman"/>
          <w:sz w:val="28"/>
          <w:szCs w:val="28"/>
          <w:lang w:val="ru-RU"/>
        </w:rPr>
        <w:t>'</w:t>
      </w:r>
      <w:r w:rsidR="00CC1713">
        <w:rPr>
          <w:rFonts w:ascii="Times New Roman" w:hAnsi="Times New Roman" w:cs="Times New Roman"/>
          <w:sz w:val="28"/>
          <w:szCs w:val="28"/>
        </w:rPr>
        <w:t xml:space="preserve">єкт і </w:t>
      </w:r>
      <w:r w:rsidR="00CC1713">
        <w:rPr>
          <w:rFonts w:ascii="Times New Roman" w:hAnsi="Times New Roman" w:cs="Times New Roman"/>
          <w:sz w:val="28"/>
          <w:szCs w:val="28"/>
          <w:lang w:val="ru-RU"/>
        </w:rPr>
        <w:t xml:space="preserve"> предмет своїх досліджень.</w:t>
      </w:r>
      <w:r w:rsidR="00CC1713" w:rsidRPr="003E620D">
        <w:rPr>
          <w:sz w:val="28"/>
          <w:szCs w:val="28"/>
          <w:lang w:val="ru-RU"/>
        </w:rPr>
        <w:t xml:space="preserve"> </w:t>
      </w:r>
      <w:r w:rsidR="00CC1713">
        <w:rPr>
          <w:rFonts w:ascii="Times New Roman" w:hAnsi="Times New Roman" w:cs="Times New Roman"/>
          <w:sz w:val="28"/>
          <w:szCs w:val="28"/>
          <w:lang w:val="ru-RU"/>
        </w:rPr>
        <w:t xml:space="preserve">Пізнавальний інтерес </w:t>
      </w:r>
      <w:r w:rsidR="00CC1713" w:rsidRPr="003E620D">
        <w:rPr>
          <w:rFonts w:ascii="Times New Roman" w:hAnsi="Times New Roman" w:cs="Times New Roman"/>
          <w:sz w:val="28"/>
          <w:szCs w:val="28"/>
          <w:lang w:val="ru-RU"/>
        </w:rPr>
        <w:t>позитивно впливає на мислення, уяву, пам'ять, увагу.</w:t>
      </w:r>
      <w:r w:rsidR="00CC1713">
        <w:rPr>
          <w:rFonts w:ascii="Times New Roman" w:hAnsi="Times New Roman" w:cs="Times New Roman"/>
          <w:sz w:val="28"/>
          <w:szCs w:val="28"/>
          <w:lang w:val="ru-RU"/>
        </w:rPr>
        <w:t xml:space="preserve"> Робота  учнів у НТУ вчить їх працювати з </w:t>
      </w:r>
      <w:r w:rsidR="00CC1713" w:rsidRPr="0090158C">
        <w:rPr>
          <w:sz w:val="28"/>
          <w:szCs w:val="28"/>
          <w:lang w:val="ru-RU"/>
        </w:rPr>
        <w:t xml:space="preserve"> </w:t>
      </w:r>
      <w:r w:rsidR="00CC1713" w:rsidRPr="0090158C">
        <w:rPr>
          <w:rFonts w:ascii="Times New Roman" w:hAnsi="Times New Roman" w:cs="Times New Roman"/>
          <w:sz w:val="28"/>
          <w:szCs w:val="28"/>
          <w:lang w:val="ru-RU"/>
        </w:rPr>
        <w:t>науковою літературою, бібліографуванням, умінню аналізувати й критично оцінювати прочитане, виділяти найважливіші наукові напрямки та ідеї, помічати різні підходи до розв’язання наукових проблем.</w:t>
      </w:r>
    </w:p>
    <w:p w:rsidR="00CC1713" w:rsidRPr="003E620D" w:rsidRDefault="00CC1713" w:rsidP="0006451D">
      <w:pPr>
        <w:spacing w:after="0" w:line="240" w:lineRule="auto"/>
        <w:ind w:firstLine="709"/>
        <w:jc w:val="both"/>
        <w:rPr>
          <w:sz w:val="28"/>
          <w:szCs w:val="28"/>
          <w:lang w:val="ru-RU"/>
        </w:rPr>
      </w:pPr>
      <w:r w:rsidRPr="00843871">
        <w:rPr>
          <w:sz w:val="28"/>
          <w:szCs w:val="28"/>
          <w:lang w:val="ru-RU"/>
        </w:rPr>
        <w:t xml:space="preserve"> </w:t>
      </w:r>
      <w:r>
        <w:rPr>
          <w:rFonts w:ascii="Times New Roman" w:hAnsi="Times New Roman" w:cs="Times New Roman"/>
          <w:sz w:val="28"/>
          <w:szCs w:val="28"/>
          <w:lang w:val="ru-RU"/>
        </w:rPr>
        <w:t xml:space="preserve">Крім навчального,  розвивального та виховного аспектів діяльності НТУ </w:t>
      </w:r>
      <w:r w:rsidR="00E855AC">
        <w:rPr>
          <w:rFonts w:ascii="Times New Roman" w:hAnsi="Times New Roman" w:cs="Times New Roman"/>
          <w:sz w:val="28"/>
          <w:szCs w:val="28"/>
          <w:lang w:val="ru-RU"/>
        </w:rPr>
        <w:t>«</w:t>
      </w:r>
      <w:r>
        <w:rPr>
          <w:rFonts w:ascii="Times New Roman" w:hAnsi="Times New Roman" w:cs="Times New Roman"/>
          <w:sz w:val="28"/>
          <w:szCs w:val="28"/>
          <w:lang w:val="ru-RU"/>
        </w:rPr>
        <w:t>Пошук</w:t>
      </w:r>
      <w:r w:rsidR="00E855AC">
        <w:rPr>
          <w:rFonts w:ascii="Times New Roman" w:hAnsi="Times New Roman" w:cs="Times New Roman"/>
          <w:sz w:val="28"/>
          <w:szCs w:val="28"/>
          <w:lang w:val="ru-RU"/>
        </w:rPr>
        <w:t>»</w:t>
      </w:r>
      <w:r>
        <w:rPr>
          <w:rFonts w:ascii="Times New Roman" w:hAnsi="Times New Roman" w:cs="Times New Roman"/>
          <w:sz w:val="28"/>
          <w:szCs w:val="28"/>
          <w:lang w:val="ru-RU"/>
        </w:rPr>
        <w:t xml:space="preserve"> велике значення має ще і прикладний  аспект: усі дослідницькі роботи  є великою цінністю з точки зору збереження зібраної інформації. </w:t>
      </w:r>
    </w:p>
    <w:p w:rsidR="00CC1713" w:rsidRDefault="00CC1713" w:rsidP="0006451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Через шкільне наукове товариство за роки його діяльності пройшли десятки ліцеїстів нашого закладу. Спостереження за подальшою долею випускників закладу показує, що робота у НТУ була вирішальним фактором впливу на успішне продовження життєвого шляху випускників. Усі без винятку вони успішно склали ЗНО, отримавши високі бали,  стали студентами вищих навчальних закладів.  Майже усі випускники продовжили своє навчання за тими напрямками, за якими працювали у науковому товаристві у ліцеї.  Виконання усіх видів робіт у студентські роки давалося їм без особливих труднощів, адже алгоритми виконання  науково-дослідницьких робіт для них уже були відомими. Отже, і для випускників ліцею  робота у НТУ принесла велику користь.</w:t>
      </w:r>
    </w:p>
    <w:p w:rsidR="00CC1713" w:rsidRDefault="00CC1713" w:rsidP="0006451D">
      <w:pPr>
        <w:spacing w:after="0" w:line="240" w:lineRule="auto"/>
        <w:ind w:firstLine="709"/>
        <w:jc w:val="center"/>
        <w:rPr>
          <w:rFonts w:ascii="Times New Roman" w:hAnsi="Times New Roman" w:cs="Times New Roman"/>
          <w:sz w:val="28"/>
          <w:szCs w:val="28"/>
        </w:rPr>
      </w:pPr>
    </w:p>
    <w:p w:rsidR="00052834" w:rsidRDefault="00CC1713" w:rsidP="00052834">
      <w:pPr>
        <w:spacing w:after="0" w:line="240" w:lineRule="auto"/>
        <w:ind w:firstLine="709"/>
        <w:jc w:val="right"/>
        <w:rPr>
          <w:rFonts w:ascii="Times New Roman" w:hAnsi="Times New Roman" w:cs="Times New Roman"/>
          <w:b/>
          <w:sz w:val="28"/>
          <w:szCs w:val="28"/>
        </w:rPr>
      </w:pPr>
      <w:r w:rsidRPr="00052834">
        <w:rPr>
          <w:rFonts w:ascii="Times New Roman" w:hAnsi="Times New Roman" w:cs="Times New Roman"/>
          <w:b/>
          <w:sz w:val="28"/>
          <w:szCs w:val="28"/>
        </w:rPr>
        <w:t>Директор ліцею        Д. Чапля</w:t>
      </w:r>
    </w:p>
    <w:p w:rsidR="00052834" w:rsidRDefault="00052834">
      <w:pPr>
        <w:rPr>
          <w:rFonts w:ascii="Times New Roman" w:hAnsi="Times New Roman" w:cs="Times New Roman"/>
          <w:b/>
          <w:sz w:val="28"/>
          <w:szCs w:val="28"/>
        </w:rPr>
      </w:pPr>
      <w:r>
        <w:rPr>
          <w:rFonts w:ascii="Times New Roman" w:hAnsi="Times New Roman" w:cs="Times New Roman"/>
          <w:b/>
          <w:sz w:val="28"/>
          <w:szCs w:val="28"/>
        </w:rPr>
        <w:br w:type="page"/>
      </w:r>
    </w:p>
    <w:p w:rsidR="00650775" w:rsidRDefault="00650775" w:rsidP="00650775">
      <w:pPr>
        <w:spacing w:after="0" w:line="240" w:lineRule="auto"/>
        <w:ind w:left="3402"/>
        <w:jc w:val="center"/>
        <w:rPr>
          <w:rFonts w:ascii="Times New Roman" w:hAnsi="Times New Roman"/>
          <w:b/>
          <w:sz w:val="36"/>
          <w:szCs w:val="36"/>
        </w:rPr>
      </w:pPr>
      <w:r w:rsidRPr="00035D28">
        <w:rPr>
          <w:rFonts w:ascii="Times New Roman" w:hAnsi="Times New Roman"/>
          <w:b/>
          <w:noProof/>
          <w:sz w:val="36"/>
          <w:szCs w:val="36"/>
          <w:lang w:eastAsia="uk-UA"/>
        </w:rPr>
        <w:lastRenderedPageBreak/>
        <w:drawing>
          <wp:anchor distT="0" distB="0" distL="114300" distR="114300" simplePos="0" relativeHeight="251999232" behindDoc="0" locked="0" layoutInCell="1" allowOverlap="1" wp14:anchorId="0CE14B60" wp14:editId="3A155401">
            <wp:simplePos x="0" y="0"/>
            <wp:positionH relativeFrom="column">
              <wp:posOffset>-3810</wp:posOffset>
            </wp:positionH>
            <wp:positionV relativeFrom="paragraph">
              <wp:posOffset>13335</wp:posOffset>
            </wp:positionV>
            <wp:extent cx="2019300" cy="1837022"/>
            <wp:effectExtent l="0" t="0" r="0" b="0"/>
            <wp:wrapNone/>
            <wp:docPr id="6" name="Рисунок 6" descr="http://uigps.ru/sites/default/files/fiz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uigps.ru/sites/default/files/fizika.jpg"/>
                    <pic:cNvPicPr>
                      <a:picLocks noChangeAspect="1" noChangeArrowheads="1"/>
                    </pic:cNvPicPr>
                  </pic:nvPicPr>
                  <pic:blipFill>
                    <a:blip r:embed="rId58" cstate="print"/>
                    <a:srcRect/>
                    <a:stretch>
                      <a:fillRect/>
                    </a:stretch>
                  </pic:blipFill>
                  <pic:spPr bwMode="auto">
                    <a:xfrm>
                      <a:off x="0" y="0"/>
                      <a:ext cx="2031262" cy="18479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035D28">
        <w:rPr>
          <w:rFonts w:ascii="Times New Roman" w:hAnsi="Times New Roman"/>
          <w:b/>
          <w:sz w:val="36"/>
          <w:szCs w:val="36"/>
        </w:rPr>
        <w:t xml:space="preserve">З досвіду роботи наукового об’єднання </w:t>
      </w:r>
      <w:r>
        <w:rPr>
          <w:rFonts w:ascii="Times New Roman" w:hAnsi="Times New Roman"/>
          <w:b/>
          <w:sz w:val="36"/>
          <w:szCs w:val="36"/>
        </w:rPr>
        <w:t>«</w:t>
      </w:r>
      <w:r w:rsidRPr="00035D28">
        <w:rPr>
          <w:rFonts w:ascii="Times New Roman" w:hAnsi="Times New Roman"/>
          <w:b/>
          <w:sz w:val="36"/>
          <w:szCs w:val="36"/>
        </w:rPr>
        <w:t>Пошук</w:t>
      </w:r>
      <w:r>
        <w:rPr>
          <w:rFonts w:ascii="Times New Roman" w:hAnsi="Times New Roman"/>
          <w:b/>
          <w:sz w:val="36"/>
          <w:szCs w:val="36"/>
        </w:rPr>
        <w:t>»</w:t>
      </w:r>
      <w:r w:rsidRPr="00035D28">
        <w:rPr>
          <w:rFonts w:ascii="Times New Roman" w:hAnsi="Times New Roman"/>
          <w:b/>
          <w:sz w:val="36"/>
          <w:szCs w:val="36"/>
        </w:rPr>
        <w:t xml:space="preserve"> </w:t>
      </w:r>
    </w:p>
    <w:p w:rsidR="00650775" w:rsidRDefault="00650775" w:rsidP="00650775">
      <w:pPr>
        <w:spacing w:after="0" w:line="240" w:lineRule="auto"/>
        <w:ind w:left="3402"/>
        <w:jc w:val="center"/>
        <w:rPr>
          <w:rFonts w:ascii="Times New Roman" w:hAnsi="Times New Roman"/>
          <w:b/>
          <w:sz w:val="36"/>
          <w:szCs w:val="36"/>
        </w:rPr>
      </w:pPr>
      <w:r w:rsidRPr="00035D28">
        <w:rPr>
          <w:rFonts w:ascii="Times New Roman" w:hAnsi="Times New Roman"/>
          <w:b/>
          <w:sz w:val="36"/>
          <w:szCs w:val="36"/>
        </w:rPr>
        <w:t xml:space="preserve">учнів Романковецької гімназії </w:t>
      </w:r>
    </w:p>
    <w:p w:rsidR="00650775" w:rsidRPr="00F7448C" w:rsidRDefault="00650775" w:rsidP="00650775">
      <w:pPr>
        <w:spacing w:after="0" w:line="240" w:lineRule="auto"/>
        <w:ind w:left="3402"/>
        <w:jc w:val="center"/>
        <w:rPr>
          <w:rFonts w:ascii="Times New Roman" w:hAnsi="Times New Roman"/>
          <w:b/>
          <w:sz w:val="36"/>
          <w:szCs w:val="36"/>
        </w:rPr>
      </w:pPr>
      <w:r>
        <w:rPr>
          <w:rFonts w:ascii="Times New Roman" w:hAnsi="Times New Roman"/>
          <w:b/>
          <w:sz w:val="36"/>
          <w:szCs w:val="36"/>
        </w:rPr>
        <w:t>імені К.</w:t>
      </w:r>
      <w:r w:rsidRPr="00035D28">
        <w:rPr>
          <w:rFonts w:ascii="Times New Roman" w:hAnsi="Times New Roman"/>
          <w:b/>
          <w:sz w:val="36"/>
          <w:szCs w:val="36"/>
        </w:rPr>
        <w:t>Ф. Поповича Сокирянського району Чернівецької області</w:t>
      </w:r>
    </w:p>
    <w:p w:rsidR="00650775" w:rsidRPr="00F7448C" w:rsidRDefault="00650775" w:rsidP="00650775">
      <w:pPr>
        <w:spacing w:after="0" w:line="240" w:lineRule="auto"/>
        <w:ind w:firstLine="709"/>
        <w:jc w:val="center"/>
        <w:rPr>
          <w:rFonts w:ascii="Times New Roman" w:hAnsi="Times New Roman"/>
          <w:b/>
          <w:color w:val="1F497D"/>
          <w:sz w:val="28"/>
          <w:szCs w:val="28"/>
        </w:rPr>
      </w:pPr>
    </w:p>
    <w:p w:rsidR="00650775" w:rsidRPr="00E855AC" w:rsidRDefault="00650775" w:rsidP="00650775">
      <w:pPr>
        <w:spacing w:after="0" w:line="240" w:lineRule="auto"/>
        <w:ind w:firstLine="709"/>
        <w:jc w:val="right"/>
        <w:rPr>
          <w:rFonts w:ascii="Times New Roman" w:hAnsi="Times New Roman"/>
          <w:b/>
          <w:i/>
          <w:sz w:val="32"/>
          <w:szCs w:val="32"/>
        </w:rPr>
      </w:pPr>
      <w:r w:rsidRPr="00E855AC">
        <w:rPr>
          <w:rFonts w:ascii="Times New Roman" w:eastAsia="Calibri" w:hAnsi="Times New Roman" w:cs="Times New Roman"/>
          <w:b/>
          <w:i/>
          <w:noProof/>
          <w:sz w:val="32"/>
          <w:szCs w:val="32"/>
          <w:lang w:eastAsia="uk-UA"/>
        </w:rPr>
        <w:t>Директор:</w:t>
      </w:r>
      <w:r w:rsidRPr="00E855AC">
        <w:rPr>
          <w:rFonts w:ascii="Times New Roman" w:hAnsi="Times New Roman"/>
          <w:b/>
          <w:i/>
          <w:sz w:val="32"/>
          <w:szCs w:val="32"/>
        </w:rPr>
        <w:t xml:space="preserve">  В. Степаненко </w:t>
      </w:r>
    </w:p>
    <w:p w:rsidR="00650775" w:rsidRPr="00F7448C" w:rsidRDefault="00650775" w:rsidP="00650775">
      <w:pPr>
        <w:spacing w:after="0" w:line="240" w:lineRule="auto"/>
        <w:ind w:firstLine="709"/>
        <w:jc w:val="right"/>
        <w:rPr>
          <w:rFonts w:ascii="Times New Roman" w:hAnsi="Times New Roman"/>
          <w:b/>
          <w:color w:val="1F497D"/>
          <w:sz w:val="32"/>
          <w:szCs w:val="32"/>
        </w:rPr>
      </w:pPr>
    </w:p>
    <w:p w:rsidR="00650775" w:rsidRDefault="00650775" w:rsidP="00650775">
      <w:pPr>
        <w:spacing w:after="0" w:line="240" w:lineRule="auto"/>
        <w:ind w:firstLine="709"/>
        <w:jc w:val="both"/>
        <w:rPr>
          <w:rFonts w:ascii="Times New Roman" w:hAnsi="Times New Roman"/>
          <w:sz w:val="28"/>
          <w:szCs w:val="28"/>
        </w:rPr>
      </w:pPr>
      <w:r w:rsidRPr="0056738A">
        <w:rPr>
          <w:rFonts w:ascii="Times New Roman" w:hAnsi="Times New Roman"/>
          <w:sz w:val="28"/>
          <w:szCs w:val="28"/>
        </w:rPr>
        <w:t xml:space="preserve">У  2007 році  на базі Романковецької гімназії було </w:t>
      </w:r>
      <w:r w:rsidRPr="0056738A">
        <w:rPr>
          <w:rStyle w:val="ab"/>
          <w:rFonts w:ascii="Times New Roman" w:hAnsi="Times New Roman"/>
          <w:i w:val="0"/>
          <w:sz w:val="28"/>
          <w:szCs w:val="28"/>
        </w:rPr>
        <w:t xml:space="preserve">створено </w:t>
      </w:r>
      <w:r w:rsidRPr="0056738A">
        <w:rPr>
          <w:rFonts w:ascii="Times New Roman" w:hAnsi="Times New Roman"/>
          <w:sz w:val="28"/>
          <w:szCs w:val="28"/>
        </w:rPr>
        <w:t>учнівське</w:t>
      </w:r>
      <w:r w:rsidRPr="00D20385">
        <w:rPr>
          <w:rFonts w:ascii="Times New Roman" w:hAnsi="Times New Roman"/>
          <w:sz w:val="28"/>
          <w:szCs w:val="28"/>
        </w:rPr>
        <w:t xml:space="preserve"> наукове об’єднання </w:t>
      </w:r>
      <w:r>
        <w:rPr>
          <w:rFonts w:ascii="Times New Roman" w:hAnsi="Times New Roman"/>
          <w:sz w:val="28"/>
          <w:szCs w:val="28"/>
        </w:rPr>
        <w:t>«</w:t>
      </w:r>
      <w:r w:rsidRPr="00D20385">
        <w:rPr>
          <w:rFonts w:ascii="Times New Roman" w:hAnsi="Times New Roman"/>
          <w:sz w:val="28"/>
          <w:szCs w:val="28"/>
        </w:rPr>
        <w:t>Пошук</w:t>
      </w:r>
      <w:r>
        <w:rPr>
          <w:rFonts w:ascii="Times New Roman" w:hAnsi="Times New Roman"/>
          <w:sz w:val="28"/>
          <w:szCs w:val="28"/>
        </w:rPr>
        <w:t>»</w:t>
      </w:r>
      <w:r w:rsidRPr="00D20385">
        <w:rPr>
          <w:rFonts w:ascii="Times New Roman" w:hAnsi="Times New Roman"/>
          <w:sz w:val="28"/>
          <w:szCs w:val="28"/>
        </w:rPr>
        <w:t>,</w:t>
      </w:r>
      <w:r w:rsidRPr="00D20385">
        <w:rPr>
          <w:rStyle w:val="ab"/>
          <w:rFonts w:ascii="Times New Roman" w:hAnsi="Times New Roman"/>
          <w:i w:val="0"/>
          <w:sz w:val="28"/>
          <w:szCs w:val="28"/>
        </w:rPr>
        <w:t xml:space="preserve"> яке керується Законами України </w:t>
      </w:r>
      <w:r>
        <w:rPr>
          <w:rStyle w:val="ab"/>
          <w:rFonts w:ascii="Times New Roman" w:hAnsi="Times New Roman"/>
          <w:i w:val="0"/>
          <w:sz w:val="28"/>
          <w:szCs w:val="28"/>
        </w:rPr>
        <w:t>«</w:t>
      </w:r>
      <w:r w:rsidRPr="00D20385">
        <w:rPr>
          <w:rStyle w:val="ab"/>
          <w:rFonts w:ascii="Times New Roman" w:hAnsi="Times New Roman"/>
          <w:i w:val="0"/>
          <w:sz w:val="28"/>
          <w:szCs w:val="28"/>
        </w:rPr>
        <w:t>Про освіту</w:t>
      </w:r>
      <w:r>
        <w:rPr>
          <w:rStyle w:val="ab"/>
          <w:rFonts w:ascii="Times New Roman" w:hAnsi="Times New Roman"/>
          <w:i w:val="0"/>
          <w:sz w:val="28"/>
          <w:szCs w:val="28"/>
        </w:rPr>
        <w:t>»</w:t>
      </w:r>
      <w:r w:rsidRPr="00D20385">
        <w:rPr>
          <w:rStyle w:val="ab"/>
          <w:rFonts w:ascii="Times New Roman" w:hAnsi="Times New Roman"/>
          <w:i w:val="0"/>
          <w:sz w:val="28"/>
          <w:szCs w:val="28"/>
        </w:rPr>
        <w:t xml:space="preserve">, </w:t>
      </w:r>
      <w:r>
        <w:rPr>
          <w:rStyle w:val="ab"/>
          <w:rFonts w:ascii="Times New Roman" w:hAnsi="Times New Roman"/>
          <w:i w:val="0"/>
          <w:sz w:val="28"/>
          <w:szCs w:val="28"/>
        </w:rPr>
        <w:t>«</w:t>
      </w:r>
      <w:r w:rsidRPr="00D20385">
        <w:rPr>
          <w:rStyle w:val="ab"/>
          <w:rFonts w:ascii="Times New Roman" w:hAnsi="Times New Roman"/>
          <w:i w:val="0"/>
          <w:sz w:val="28"/>
          <w:szCs w:val="28"/>
        </w:rPr>
        <w:t>Про загальну середню освіту</w:t>
      </w:r>
      <w:r>
        <w:rPr>
          <w:rStyle w:val="ab"/>
          <w:rFonts w:ascii="Times New Roman" w:hAnsi="Times New Roman"/>
          <w:i w:val="0"/>
          <w:sz w:val="28"/>
          <w:szCs w:val="28"/>
        </w:rPr>
        <w:t>»</w:t>
      </w:r>
      <w:r w:rsidRPr="00D20385">
        <w:rPr>
          <w:rStyle w:val="ab"/>
          <w:rFonts w:ascii="Times New Roman" w:hAnsi="Times New Roman"/>
          <w:i w:val="0"/>
          <w:sz w:val="28"/>
          <w:szCs w:val="28"/>
        </w:rPr>
        <w:t xml:space="preserve">, Концепцією загальної середньої освіти, Положенням про малу академію наук учнівської молоді (наказ МОН України від 09.02.2006 року № 90), Статутом учнівського наукового товариства </w:t>
      </w:r>
      <w:r>
        <w:rPr>
          <w:rStyle w:val="ab"/>
          <w:rFonts w:ascii="Times New Roman" w:hAnsi="Times New Roman"/>
          <w:i w:val="0"/>
          <w:sz w:val="28"/>
          <w:szCs w:val="28"/>
        </w:rPr>
        <w:t>«</w:t>
      </w:r>
      <w:r w:rsidRPr="00D20385">
        <w:rPr>
          <w:rStyle w:val="ab"/>
          <w:rFonts w:ascii="Times New Roman" w:hAnsi="Times New Roman"/>
          <w:i w:val="0"/>
          <w:sz w:val="28"/>
          <w:szCs w:val="28"/>
        </w:rPr>
        <w:t>Пошук</w:t>
      </w:r>
      <w:r>
        <w:rPr>
          <w:rStyle w:val="ab"/>
          <w:rFonts w:ascii="Times New Roman" w:hAnsi="Times New Roman"/>
          <w:i w:val="0"/>
          <w:sz w:val="28"/>
          <w:szCs w:val="28"/>
        </w:rPr>
        <w:t>»</w:t>
      </w:r>
      <w:r w:rsidRPr="00D20385">
        <w:rPr>
          <w:rStyle w:val="ab"/>
          <w:rFonts w:ascii="Times New Roman" w:hAnsi="Times New Roman"/>
          <w:i w:val="0"/>
          <w:sz w:val="28"/>
          <w:szCs w:val="28"/>
        </w:rPr>
        <w:t xml:space="preserve">, </w:t>
      </w:r>
      <w:r>
        <w:rPr>
          <w:rFonts w:ascii="Times New Roman" w:hAnsi="Times New Roman"/>
          <w:noProof/>
          <w:sz w:val="28"/>
          <w:szCs w:val="28"/>
          <w:lang w:eastAsia="uk-UA"/>
        </w:rPr>
        <w:drawing>
          <wp:anchor distT="0" distB="0" distL="114300" distR="114300" simplePos="0" relativeHeight="252001280" behindDoc="0" locked="0" layoutInCell="1" allowOverlap="1" wp14:anchorId="5F4471B2" wp14:editId="5FCA9081">
            <wp:simplePos x="0" y="0"/>
            <wp:positionH relativeFrom="margin">
              <wp:align>right</wp:align>
            </wp:positionH>
            <wp:positionV relativeFrom="line">
              <wp:posOffset>337820</wp:posOffset>
            </wp:positionV>
            <wp:extent cx="5930265" cy="5476875"/>
            <wp:effectExtent l="0" t="0" r="0" b="9525"/>
            <wp:wrapSquare wrapText="bothSides"/>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5930265" cy="5476875"/>
                    </a:xfrm>
                    <a:prstGeom prst="rect">
                      <a:avLst/>
                    </a:prstGeom>
                    <a:noFill/>
                  </pic:spPr>
                </pic:pic>
              </a:graphicData>
            </a:graphic>
            <wp14:sizeRelH relativeFrom="margin">
              <wp14:pctWidth>0</wp14:pctWidth>
            </wp14:sizeRelH>
            <wp14:sizeRelV relativeFrom="margin">
              <wp14:pctHeight>0</wp14:pctHeight>
            </wp14:sizeRelV>
          </wp:anchor>
        </w:drawing>
      </w:r>
      <w:r w:rsidRPr="00D20385">
        <w:rPr>
          <w:rFonts w:ascii="Times New Roman" w:hAnsi="Times New Roman"/>
          <w:sz w:val="28"/>
          <w:szCs w:val="28"/>
        </w:rPr>
        <w:t>яке входить до загальної структури науково-</w:t>
      </w:r>
      <w:r>
        <w:rPr>
          <w:rFonts w:ascii="Times New Roman" w:hAnsi="Times New Roman"/>
          <w:sz w:val="28"/>
          <w:szCs w:val="28"/>
        </w:rPr>
        <w:t>методичної роботи гімназії</w:t>
      </w:r>
    </w:p>
    <w:p w:rsidR="00650775" w:rsidRDefault="00650775" w:rsidP="00650775">
      <w:pPr>
        <w:spacing w:after="0" w:line="240" w:lineRule="auto"/>
        <w:ind w:firstLine="709"/>
        <w:jc w:val="both"/>
        <w:rPr>
          <w:rFonts w:ascii="Times New Roman" w:hAnsi="Times New Roman"/>
          <w:sz w:val="28"/>
          <w:szCs w:val="28"/>
        </w:rPr>
      </w:pPr>
    </w:p>
    <w:p w:rsidR="00650775" w:rsidRDefault="00650775" w:rsidP="00650775">
      <w:pPr>
        <w:spacing w:after="0" w:line="240" w:lineRule="auto"/>
        <w:ind w:firstLine="709"/>
        <w:jc w:val="both"/>
        <w:rPr>
          <w:rFonts w:ascii="Times New Roman" w:hAnsi="Times New Roman"/>
          <w:sz w:val="28"/>
          <w:szCs w:val="28"/>
        </w:rPr>
      </w:pPr>
    </w:p>
    <w:p w:rsidR="00650775" w:rsidRDefault="00650775" w:rsidP="00650775">
      <w:pPr>
        <w:spacing w:after="0" w:line="240" w:lineRule="auto"/>
        <w:ind w:firstLine="709"/>
        <w:jc w:val="both"/>
        <w:rPr>
          <w:rFonts w:ascii="Times New Roman" w:hAnsi="Times New Roman"/>
          <w:sz w:val="28"/>
          <w:szCs w:val="28"/>
        </w:rPr>
      </w:pPr>
    </w:p>
    <w:p w:rsidR="00650775" w:rsidRDefault="00650775" w:rsidP="00650775">
      <w:pPr>
        <w:spacing w:after="0" w:line="240" w:lineRule="auto"/>
        <w:ind w:firstLine="709"/>
        <w:jc w:val="center"/>
        <w:rPr>
          <w:rFonts w:ascii="Times New Roman" w:hAnsi="Times New Roman"/>
          <w:b/>
          <w:color w:val="1F497D"/>
          <w:sz w:val="32"/>
          <w:szCs w:val="32"/>
        </w:rPr>
      </w:pPr>
      <w:r w:rsidRPr="00D20385">
        <w:rPr>
          <w:rFonts w:ascii="Times New Roman" w:hAnsi="Times New Roman"/>
          <w:b/>
          <w:color w:val="1F497D"/>
          <w:sz w:val="32"/>
          <w:szCs w:val="32"/>
        </w:rPr>
        <w:lastRenderedPageBreak/>
        <w:t xml:space="preserve">Наукове об’єднання </w:t>
      </w:r>
      <w:r>
        <w:rPr>
          <w:rFonts w:ascii="Times New Roman" w:hAnsi="Times New Roman"/>
          <w:b/>
          <w:color w:val="1F497D"/>
          <w:sz w:val="32"/>
          <w:szCs w:val="32"/>
        </w:rPr>
        <w:t>«</w:t>
      </w:r>
      <w:r w:rsidRPr="00D20385">
        <w:rPr>
          <w:rFonts w:ascii="Times New Roman" w:hAnsi="Times New Roman"/>
          <w:b/>
          <w:color w:val="1F497D"/>
          <w:sz w:val="32"/>
          <w:szCs w:val="32"/>
        </w:rPr>
        <w:t>Пошук</w:t>
      </w:r>
      <w:r>
        <w:rPr>
          <w:rFonts w:ascii="Times New Roman" w:hAnsi="Times New Roman"/>
          <w:b/>
          <w:color w:val="1F497D"/>
          <w:sz w:val="32"/>
          <w:szCs w:val="32"/>
        </w:rPr>
        <w:t>»</w:t>
      </w:r>
    </w:p>
    <w:p w:rsidR="00650775" w:rsidRPr="00D20385" w:rsidRDefault="00650775" w:rsidP="00650775">
      <w:pPr>
        <w:spacing w:after="0" w:line="240" w:lineRule="auto"/>
        <w:ind w:firstLine="709"/>
        <w:jc w:val="center"/>
        <w:rPr>
          <w:rFonts w:eastAsia="Calibri"/>
          <w:i/>
          <w:iCs/>
          <w:color w:val="000000"/>
          <w:sz w:val="32"/>
          <w:szCs w:val="32"/>
        </w:rPr>
      </w:pPr>
    </w:p>
    <w:p w:rsidR="00650775" w:rsidRPr="00E66D5E" w:rsidRDefault="00650775" w:rsidP="00650775">
      <w:pPr>
        <w:pStyle w:val="a8"/>
        <w:numPr>
          <w:ilvl w:val="1"/>
          <w:numId w:val="19"/>
        </w:numPr>
        <w:spacing w:after="0" w:line="240" w:lineRule="auto"/>
        <w:ind w:left="0" w:firstLine="709"/>
        <w:jc w:val="both"/>
        <w:rPr>
          <w:rFonts w:ascii="Times New Roman" w:hAnsi="Times New Roman"/>
          <w:sz w:val="28"/>
          <w:szCs w:val="28"/>
        </w:rPr>
      </w:pPr>
      <w:r w:rsidRPr="00E66D5E">
        <w:rPr>
          <w:rFonts w:ascii="Times New Roman" w:hAnsi="Times New Roman"/>
          <w:sz w:val="28"/>
          <w:szCs w:val="28"/>
        </w:rPr>
        <w:t>забезпечує інтелектуальний і духовний розвиток гімназистів;</w:t>
      </w:r>
    </w:p>
    <w:p w:rsidR="00650775" w:rsidRPr="00E66D5E" w:rsidRDefault="00650775" w:rsidP="00650775">
      <w:pPr>
        <w:pStyle w:val="a8"/>
        <w:numPr>
          <w:ilvl w:val="1"/>
          <w:numId w:val="19"/>
        </w:numPr>
        <w:spacing w:after="0" w:line="240" w:lineRule="auto"/>
        <w:ind w:left="0" w:firstLine="709"/>
        <w:jc w:val="both"/>
        <w:rPr>
          <w:rFonts w:ascii="Times New Roman" w:hAnsi="Times New Roman"/>
          <w:sz w:val="28"/>
          <w:szCs w:val="28"/>
        </w:rPr>
      </w:pPr>
      <w:r w:rsidRPr="00E66D5E">
        <w:rPr>
          <w:rFonts w:ascii="Times New Roman" w:hAnsi="Times New Roman"/>
          <w:sz w:val="28"/>
          <w:szCs w:val="28"/>
        </w:rPr>
        <w:t xml:space="preserve">здійснює пропаганду наукових знань; </w:t>
      </w:r>
    </w:p>
    <w:p w:rsidR="00650775" w:rsidRPr="00E66D5E" w:rsidRDefault="00650775" w:rsidP="00650775">
      <w:pPr>
        <w:pStyle w:val="a8"/>
        <w:numPr>
          <w:ilvl w:val="1"/>
          <w:numId w:val="19"/>
        </w:numPr>
        <w:spacing w:after="0" w:line="240" w:lineRule="auto"/>
        <w:ind w:left="0" w:firstLine="709"/>
        <w:jc w:val="both"/>
        <w:rPr>
          <w:rFonts w:ascii="Times New Roman" w:hAnsi="Times New Roman"/>
          <w:sz w:val="28"/>
          <w:szCs w:val="28"/>
        </w:rPr>
      </w:pPr>
      <w:r w:rsidRPr="00E66D5E">
        <w:rPr>
          <w:rFonts w:ascii="Times New Roman" w:hAnsi="Times New Roman"/>
          <w:sz w:val="28"/>
          <w:szCs w:val="28"/>
        </w:rPr>
        <w:t>сприяє розвитку творчих здібностей та самовизначенню в майбутній професії;</w:t>
      </w:r>
    </w:p>
    <w:p w:rsidR="00650775" w:rsidRPr="00E66D5E" w:rsidRDefault="00650775" w:rsidP="00650775">
      <w:pPr>
        <w:pStyle w:val="a8"/>
        <w:numPr>
          <w:ilvl w:val="1"/>
          <w:numId w:val="19"/>
        </w:numPr>
        <w:spacing w:after="0" w:line="240" w:lineRule="auto"/>
        <w:ind w:left="0" w:firstLine="709"/>
        <w:jc w:val="both"/>
        <w:rPr>
          <w:rStyle w:val="ab"/>
          <w:rFonts w:ascii="Times New Roman" w:hAnsi="Times New Roman"/>
          <w:i w:val="0"/>
          <w:sz w:val="28"/>
          <w:szCs w:val="28"/>
        </w:rPr>
      </w:pPr>
      <w:r w:rsidRPr="00E66D5E">
        <w:rPr>
          <w:rStyle w:val="ab"/>
          <w:rFonts w:ascii="Times New Roman" w:hAnsi="Times New Roman"/>
          <w:i w:val="0"/>
          <w:sz w:val="28"/>
          <w:szCs w:val="28"/>
        </w:rPr>
        <w:t xml:space="preserve">розширює можливості спілкування педагогів зі здібними дітьми. </w:t>
      </w:r>
    </w:p>
    <w:p w:rsidR="00650775" w:rsidRPr="00D20385" w:rsidRDefault="00650775" w:rsidP="00650775">
      <w:pPr>
        <w:spacing w:after="0" w:line="240" w:lineRule="auto"/>
        <w:ind w:firstLine="709"/>
        <w:jc w:val="both"/>
        <w:rPr>
          <w:rStyle w:val="ab"/>
          <w:rFonts w:ascii="Times New Roman" w:hAnsi="Times New Roman"/>
          <w:i w:val="0"/>
          <w:sz w:val="28"/>
          <w:szCs w:val="28"/>
        </w:rPr>
      </w:pPr>
      <w:r w:rsidRPr="00D20385">
        <w:rPr>
          <w:rStyle w:val="ab"/>
          <w:rFonts w:ascii="Times New Roman" w:hAnsi="Times New Roman"/>
          <w:i w:val="0"/>
          <w:sz w:val="28"/>
          <w:szCs w:val="28"/>
        </w:rPr>
        <w:t xml:space="preserve">На цей час у гімназії діє сім секцій: </w:t>
      </w:r>
    </w:p>
    <w:p w:rsidR="00650775" w:rsidRPr="00D20385" w:rsidRDefault="00650775" w:rsidP="00650775">
      <w:pPr>
        <w:numPr>
          <w:ilvl w:val="0"/>
          <w:numId w:val="20"/>
        </w:numPr>
        <w:spacing w:after="0" w:line="240" w:lineRule="auto"/>
        <w:ind w:left="0" w:firstLine="709"/>
        <w:jc w:val="both"/>
        <w:rPr>
          <w:rStyle w:val="ab"/>
          <w:rFonts w:ascii="Times New Roman" w:hAnsi="Times New Roman"/>
          <w:i w:val="0"/>
          <w:sz w:val="28"/>
          <w:szCs w:val="28"/>
        </w:rPr>
      </w:pPr>
      <w:r w:rsidRPr="00D20385">
        <w:rPr>
          <w:rStyle w:val="ab"/>
          <w:rFonts w:ascii="Times New Roman" w:hAnsi="Times New Roman"/>
          <w:i w:val="0"/>
          <w:sz w:val="28"/>
          <w:szCs w:val="28"/>
        </w:rPr>
        <w:t xml:space="preserve">секція математики </w:t>
      </w:r>
      <w:r>
        <w:rPr>
          <w:rStyle w:val="ab"/>
          <w:rFonts w:ascii="Times New Roman" w:hAnsi="Times New Roman"/>
          <w:i w:val="0"/>
          <w:sz w:val="28"/>
          <w:szCs w:val="28"/>
        </w:rPr>
        <w:t>«</w:t>
      </w:r>
      <w:r w:rsidRPr="00D20385">
        <w:rPr>
          <w:rStyle w:val="ab"/>
          <w:rFonts w:ascii="Times New Roman" w:hAnsi="Times New Roman"/>
          <w:i w:val="0"/>
          <w:sz w:val="28"/>
          <w:szCs w:val="28"/>
        </w:rPr>
        <w:t>Інтеграл</w:t>
      </w:r>
      <w:r>
        <w:rPr>
          <w:rStyle w:val="ab"/>
          <w:rFonts w:ascii="Times New Roman" w:hAnsi="Times New Roman"/>
          <w:i w:val="0"/>
          <w:sz w:val="28"/>
          <w:szCs w:val="28"/>
        </w:rPr>
        <w:t>»</w:t>
      </w:r>
      <w:r w:rsidRPr="00D20385">
        <w:rPr>
          <w:rStyle w:val="ab"/>
          <w:rFonts w:ascii="Times New Roman" w:hAnsi="Times New Roman"/>
          <w:i w:val="0"/>
          <w:sz w:val="28"/>
          <w:szCs w:val="28"/>
        </w:rPr>
        <w:t>, керівник Харабара В. П.,</w:t>
      </w:r>
    </w:p>
    <w:p w:rsidR="00650775" w:rsidRPr="00D20385" w:rsidRDefault="00650775" w:rsidP="00650775">
      <w:pPr>
        <w:numPr>
          <w:ilvl w:val="0"/>
          <w:numId w:val="20"/>
        </w:numPr>
        <w:spacing w:after="0" w:line="240" w:lineRule="auto"/>
        <w:ind w:left="0" w:firstLine="709"/>
        <w:jc w:val="both"/>
        <w:rPr>
          <w:rStyle w:val="ab"/>
          <w:rFonts w:ascii="Times New Roman" w:hAnsi="Times New Roman"/>
          <w:i w:val="0"/>
          <w:sz w:val="28"/>
          <w:szCs w:val="28"/>
        </w:rPr>
      </w:pPr>
      <w:r w:rsidRPr="00D20385">
        <w:rPr>
          <w:rStyle w:val="ab"/>
          <w:rFonts w:ascii="Times New Roman" w:hAnsi="Times New Roman"/>
          <w:i w:val="0"/>
          <w:sz w:val="28"/>
          <w:szCs w:val="28"/>
        </w:rPr>
        <w:t xml:space="preserve">хімії </w:t>
      </w:r>
      <w:r>
        <w:rPr>
          <w:rStyle w:val="ab"/>
          <w:rFonts w:ascii="Times New Roman" w:hAnsi="Times New Roman"/>
          <w:i w:val="0"/>
          <w:sz w:val="28"/>
          <w:szCs w:val="28"/>
        </w:rPr>
        <w:t>«</w:t>
      </w:r>
      <w:r w:rsidRPr="00D20385">
        <w:rPr>
          <w:rStyle w:val="ab"/>
          <w:rFonts w:ascii="Times New Roman" w:hAnsi="Times New Roman"/>
          <w:i w:val="0"/>
          <w:sz w:val="28"/>
          <w:szCs w:val="28"/>
        </w:rPr>
        <w:t>Синтез</w:t>
      </w:r>
      <w:r>
        <w:rPr>
          <w:rStyle w:val="ab"/>
          <w:rFonts w:ascii="Times New Roman" w:hAnsi="Times New Roman"/>
          <w:i w:val="0"/>
          <w:sz w:val="28"/>
          <w:szCs w:val="28"/>
        </w:rPr>
        <w:t>»</w:t>
      </w:r>
      <w:r w:rsidRPr="00D20385">
        <w:rPr>
          <w:rStyle w:val="ab"/>
          <w:rFonts w:ascii="Times New Roman" w:hAnsi="Times New Roman"/>
          <w:i w:val="0"/>
          <w:sz w:val="28"/>
          <w:szCs w:val="28"/>
        </w:rPr>
        <w:t>, керівник Лиса М. М.,</w:t>
      </w:r>
    </w:p>
    <w:p w:rsidR="00650775" w:rsidRPr="00D20385" w:rsidRDefault="00650775" w:rsidP="00650775">
      <w:pPr>
        <w:numPr>
          <w:ilvl w:val="0"/>
          <w:numId w:val="20"/>
        </w:numPr>
        <w:spacing w:after="0" w:line="240" w:lineRule="auto"/>
        <w:ind w:left="0" w:firstLine="709"/>
        <w:jc w:val="both"/>
        <w:rPr>
          <w:rStyle w:val="ab"/>
          <w:rFonts w:ascii="Times New Roman" w:hAnsi="Times New Roman"/>
          <w:i w:val="0"/>
          <w:sz w:val="28"/>
          <w:szCs w:val="28"/>
        </w:rPr>
      </w:pPr>
      <w:r w:rsidRPr="00D20385">
        <w:rPr>
          <w:rStyle w:val="ab"/>
          <w:rFonts w:ascii="Times New Roman" w:hAnsi="Times New Roman"/>
          <w:i w:val="0"/>
          <w:sz w:val="28"/>
          <w:szCs w:val="28"/>
        </w:rPr>
        <w:t xml:space="preserve">екології </w:t>
      </w:r>
      <w:r>
        <w:rPr>
          <w:rStyle w:val="ab"/>
          <w:rFonts w:ascii="Times New Roman" w:hAnsi="Times New Roman"/>
          <w:i w:val="0"/>
          <w:sz w:val="28"/>
          <w:szCs w:val="28"/>
        </w:rPr>
        <w:t>«</w:t>
      </w:r>
      <w:r w:rsidRPr="00D20385">
        <w:rPr>
          <w:rStyle w:val="ab"/>
          <w:rFonts w:ascii="Times New Roman" w:hAnsi="Times New Roman"/>
          <w:i w:val="0"/>
          <w:sz w:val="28"/>
          <w:szCs w:val="28"/>
        </w:rPr>
        <w:t>Дотик природи</w:t>
      </w:r>
      <w:r>
        <w:rPr>
          <w:rStyle w:val="ab"/>
          <w:rFonts w:ascii="Times New Roman" w:hAnsi="Times New Roman"/>
          <w:i w:val="0"/>
          <w:sz w:val="28"/>
          <w:szCs w:val="28"/>
        </w:rPr>
        <w:t>»</w:t>
      </w:r>
      <w:r w:rsidRPr="00D20385">
        <w:rPr>
          <w:rStyle w:val="ab"/>
          <w:rFonts w:ascii="Times New Roman" w:hAnsi="Times New Roman"/>
          <w:i w:val="0"/>
          <w:sz w:val="28"/>
          <w:szCs w:val="28"/>
        </w:rPr>
        <w:t>, керівник Азімова В. С.,</w:t>
      </w:r>
    </w:p>
    <w:p w:rsidR="00650775" w:rsidRPr="00D20385" w:rsidRDefault="00650775" w:rsidP="00650775">
      <w:pPr>
        <w:numPr>
          <w:ilvl w:val="0"/>
          <w:numId w:val="20"/>
        </w:numPr>
        <w:spacing w:after="0" w:line="240" w:lineRule="auto"/>
        <w:ind w:left="0" w:firstLine="709"/>
        <w:jc w:val="both"/>
        <w:rPr>
          <w:rStyle w:val="ab"/>
          <w:rFonts w:ascii="Times New Roman" w:hAnsi="Times New Roman"/>
          <w:i w:val="0"/>
          <w:sz w:val="28"/>
          <w:szCs w:val="28"/>
        </w:rPr>
      </w:pPr>
      <w:r w:rsidRPr="00D20385">
        <w:rPr>
          <w:rStyle w:val="ab"/>
          <w:rFonts w:ascii="Times New Roman" w:hAnsi="Times New Roman"/>
          <w:i w:val="0"/>
          <w:sz w:val="28"/>
          <w:szCs w:val="28"/>
        </w:rPr>
        <w:t xml:space="preserve">літературної творчості </w:t>
      </w:r>
      <w:r>
        <w:rPr>
          <w:rStyle w:val="ab"/>
          <w:rFonts w:ascii="Times New Roman" w:hAnsi="Times New Roman"/>
          <w:i w:val="0"/>
          <w:sz w:val="28"/>
          <w:szCs w:val="28"/>
        </w:rPr>
        <w:t>«</w:t>
      </w:r>
      <w:r w:rsidRPr="00D20385">
        <w:rPr>
          <w:rStyle w:val="ab"/>
          <w:rFonts w:ascii="Times New Roman" w:hAnsi="Times New Roman"/>
          <w:i w:val="0"/>
          <w:sz w:val="28"/>
          <w:szCs w:val="28"/>
        </w:rPr>
        <w:t>Джерельце</w:t>
      </w:r>
      <w:r>
        <w:rPr>
          <w:rStyle w:val="ab"/>
          <w:rFonts w:ascii="Times New Roman" w:hAnsi="Times New Roman"/>
          <w:i w:val="0"/>
          <w:sz w:val="28"/>
          <w:szCs w:val="28"/>
        </w:rPr>
        <w:t>»</w:t>
      </w:r>
      <w:r w:rsidRPr="00D20385">
        <w:rPr>
          <w:rStyle w:val="ab"/>
          <w:rFonts w:ascii="Times New Roman" w:hAnsi="Times New Roman"/>
          <w:i w:val="0"/>
          <w:sz w:val="28"/>
          <w:szCs w:val="28"/>
        </w:rPr>
        <w:t>, керівник Кельман Г. Г.,</w:t>
      </w:r>
    </w:p>
    <w:p w:rsidR="00650775" w:rsidRPr="00D20385" w:rsidRDefault="00650775" w:rsidP="00650775">
      <w:pPr>
        <w:numPr>
          <w:ilvl w:val="0"/>
          <w:numId w:val="20"/>
        </w:numPr>
        <w:spacing w:after="0" w:line="240" w:lineRule="auto"/>
        <w:ind w:left="0" w:firstLine="709"/>
        <w:jc w:val="both"/>
        <w:rPr>
          <w:rStyle w:val="ab"/>
          <w:rFonts w:ascii="Times New Roman" w:hAnsi="Times New Roman"/>
          <w:i w:val="0"/>
          <w:sz w:val="28"/>
          <w:szCs w:val="28"/>
        </w:rPr>
      </w:pPr>
      <w:r w:rsidRPr="00D20385">
        <w:rPr>
          <w:rStyle w:val="ab"/>
          <w:rFonts w:ascii="Times New Roman" w:hAnsi="Times New Roman"/>
          <w:i w:val="0"/>
          <w:sz w:val="28"/>
          <w:szCs w:val="28"/>
        </w:rPr>
        <w:t xml:space="preserve"> всесвітньої літератури </w:t>
      </w:r>
      <w:r>
        <w:rPr>
          <w:rStyle w:val="ab"/>
          <w:rFonts w:ascii="Times New Roman" w:hAnsi="Times New Roman"/>
          <w:i w:val="0"/>
          <w:sz w:val="28"/>
          <w:szCs w:val="28"/>
        </w:rPr>
        <w:t>«</w:t>
      </w:r>
      <w:r w:rsidRPr="00D20385">
        <w:rPr>
          <w:rStyle w:val="ab"/>
          <w:rFonts w:ascii="Times New Roman" w:hAnsi="Times New Roman"/>
          <w:i w:val="0"/>
          <w:sz w:val="28"/>
          <w:szCs w:val="28"/>
        </w:rPr>
        <w:t>Прозаїк</w:t>
      </w:r>
      <w:r>
        <w:rPr>
          <w:rStyle w:val="ab"/>
          <w:rFonts w:ascii="Times New Roman" w:hAnsi="Times New Roman"/>
          <w:i w:val="0"/>
          <w:sz w:val="28"/>
          <w:szCs w:val="28"/>
        </w:rPr>
        <w:t>»</w:t>
      </w:r>
      <w:r w:rsidRPr="00D20385">
        <w:rPr>
          <w:rStyle w:val="ab"/>
          <w:rFonts w:ascii="Times New Roman" w:hAnsi="Times New Roman"/>
          <w:i w:val="0"/>
          <w:sz w:val="28"/>
          <w:szCs w:val="28"/>
        </w:rPr>
        <w:t>, керівник Беженар Т. С.,</w:t>
      </w:r>
    </w:p>
    <w:p w:rsidR="00650775" w:rsidRPr="00D20385" w:rsidRDefault="00650775" w:rsidP="00650775">
      <w:pPr>
        <w:numPr>
          <w:ilvl w:val="0"/>
          <w:numId w:val="20"/>
        </w:numPr>
        <w:spacing w:after="0" w:line="240" w:lineRule="auto"/>
        <w:ind w:left="0" w:firstLine="709"/>
        <w:jc w:val="both"/>
        <w:rPr>
          <w:rStyle w:val="ab"/>
          <w:rFonts w:ascii="Times New Roman" w:hAnsi="Times New Roman"/>
          <w:i w:val="0"/>
          <w:sz w:val="28"/>
          <w:szCs w:val="28"/>
        </w:rPr>
      </w:pPr>
      <w:r w:rsidRPr="00D20385">
        <w:rPr>
          <w:rStyle w:val="ab"/>
          <w:rFonts w:ascii="Times New Roman" w:hAnsi="Times New Roman"/>
          <w:i w:val="0"/>
          <w:sz w:val="28"/>
          <w:szCs w:val="28"/>
        </w:rPr>
        <w:t xml:space="preserve">історії України </w:t>
      </w:r>
      <w:r>
        <w:rPr>
          <w:rStyle w:val="ab"/>
          <w:rFonts w:ascii="Times New Roman" w:hAnsi="Times New Roman"/>
          <w:i w:val="0"/>
          <w:sz w:val="28"/>
          <w:szCs w:val="28"/>
        </w:rPr>
        <w:t>«</w:t>
      </w:r>
      <w:r w:rsidRPr="00D20385">
        <w:rPr>
          <w:rStyle w:val="ab"/>
          <w:rFonts w:ascii="Times New Roman" w:hAnsi="Times New Roman"/>
          <w:i w:val="0"/>
          <w:sz w:val="28"/>
          <w:szCs w:val="28"/>
        </w:rPr>
        <w:t>Відродження</w:t>
      </w:r>
      <w:r>
        <w:rPr>
          <w:rStyle w:val="ab"/>
          <w:rFonts w:ascii="Times New Roman" w:hAnsi="Times New Roman"/>
          <w:i w:val="0"/>
          <w:sz w:val="28"/>
          <w:szCs w:val="28"/>
        </w:rPr>
        <w:t>»</w:t>
      </w:r>
      <w:r w:rsidRPr="00D20385">
        <w:rPr>
          <w:rStyle w:val="ab"/>
          <w:rFonts w:ascii="Times New Roman" w:hAnsi="Times New Roman"/>
          <w:i w:val="0"/>
          <w:sz w:val="28"/>
          <w:szCs w:val="28"/>
        </w:rPr>
        <w:t xml:space="preserve">, керівник Кремінський В. О., </w:t>
      </w:r>
    </w:p>
    <w:p w:rsidR="00650775" w:rsidRPr="00D20385" w:rsidRDefault="00650775" w:rsidP="00650775">
      <w:pPr>
        <w:numPr>
          <w:ilvl w:val="0"/>
          <w:numId w:val="20"/>
        </w:numPr>
        <w:spacing w:after="0" w:line="240" w:lineRule="auto"/>
        <w:ind w:left="0" w:firstLine="709"/>
        <w:jc w:val="both"/>
        <w:rPr>
          <w:rFonts w:ascii="Times New Roman" w:hAnsi="Times New Roman"/>
          <w:iCs/>
          <w:sz w:val="28"/>
          <w:szCs w:val="28"/>
        </w:rPr>
      </w:pPr>
      <w:r w:rsidRPr="00D20385">
        <w:rPr>
          <w:rStyle w:val="ab"/>
          <w:rFonts w:ascii="Times New Roman" w:hAnsi="Times New Roman"/>
          <w:i w:val="0"/>
          <w:sz w:val="28"/>
          <w:szCs w:val="28"/>
        </w:rPr>
        <w:t xml:space="preserve">географії </w:t>
      </w:r>
      <w:r>
        <w:rPr>
          <w:rStyle w:val="ab"/>
          <w:rFonts w:ascii="Times New Roman" w:hAnsi="Times New Roman"/>
          <w:i w:val="0"/>
          <w:sz w:val="28"/>
          <w:szCs w:val="28"/>
        </w:rPr>
        <w:t>«</w:t>
      </w:r>
      <w:r w:rsidRPr="00D20385">
        <w:rPr>
          <w:rStyle w:val="ab"/>
          <w:rFonts w:ascii="Times New Roman" w:hAnsi="Times New Roman"/>
          <w:i w:val="0"/>
          <w:sz w:val="28"/>
          <w:szCs w:val="28"/>
        </w:rPr>
        <w:t>Меридіан</w:t>
      </w:r>
      <w:r>
        <w:rPr>
          <w:rStyle w:val="ab"/>
          <w:rFonts w:ascii="Times New Roman" w:hAnsi="Times New Roman"/>
          <w:i w:val="0"/>
          <w:sz w:val="28"/>
          <w:szCs w:val="28"/>
        </w:rPr>
        <w:t>»</w:t>
      </w:r>
      <w:r w:rsidRPr="00D20385">
        <w:rPr>
          <w:rStyle w:val="ab"/>
          <w:rFonts w:ascii="Times New Roman" w:hAnsi="Times New Roman"/>
          <w:i w:val="0"/>
          <w:sz w:val="28"/>
          <w:szCs w:val="28"/>
        </w:rPr>
        <w:t xml:space="preserve">, керівник Каруценко В. Т. </w:t>
      </w:r>
      <w:r w:rsidRPr="00D20385">
        <w:rPr>
          <w:rFonts w:ascii="Times New Roman" w:hAnsi="Times New Roman"/>
          <w:sz w:val="28"/>
          <w:szCs w:val="28"/>
        </w:rPr>
        <w:t xml:space="preserve"> </w:t>
      </w:r>
    </w:p>
    <w:p w:rsidR="00650775" w:rsidRPr="00D20385" w:rsidRDefault="00650775" w:rsidP="00650775">
      <w:pPr>
        <w:spacing w:after="0" w:line="240" w:lineRule="auto"/>
        <w:ind w:firstLine="709"/>
        <w:jc w:val="both"/>
        <w:rPr>
          <w:rStyle w:val="ab"/>
          <w:rFonts w:ascii="Times New Roman" w:hAnsi="Times New Roman"/>
          <w:i w:val="0"/>
          <w:iCs w:val="0"/>
          <w:sz w:val="28"/>
          <w:szCs w:val="28"/>
        </w:rPr>
      </w:pPr>
      <w:r w:rsidRPr="00D20385">
        <w:rPr>
          <w:rStyle w:val="ab"/>
          <w:rFonts w:ascii="Times New Roman" w:hAnsi="Times New Roman"/>
          <w:i w:val="0"/>
          <w:sz w:val="28"/>
          <w:szCs w:val="28"/>
        </w:rPr>
        <w:t>До роботи в секціях  залучаються старшокласники. Саме учні 8-11 класів мають відповідний багаж підготовки та навички самостійної роботи. На основі цих знань під керівництвом учителів вони їх розширюють та поглиблюють. У таких спосіб знання учнів та  практичні навички сприяють розвитку їх творчих здібностей та підвищують пізнавальний інтерес.</w:t>
      </w:r>
    </w:p>
    <w:p w:rsidR="00650775" w:rsidRDefault="00650775" w:rsidP="00650775">
      <w:pPr>
        <w:spacing w:after="0" w:line="240" w:lineRule="auto"/>
        <w:ind w:firstLine="709"/>
        <w:jc w:val="both"/>
        <w:rPr>
          <w:rStyle w:val="ab"/>
          <w:rFonts w:ascii="Times New Roman" w:hAnsi="Times New Roman"/>
          <w:i w:val="0"/>
          <w:sz w:val="28"/>
          <w:szCs w:val="28"/>
        </w:rPr>
      </w:pPr>
      <w:r w:rsidRPr="00D20385">
        <w:rPr>
          <w:rStyle w:val="ab"/>
          <w:rFonts w:ascii="Times New Roman" w:hAnsi="Times New Roman"/>
          <w:i w:val="0"/>
          <w:sz w:val="28"/>
          <w:szCs w:val="28"/>
        </w:rPr>
        <w:t xml:space="preserve">Зарахування у секцію здійснюється за бажанням учня та згідно з написаною ним заявою (це привчає гімназистів до виконання певних угод, діловодства тощо). Склад дійсних членів секцій затверджується наказом директора щорічно. Крім дійсних членів НО є ще слухачі. Це учні 7-их, 8-их класів гімназії, які вільно відвідують заняття секцій, чим готують себе до подальшої дослідницької роботи. </w:t>
      </w:r>
    </w:p>
    <w:p w:rsidR="00650775" w:rsidRDefault="00650775" w:rsidP="00650775">
      <w:pPr>
        <w:spacing w:after="0" w:line="240" w:lineRule="auto"/>
        <w:ind w:firstLine="709"/>
        <w:jc w:val="both"/>
        <w:rPr>
          <w:rStyle w:val="ab"/>
          <w:rFonts w:ascii="Times New Roman" w:hAnsi="Times New Roman"/>
          <w:i w:val="0"/>
          <w:sz w:val="28"/>
          <w:szCs w:val="28"/>
        </w:rPr>
      </w:pPr>
      <w:r>
        <w:rPr>
          <w:noProof/>
          <w:lang w:eastAsia="uk-UA"/>
        </w:rPr>
        <w:drawing>
          <wp:anchor distT="0" distB="0" distL="114300" distR="114300" simplePos="0" relativeHeight="252004352" behindDoc="0" locked="0" layoutInCell="1" allowOverlap="1" wp14:anchorId="791692B4" wp14:editId="72070E88">
            <wp:simplePos x="0" y="0"/>
            <wp:positionH relativeFrom="column">
              <wp:posOffset>62230</wp:posOffset>
            </wp:positionH>
            <wp:positionV relativeFrom="paragraph">
              <wp:posOffset>236855</wp:posOffset>
            </wp:positionV>
            <wp:extent cx="5810250" cy="3600450"/>
            <wp:effectExtent l="0" t="0" r="0" b="0"/>
            <wp:wrapSquare wrapText="bothSides"/>
            <wp:docPr id="3"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10250" cy="36004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50775" w:rsidRPr="00D20385" w:rsidRDefault="00650775" w:rsidP="00650775">
      <w:pPr>
        <w:spacing w:after="0" w:line="240" w:lineRule="auto"/>
        <w:ind w:firstLine="709"/>
        <w:jc w:val="both"/>
        <w:rPr>
          <w:rStyle w:val="ab"/>
          <w:rFonts w:ascii="Times New Roman" w:hAnsi="Times New Roman"/>
          <w:i w:val="0"/>
          <w:sz w:val="28"/>
          <w:szCs w:val="28"/>
        </w:rPr>
      </w:pPr>
      <w:r w:rsidRPr="00D20385">
        <w:rPr>
          <w:rStyle w:val="ab"/>
          <w:rFonts w:ascii="Times New Roman" w:hAnsi="Times New Roman"/>
          <w:i w:val="0"/>
          <w:sz w:val="28"/>
          <w:szCs w:val="28"/>
        </w:rPr>
        <w:lastRenderedPageBreak/>
        <w:t xml:space="preserve">Робота секцій планується на рік. Після того, як уточнився склад секцій, проводиться засідання, на якому учні ознайомлюються з наперед розробленою тематикою наукових робіт і вибирають тему, над якою будуть працювати в поточному навчальному році. Тематика робіт найчастіше тісно пов’язана з програмовим курсом предметів. </w:t>
      </w:r>
    </w:p>
    <w:p w:rsidR="00650775" w:rsidRPr="00D20385" w:rsidRDefault="00650775" w:rsidP="00650775">
      <w:pPr>
        <w:spacing w:after="0" w:line="240" w:lineRule="auto"/>
        <w:ind w:firstLine="709"/>
        <w:jc w:val="both"/>
        <w:rPr>
          <w:rFonts w:ascii="Times New Roman" w:hAnsi="Times New Roman"/>
          <w:sz w:val="28"/>
          <w:szCs w:val="28"/>
        </w:rPr>
      </w:pPr>
      <w:r w:rsidRPr="00D20385">
        <w:rPr>
          <w:rFonts w:ascii="Times New Roman" w:hAnsi="Times New Roman"/>
          <w:sz w:val="28"/>
          <w:szCs w:val="28"/>
        </w:rPr>
        <w:t xml:space="preserve">НО </w:t>
      </w:r>
      <w:r>
        <w:rPr>
          <w:rFonts w:ascii="Times New Roman" w:hAnsi="Times New Roman"/>
          <w:sz w:val="28"/>
          <w:szCs w:val="28"/>
        </w:rPr>
        <w:t>«</w:t>
      </w:r>
      <w:r w:rsidRPr="00D20385">
        <w:rPr>
          <w:rFonts w:ascii="Times New Roman" w:hAnsi="Times New Roman"/>
          <w:sz w:val="28"/>
          <w:szCs w:val="28"/>
        </w:rPr>
        <w:t>Пошук</w:t>
      </w:r>
      <w:r>
        <w:rPr>
          <w:rFonts w:ascii="Times New Roman" w:hAnsi="Times New Roman"/>
          <w:sz w:val="28"/>
          <w:szCs w:val="28"/>
        </w:rPr>
        <w:t>»</w:t>
      </w:r>
      <w:r w:rsidRPr="00D20385">
        <w:rPr>
          <w:rFonts w:ascii="Times New Roman" w:hAnsi="Times New Roman"/>
          <w:sz w:val="28"/>
          <w:szCs w:val="28"/>
        </w:rPr>
        <w:t xml:space="preserve"> організовує свою діяльність у таких формах: </w:t>
      </w:r>
    </w:p>
    <w:p w:rsidR="00650775" w:rsidRPr="00E66D5E" w:rsidRDefault="00650775" w:rsidP="00650775">
      <w:pPr>
        <w:pStyle w:val="a8"/>
        <w:numPr>
          <w:ilvl w:val="1"/>
          <w:numId w:val="21"/>
        </w:numPr>
        <w:spacing w:after="0" w:line="240" w:lineRule="auto"/>
        <w:ind w:left="0" w:firstLine="709"/>
        <w:jc w:val="both"/>
        <w:rPr>
          <w:rFonts w:ascii="Times New Roman" w:hAnsi="Times New Roman"/>
          <w:sz w:val="28"/>
          <w:szCs w:val="28"/>
        </w:rPr>
      </w:pPr>
      <w:r w:rsidRPr="00E66D5E">
        <w:rPr>
          <w:rFonts w:ascii="Times New Roman" w:hAnsi="Times New Roman"/>
          <w:sz w:val="28"/>
          <w:szCs w:val="28"/>
        </w:rPr>
        <w:t xml:space="preserve">індивідуальна робота учнів під керівництвом вчителів гімназії; </w:t>
      </w:r>
    </w:p>
    <w:p w:rsidR="00650775" w:rsidRPr="00E66D5E" w:rsidRDefault="00650775" w:rsidP="00650775">
      <w:pPr>
        <w:pStyle w:val="a8"/>
        <w:numPr>
          <w:ilvl w:val="1"/>
          <w:numId w:val="21"/>
        </w:numPr>
        <w:spacing w:after="0" w:line="240" w:lineRule="auto"/>
        <w:ind w:left="0" w:firstLine="709"/>
        <w:jc w:val="both"/>
        <w:rPr>
          <w:rFonts w:ascii="Times New Roman" w:hAnsi="Times New Roman"/>
          <w:sz w:val="28"/>
          <w:szCs w:val="28"/>
        </w:rPr>
      </w:pPr>
      <w:r w:rsidRPr="00E66D5E">
        <w:rPr>
          <w:rFonts w:ascii="Times New Roman" w:hAnsi="Times New Roman"/>
          <w:sz w:val="28"/>
          <w:szCs w:val="28"/>
        </w:rPr>
        <w:t xml:space="preserve">конференції, конкурси, олімпіади, турніри; </w:t>
      </w:r>
    </w:p>
    <w:p w:rsidR="00650775" w:rsidRPr="00E66D5E" w:rsidRDefault="00650775" w:rsidP="00650775">
      <w:pPr>
        <w:pStyle w:val="a8"/>
        <w:numPr>
          <w:ilvl w:val="1"/>
          <w:numId w:val="21"/>
        </w:numPr>
        <w:spacing w:after="0" w:line="240" w:lineRule="auto"/>
        <w:ind w:left="0" w:firstLine="709"/>
        <w:jc w:val="both"/>
        <w:rPr>
          <w:rFonts w:ascii="Times New Roman" w:hAnsi="Times New Roman"/>
          <w:sz w:val="28"/>
          <w:szCs w:val="28"/>
        </w:rPr>
      </w:pPr>
      <w:r w:rsidRPr="00E66D5E">
        <w:rPr>
          <w:rFonts w:ascii="Times New Roman" w:hAnsi="Times New Roman"/>
          <w:sz w:val="28"/>
          <w:szCs w:val="28"/>
        </w:rPr>
        <w:t xml:space="preserve">конкурс-захист науково - дослідницьких робіт. </w:t>
      </w:r>
    </w:p>
    <w:p w:rsidR="00650775" w:rsidRPr="00D20385" w:rsidRDefault="00650775" w:rsidP="00650775">
      <w:pPr>
        <w:spacing w:after="0" w:line="240" w:lineRule="auto"/>
        <w:ind w:firstLine="709"/>
        <w:jc w:val="both"/>
        <w:rPr>
          <w:rStyle w:val="ab"/>
          <w:rFonts w:ascii="Times New Roman" w:eastAsia="Calibri" w:hAnsi="Times New Roman"/>
          <w:i w:val="0"/>
          <w:sz w:val="28"/>
          <w:szCs w:val="28"/>
        </w:rPr>
      </w:pPr>
      <w:r w:rsidRPr="00D20385">
        <w:rPr>
          <w:rFonts w:ascii="Times New Roman" w:hAnsi="Times New Roman"/>
          <w:color w:val="000000"/>
          <w:sz w:val="28"/>
          <w:szCs w:val="28"/>
        </w:rPr>
        <w:t xml:space="preserve">Керівним органом НО учнів є Рада, до якої входять такі члени: голова, </w:t>
      </w:r>
      <w:r w:rsidRPr="00D20385">
        <w:rPr>
          <w:rFonts w:ascii="Times New Roman" w:hAnsi="Times New Roman"/>
          <w:sz w:val="28"/>
          <w:szCs w:val="28"/>
        </w:rPr>
        <w:t xml:space="preserve">заступник директора з навчально - виховної роботи, </w:t>
      </w:r>
      <w:r w:rsidRPr="00D20385">
        <w:rPr>
          <w:rFonts w:ascii="Times New Roman" w:hAnsi="Times New Roman"/>
          <w:color w:val="000000"/>
          <w:sz w:val="28"/>
          <w:szCs w:val="28"/>
        </w:rPr>
        <w:t xml:space="preserve">керівники секцій, наукові керівники, члени НО. </w:t>
      </w:r>
      <w:r w:rsidRPr="00D20385">
        <w:rPr>
          <w:rStyle w:val="ab"/>
          <w:rFonts w:ascii="Times New Roman" w:eastAsia="Calibri" w:hAnsi="Times New Roman"/>
          <w:i w:val="0"/>
          <w:sz w:val="28"/>
          <w:szCs w:val="28"/>
        </w:rPr>
        <w:t>Організація роботи у закладі здійснюється за наказом директора гімназії.</w:t>
      </w:r>
    </w:p>
    <w:p w:rsidR="00650775" w:rsidRPr="00D20385" w:rsidRDefault="00650775" w:rsidP="00650775">
      <w:pPr>
        <w:pStyle w:val="a9"/>
        <w:spacing w:before="0" w:after="0" w:line="240" w:lineRule="auto"/>
        <w:ind w:firstLine="709"/>
        <w:jc w:val="both"/>
        <w:rPr>
          <w:rFonts w:ascii="Times New Roman" w:hAnsi="Times New Roman"/>
          <w:b w:val="0"/>
          <w:sz w:val="28"/>
          <w:szCs w:val="28"/>
        </w:rPr>
      </w:pPr>
      <w:r w:rsidRPr="00D20385">
        <w:rPr>
          <w:rFonts w:ascii="Times New Roman" w:hAnsi="Times New Roman"/>
          <w:b w:val="0"/>
          <w:sz w:val="28"/>
          <w:szCs w:val="28"/>
        </w:rPr>
        <w:t>Наукове об’єднання вирішує основні завдання, питання участі учнів у творчих конкурсах різних рівнів, планує загальні заходи й організацію науково - дослідницької діяльності. Члени об’єднання виявляють активність у виборі теми роботи, пошуках наукової літератури, самостійному вивченні та опрацюванні, захисті внутрішньогімназійного, районного та обласного рівнів.</w:t>
      </w:r>
      <w:r w:rsidRPr="00D20385">
        <w:rPr>
          <w:rFonts w:ascii="Times New Roman" w:hAnsi="Times New Roman"/>
          <w:sz w:val="28"/>
          <w:szCs w:val="28"/>
        </w:rPr>
        <w:t xml:space="preserve"> </w:t>
      </w:r>
      <w:r w:rsidRPr="00D20385">
        <w:rPr>
          <w:rFonts w:ascii="Times New Roman" w:hAnsi="Times New Roman"/>
          <w:b w:val="0"/>
          <w:sz w:val="28"/>
          <w:szCs w:val="28"/>
        </w:rPr>
        <w:t xml:space="preserve">Науково-дослідницька робота в гімназії чітко спланована. </w:t>
      </w:r>
    </w:p>
    <w:p w:rsidR="00650775" w:rsidRPr="00D20385" w:rsidRDefault="00650775" w:rsidP="00650775">
      <w:pPr>
        <w:spacing w:after="0" w:line="240" w:lineRule="auto"/>
        <w:ind w:firstLine="709"/>
        <w:jc w:val="both"/>
        <w:rPr>
          <w:rStyle w:val="ab"/>
          <w:rFonts w:ascii="Times New Roman" w:hAnsi="Times New Roman"/>
          <w:i w:val="0"/>
          <w:iCs w:val="0"/>
          <w:sz w:val="28"/>
          <w:szCs w:val="28"/>
        </w:rPr>
      </w:pPr>
      <w:r w:rsidRPr="00D20385">
        <w:rPr>
          <w:rFonts w:ascii="Times New Roman" w:hAnsi="Times New Roman"/>
          <w:sz w:val="28"/>
          <w:szCs w:val="28"/>
        </w:rPr>
        <w:t xml:space="preserve">Кінцевим результатом є підсумкове засідання НО </w:t>
      </w:r>
      <w:r>
        <w:rPr>
          <w:rFonts w:ascii="Times New Roman" w:hAnsi="Times New Roman"/>
          <w:sz w:val="28"/>
          <w:szCs w:val="28"/>
        </w:rPr>
        <w:t>«</w:t>
      </w:r>
      <w:r w:rsidRPr="00D20385">
        <w:rPr>
          <w:rFonts w:ascii="Times New Roman" w:hAnsi="Times New Roman"/>
          <w:sz w:val="28"/>
          <w:szCs w:val="28"/>
        </w:rPr>
        <w:t>Пошук</w:t>
      </w:r>
      <w:r>
        <w:rPr>
          <w:rFonts w:ascii="Times New Roman" w:hAnsi="Times New Roman"/>
          <w:sz w:val="28"/>
          <w:szCs w:val="28"/>
        </w:rPr>
        <w:t>»</w:t>
      </w:r>
      <w:r w:rsidRPr="00D20385">
        <w:rPr>
          <w:rFonts w:ascii="Times New Roman" w:hAnsi="Times New Roman"/>
          <w:sz w:val="28"/>
          <w:szCs w:val="28"/>
        </w:rPr>
        <w:t>, на якому учні презентують свої наукові роботи. До захисту рекомендуються тільки ті роботи, у яких чітко витримана структура, визначена проблема й мета дослідження, проаналізована використана література.</w:t>
      </w:r>
    </w:p>
    <w:p w:rsidR="00650775" w:rsidRPr="00D20385" w:rsidRDefault="00650775" w:rsidP="00650775">
      <w:pPr>
        <w:spacing w:after="0" w:line="240" w:lineRule="auto"/>
        <w:ind w:firstLine="709"/>
        <w:jc w:val="both"/>
        <w:rPr>
          <w:rFonts w:ascii="Times New Roman" w:hAnsi="Times New Roman"/>
          <w:sz w:val="28"/>
          <w:szCs w:val="28"/>
        </w:rPr>
      </w:pPr>
      <w:r w:rsidRPr="00D20385">
        <w:rPr>
          <w:rFonts w:ascii="Times New Roman" w:hAnsi="Times New Roman"/>
          <w:sz w:val="28"/>
          <w:szCs w:val="28"/>
        </w:rPr>
        <w:t>Науково-дослідницька діяльність учнів гімназії вирішує ряд важливих функцій, серед яких  організаторська, діагностична, прогностична, конструктивна, корекційна.</w:t>
      </w:r>
    </w:p>
    <w:p w:rsidR="00650775" w:rsidRDefault="00650775" w:rsidP="00650775">
      <w:pPr>
        <w:widowControl w:val="0"/>
        <w:autoSpaceDE w:val="0"/>
        <w:autoSpaceDN w:val="0"/>
        <w:adjustRightInd w:val="0"/>
        <w:spacing w:after="0" w:line="240" w:lineRule="auto"/>
        <w:ind w:firstLine="709"/>
        <w:jc w:val="both"/>
        <w:rPr>
          <w:rFonts w:ascii="Times New Roman" w:hAnsi="Times New Roman"/>
          <w:color w:val="000000"/>
          <w:sz w:val="28"/>
          <w:szCs w:val="28"/>
          <w:lang w:eastAsia="ru-RU"/>
        </w:rPr>
      </w:pPr>
      <w:r w:rsidRPr="00D20385">
        <w:rPr>
          <w:rFonts w:ascii="Times New Roman" w:hAnsi="Times New Roman"/>
          <w:color w:val="000000"/>
          <w:sz w:val="28"/>
          <w:szCs w:val="28"/>
          <w:lang w:eastAsia="ru-RU"/>
        </w:rPr>
        <w:t xml:space="preserve">З часу свого існування у НО навчалося близько 420 учнів. Із них 75% мали статус слухачів, 25% - дійсні члени НО </w:t>
      </w:r>
      <w:r>
        <w:rPr>
          <w:rFonts w:ascii="Times New Roman" w:hAnsi="Times New Roman"/>
          <w:color w:val="000000"/>
          <w:sz w:val="28"/>
          <w:szCs w:val="28"/>
          <w:lang w:eastAsia="ru-RU"/>
        </w:rPr>
        <w:t>«</w:t>
      </w:r>
      <w:r w:rsidRPr="00D20385">
        <w:rPr>
          <w:rFonts w:ascii="Times New Roman" w:hAnsi="Times New Roman"/>
          <w:color w:val="000000"/>
          <w:sz w:val="28"/>
          <w:szCs w:val="28"/>
          <w:lang w:eastAsia="ru-RU"/>
        </w:rPr>
        <w:t>Пошук</w:t>
      </w:r>
      <w:r>
        <w:rPr>
          <w:rFonts w:ascii="Times New Roman" w:hAnsi="Times New Roman"/>
          <w:color w:val="000000"/>
          <w:sz w:val="28"/>
          <w:szCs w:val="28"/>
          <w:lang w:eastAsia="ru-RU"/>
        </w:rPr>
        <w:t>»</w:t>
      </w:r>
      <w:r w:rsidRPr="00D20385">
        <w:rPr>
          <w:rFonts w:ascii="Times New Roman" w:hAnsi="Times New Roman"/>
          <w:color w:val="000000"/>
          <w:sz w:val="28"/>
          <w:szCs w:val="28"/>
          <w:lang w:eastAsia="ru-RU"/>
        </w:rPr>
        <w:t>. З року в рік зростає кількість учасників.</w:t>
      </w:r>
    </w:p>
    <w:p w:rsidR="00650775" w:rsidRDefault="00650775" w:rsidP="00650775">
      <w:pPr>
        <w:widowControl w:val="0"/>
        <w:autoSpaceDE w:val="0"/>
        <w:autoSpaceDN w:val="0"/>
        <w:adjustRightInd w:val="0"/>
        <w:spacing w:after="0" w:line="240" w:lineRule="auto"/>
        <w:ind w:firstLine="709"/>
        <w:jc w:val="both"/>
        <w:rPr>
          <w:rFonts w:ascii="Times New Roman" w:hAnsi="Times New Roman"/>
          <w:color w:val="000000"/>
          <w:sz w:val="28"/>
          <w:szCs w:val="28"/>
          <w:lang w:eastAsia="ru-RU"/>
        </w:rPr>
      </w:pPr>
      <w:r w:rsidRPr="00D20385">
        <w:rPr>
          <w:rFonts w:ascii="Times New Roman" w:hAnsi="Times New Roman"/>
          <w:color w:val="000000"/>
          <w:sz w:val="28"/>
          <w:szCs w:val="28"/>
          <w:lang w:eastAsia="ru-RU"/>
        </w:rPr>
        <w:t xml:space="preserve">Щорічно з 2007 року члени гімназійного НО </w:t>
      </w:r>
      <w:r>
        <w:rPr>
          <w:rFonts w:ascii="Times New Roman" w:hAnsi="Times New Roman"/>
          <w:color w:val="000000"/>
          <w:sz w:val="28"/>
          <w:szCs w:val="28"/>
          <w:lang w:eastAsia="ru-RU"/>
        </w:rPr>
        <w:t>«</w:t>
      </w:r>
      <w:r w:rsidRPr="00D20385">
        <w:rPr>
          <w:rFonts w:ascii="Times New Roman" w:hAnsi="Times New Roman"/>
          <w:color w:val="000000"/>
          <w:sz w:val="28"/>
          <w:szCs w:val="28"/>
          <w:lang w:eastAsia="ru-RU"/>
        </w:rPr>
        <w:t>Пошук</w:t>
      </w:r>
      <w:r>
        <w:rPr>
          <w:rFonts w:ascii="Times New Roman" w:hAnsi="Times New Roman"/>
          <w:color w:val="000000"/>
          <w:sz w:val="28"/>
          <w:szCs w:val="28"/>
          <w:lang w:eastAsia="ru-RU"/>
        </w:rPr>
        <w:t>»</w:t>
      </w:r>
      <w:r w:rsidRPr="00D20385">
        <w:rPr>
          <w:rFonts w:ascii="Times New Roman" w:hAnsi="Times New Roman"/>
          <w:color w:val="000000"/>
          <w:sz w:val="28"/>
          <w:szCs w:val="28"/>
          <w:lang w:eastAsia="ru-RU"/>
        </w:rPr>
        <w:t xml:space="preserve"> беруть участь у конкурсі-захисті науково-дослідницьких робіт учнів-членів Буковинської Малої академії наук учнівської молоді, членів наукових товариств, об’єднань. Вони стають переможцями та призерами цього конкурсу у різних його секціях. </w:t>
      </w:r>
    </w:p>
    <w:p w:rsidR="00650775" w:rsidRPr="00D20385" w:rsidRDefault="00650775" w:rsidP="00650775">
      <w:pPr>
        <w:widowControl w:val="0"/>
        <w:autoSpaceDE w:val="0"/>
        <w:autoSpaceDN w:val="0"/>
        <w:adjustRightInd w:val="0"/>
        <w:spacing w:after="0" w:line="240" w:lineRule="auto"/>
        <w:ind w:firstLine="709"/>
        <w:jc w:val="both"/>
        <w:rPr>
          <w:rFonts w:ascii="Times New Roman" w:hAnsi="Times New Roman"/>
          <w:color w:val="000000"/>
          <w:sz w:val="28"/>
          <w:szCs w:val="28"/>
          <w:lang w:eastAsia="ru-RU"/>
        </w:rPr>
      </w:pPr>
    </w:p>
    <w:p w:rsidR="00650775" w:rsidRPr="00D20385" w:rsidRDefault="00650775" w:rsidP="00650775">
      <w:pPr>
        <w:spacing w:after="0" w:line="240" w:lineRule="auto"/>
        <w:ind w:firstLine="709"/>
        <w:jc w:val="center"/>
        <w:rPr>
          <w:rFonts w:ascii="Times New Roman" w:hAnsi="Times New Roman" w:cs="Times New Roman"/>
          <w:b/>
          <w:sz w:val="28"/>
          <w:szCs w:val="28"/>
        </w:rPr>
      </w:pPr>
      <w:r w:rsidRPr="00D20385">
        <w:rPr>
          <w:rFonts w:ascii="Times New Roman" w:hAnsi="Times New Roman" w:cs="Times New Roman"/>
          <w:b/>
          <w:sz w:val="28"/>
          <w:szCs w:val="28"/>
        </w:rPr>
        <w:t>Психолого - педагогічний супровід обдарованих дітей</w:t>
      </w:r>
    </w:p>
    <w:p w:rsidR="00650775" w:rsidRPr="00D20385" w:rsidRDefault="00650775" w:rsidP="00650775">
      <w:pPr>
        <w:spacing w:after="0" w:line="240" w:lineRule="auto"/>
        <w:ind w:firstLine="709"/>
        <w:jc w:val="center"/>
        <w:rPr>
          <w:rFonts w:ascii="Times New Roman" w:hAnsi="Times New Roman" w:cs="Times New Roman"/>
          <w:b/>
          <w:sz w:val="28"/>
          <w:szCs w:val="28"/>
        </w:rPr>
      </w:pPr>
      <w:r w:rsidRPr="00D20385">
        <w:rPr>
          <w:rFonts w:ascii="Times New Roman" w:hAnsi="Times New Roman" w:cs="Times New Roman"/>
          <w:b/>
          <w:sz w:val="28"/>
          <w:szCs w:val="28"/>
        </w:rPr>
        <w:t>з числа учнів – членів НО</w:t>
      </w:r>
    </w:p>
    <w:p w:rsidR="00650775" w:rsidRPr="00D20385" w:rsidRDefault="00650775" w:rsidP="00650775">
      <w:pPr>
        <w:spacing w:after="0" w:line="240" w:lineRule="auto"/>
        <w:ind w:firstLine="709"/>
        <w:jc w:val="both"/>
        <w:rPr>
          <w:rFonts w:ascii="Times New Roman" w:hAnsi="Times New Roman" w:cs="Times New Roman"/>
          <w:sz w:val="28"/>
          <w:szCs w:val="28"/>
          <w:lang w:eastAsia="ru-RU"/>
        </w:rPr>
      </w:pPr>
      <w:r w:rsidRPr="00D20385">
        <w:rPr>
          <w:rFonts w:ascii="Times New Roman" w:hAnsi="Times New Roman" w:cs="Times New Roman"/>
          <w:sz w:val="28"/>
          <w:szCs w:val="28"/>
        </w:rPr>
        <w:t xml:space="preserve">Значну допомогу в організації та розвитку науково-дослідницької роботи надає психологічна служба гімназії. </w:t>
      </w:r>
      <w:r w:rsidRPr="00D20385">
        <w:rPr>
          <w:rFonts w:ascii="Times New Roman" w:hAnsi="Times New Roman" w:cs="Times New Roman"/>
          <w:sz w:val="28"/>
          <w:szCs w:val="28"/>
          <w:lang w:eastAsia="ru-RU"/>
        </w:rPr>
        <w:t xml:space="preserve">Завдання практичного психолога - створення та застосування системи пошуку обдарованих дітей. Цей пошук здійснюється у багатьох сферах і за різними критеріями. Комплексне психологічне обстеження всіх учнів по класах, дає можливість виділити дітей, цікавих з точки зору їхніх, можливо, більших, ніж в однолітків, перспектив інтелектуального розвитку. </w:t>
      </w:r>
      <w:r w:rsidRPr="00D20385">
        <w:rPr>
          <w:rFonts w:ascii="Times New Roman" w:hAnsi="Times New Roman" w:cs="Times New Roman"/>
          <w:sz w:val="28"/>
          <w:szCs w:val="28"/>
        </w:rPr>
        <w:t xml:space="preserve">За допомогою діагностики визначаються завдання, які психолог вирішуватиме в ході корекційних занять з учнями. Крім того, щоб досконало визначити і проаналізувати інтереси та захоплення старшокласників, стимулювати їхню науково-дослідницьку діяльність, психолог гімназії та   </w:t>
      </w:r>
      <w:r w:rsidRPr="00D20385">
        <w:rPr>
          <w:rFonts w:ascii="Times New Roman" w:hAnsi="Times New Roman" w:cs="Times New Roman"/>
          <w:sz w:val="28"/>
          <w:szCs w:val="28"/>
        </w:rPr>
        <w:lastRenderedPageBreak/>
        <w:t>керівники секцій щорічно проводять психолого-педагогіч</w:t>
      </w:r>
      <w:r>
        <w:rPr>
          <w:rFonts w:ascii="Times New Roman" w:hAnsi="Times New Roman" w:cs="Times New Roman"/>
          <w:sz w:val="28"/>
          <w:szCs w:val="28"/>
        </w:rPr>
        <w:t>ні спостереження за учнями 9-11</w:t>
      </w:r>
      <w:r w:rsidRPr="00D20385">
        <w:rPr>
          <w:rFonts w:ascii="Times New Roman" w:hAnsi="Times New Roman" w:cs="Times New Roman"/>
          <w:sz w:val="28"/>
          <w:szCs w:val="28"/>
        </w:rPr>
        <w:t>-х класів, що передбачають:</w:t>
      </w:r>
    </w:p>
    <w:p w:rsidR="00650775" w:rsidRPr="00F7448C" w:rsidRDefault="00650775" w:rsidP="00650775">
      <w:pPr>
        <w:pStyle w:val="a8"/>
        <w:numPr>
          <w:ilvl w:val="0"/>
          <w:numId w:val="22"/>
        </w:numPr>
        <w:spacing w:after="0" w:line="240" w:lineRule="auto"/>
        <w:jc w:val="both"/>
        <w:rPr>
          <w:rFonts w:ascii="Times New Roman" w:hAnsi="Times New Roman" w:cs="Times New Roman"/>
          <w:sz w:val="28"/>
          <w:szCs w:val="28"/>
        </w:rPr>
      </w:pPr>
      <w:r w:rsidRPr="00F7448C">
        <w:rPr>
          <w:rFonts w:ascii="Times New Roman" w:hAnsi="Times New Roman" w:cs="Times New Roman"/>
          <w:sz w:val="28"/>
          <w:szCs w:val="28"/>
        </w:rPr>
        <w:t xml:space="preserve">анкетування; </w:t>
      </w:r>
    </w:p>
    <w:p w:rsidR="00650775" w:rsidRPr="00F7448C" w:rsidRDefault="00650775" w:rsidP="00650775">
      <w:pPr>
        <w:pStyle w:val="a8"/>
        <w:numPr>
          <w:ilvl w:val="0"/>
          <w:numId w:val="22"/>
        </w:numPr>
        <w:spacing w:after="0" w:line="240" w:lineRule="auto"/>
        <w:jc w:val="both"/>
        <w:rPr>
          <w:rFonts w:ascii="Times New Roman" w:hAnsi="Times New Roman" w:cs="Times New Roman"/>
          <w:sz w:val="28"/>
          <w:szCs w:val="28"/>
        </w:rPr>
      </w:pPr>
      <w:r w:rsidRPr="00F7448C">
        <w:rPr>
          <w:rFonts w:ascii="Times New Roman" w:hAnsi="Times New Roman" w:cs="Times New Roman"/>
          <w:sz w:val="28"/>
          <w:szCs w:val="28"/>
        </w:rPr>
        <w:t xml:space="preserve">діагностику; </w:t>
      </w:r>
    </w:p>
    <w:p w:rsidR="00650775" w:rsidRPr="00F7448C" w:rsidRDefault="00650775" w:rsidP="00650775">
      <w:pPr>
        <w:pStyle w:val="a8"/>
        <w:numPr>
          <w:ilvl w:val="0"/>
          <w:numId w:val="22"/>
        </w:numPr>
        <w:spacing w:after="0" w:line="240" w:lineRule="auto"/>
        <w:jc w:val="both"/>
        <w:rPr>
          <w:rFonts w:ascii="Times New Roman" w:hAnsi="Times New Roman" w:cs="Times New Roman"/>
          <w:sz w:val="28"/>
          <w:szCs w:val="28"/>
        </w:rPr>
      </w:pPr>
      <w:r w:rsidRPr="00F7448C">
        <w:rPr>
          <w:rFonts w:ascii="Times New Roman" w:hAnsi="Times New Roman" w:cs="Times New Roman"/>
          <w:sz w:val="28"/>
          <w:szCs w:val="28"/>
        </w:rPr>
        <w:t xml:space="preserve">мотивацію діяльності; </w:t>
      </w:r>
    </w:p>
    <w:p w:rsidR="00650775" w:rsidRPr="00F7448C" w:rsidRDefault="00650775" w:rsidP="00650775">
      <w:pPr>
        <w:pStyle w:val="a8"/>
        <w:numPr>
          <w:ilvl w:val="0"/>
          <w:numId w:val="22"/>
        </w:numPr>
        <w:spacing w:after="0" w:line="240" w:lineRule="auto"/>
        <w:jc w:val="both"/>
        <w:rPr>
          <w:rFonts w:ascii="Times New Roman" w:hAnsi="Times New Roman" w:cs="Times New Roman"/>
          <w:sz w:val="28"/>
          <w:szCs w:val="28"/>
        </w:rPr>
      </w:pPr>
      <w:r w:rsidRPr="00F7448C">
        <w:rPr>
          <w:rFonts w:ascii="Times New Roman" w:hAnsi="Times New Roman" w:cs="Times New Roman"/>
          <w:sz w:val="28"/>
          <w:szCs w:val="28"/>
        </w:rPr>
        <w:t xml:space="preserve">прогнозування результатів; </w:t>
      </w:r>
    </w:p>
    <w:p w:rsidR="00650775" w:rsidRPr="00F7448C" w:rsidRDefault="00650775" w:rsidP="00650775">
      <w:pPr>
        <w:pStyle w:val="a8"/>
        <w:numPr>
          <w:ilvl w:val="0"/>
          <w:numId w:val="22"/>
        </w:numPr>
        <w:spacing w:after="0" w:line="240" w:lineRule="auto"/>
        <w:jc w:val="both"/>
        <w:rPr>
          <w:rFonts w:ascii="Times New Roman" w:hAnsi="Times New Roman" w:cs="Times New Roman"/>
          <w:sz w:val="28"/>
          <w:szCs w:val="28"/>
        </w:rPr>
      </w:pPr>
      <w:r w:rsidRPr="00F7448C">
        <w:rPr>
          <w:rFonts w:ascii="Times New Roman" w:hAnsi="Times New Roman" w:cs="Times New Roman"/>
          <w:sz w:val="28"/>
          <w:szCs w:val="28"/>
        </w:rPr>
        <w:t>спостереження за ходом дослідження;</w:t>
      </w:r>
    </w:p>
    <w:p w:rsidR="00650775" w:rsidRPr="00F7448C" w:rsidRDefault="00650775" w:rsidP="00650775">
      <w:pPr>
        <w:pStyle w:val="a8"/>
        <w:numPr>
          <w:ilvl w:val="0"/>
          <w:numId w:val="22"/>
        </w:numPr>
        <w:spacing w:after="0" w:line="240" w:lineRule="auto"/>
        <w:jc w:val="both"/>
        <w:rPr>
          <w:rFonts w:ascii="Times New Roman" w:hAnsi="Times New Roman" w:cs="Times New Roman"/>
          <w:sz w:val="28"/>
          <w:szCs w:val="28"/>
        </w:rPr>
      </w:pPr>
      <w:r w:rsidRPr="00F7448C">
        <w:rPr>
          <w:rFonts w:ascii="Times New Roman" w:hAnsi="Times New Roman" w:cs="Times New Roman"/>
          <w:sz w:val="28"/>
          <w:szCs w:val="28"/>
        </w:rPr>
        <w:t xml:space="preserve">консультативну допомогу; </w:t>
      </w:r>
    </w:p>
    <w:p w:rsidR="00650775" w:rsidRPr="00F7448C" w:rsidRDefault="00650775" w:rsidP="00650775">
      <w:pPr>
        <w:pStyle w:val="a8"/>
        <w:numPr>
          <w:ilvl w:val="0"/>
          <w:numId w:val="22"/>
        </w:numPr>
        <w:spacing w:after="0" w:line="240" w:lineRule="auto"/>
        <w:jc w:val="both"/>
        <w:rPr>
          <w:rFonts w:ascii="Times New Roman" w:hAnsi="Times New Roman" w:cs="Times New Roman"/>
          <w:sz w:val="28"/>
          <w:szCs w:val="28"/>
        </w:rPr>
      </w:pPr>
      <w:r w:rsidRPr="00F7448C">
        <w:rPr>
          <w:rFonts w:ascii="Times New Roman" w:hAnsi="Times New Roman" w:cs="Times New Roman"/>
          <w:sz w:val="28"/>
          <w:szCs w:val="28"/>
        </w:rPr>
        <w:t>корекцію ходу та основних моментів дослідження.</w:t>
      </w:r>
    </w:p>
    <w:p w:rsidR="00650775" w:rsidRPr="00D20385" w:rsidRDefault="00650775" w:rsidP="00650775">
      <w:pPr>
        <w:spacing w:after="0" w:line="240" w:lineRule="auto"/>
        <w:ind w:firstLine="709"/>
        <w:jc w:val="both"/>
        <w:rPr>
          <w:rFonts w:ascii="Times New Roman" w:hAnsi="Times New Roman" w:cs="Times New Roman"/>
          <w:sz w:val="28"/>
          <w:szCs w:val="28"/>
          <w:lang w:eastAsia="ru-RU"/>
        </w:rPr>
      </w:pPr>
      <w:r w:rsidRPr="00D20385">
        <w:rPr>
          <w:rFonts w:ascii="Times New Roman" w:hAnsi="Times New Roman" w:cs="Times New Roman"/>
          <w:sz w:val="28"/>
          <w:szCs w:val="28"/>
          <w:lang w:eastAsia="ru-RU"/>
        </w:rPr>
        <w:t>Діагностична програ</w:t>
      </w:r>
      <w:r>
        <w:rPr>
          <w:rFonts w:ascii="Times New Roman" w:hAnsi="Times New Roman" w:cs="Times New Roman"/>
          <w:sz w:val="28"/>
          <w:szCs w:val="28"/>
          <w:lang w:eastAsia="ru-RU"/>
        </w:rPr>
        <w:t>ма у Романковецькій гімназії імені</w:t>
      </w:r>
      <w:r w:rsidRPr="00D20385">
        <w:rPr>
          <w:rFonts w:ascii="Times New Roman" w:hAnsi="Times New Roman" w:cs="Times New Roman"/>
          <w:sz w:val="28"/>
          <w:szCs w:val="28"/>
          <w:lang w:eastAsia="ru-RU"/>
        </w:rPr>
        <w:t xml:space="preserve"> К. Ф. Поповича комплексного масового обстеження у повному її обсязі  включає:</w:t>
      </w:r>
    </w:p>
    <w:p w:rsidR="00650775" w:rsidRPr="00F7448C" w:rsidRDefault="00650775" w:rsidP="00650775">
      <w:pPr>
        <w:spacing w:after="0" w:line="240" w:lineRule="auto"/>
        <w:ind w:firstLine="709"/>
        <w:jc w:val="both"/>
        <w:rPr>
          <w:rFonts w:ascii="Times New Roman" w:hAnsi="Times New Roman" w:cs="Times New Roman"/>
          <w:i/>
          <w:sz w:val="28"/>
          <w:szCs w:val="28"/>
          <w:lang w:eastAsia="ru-RU"/>
        </w:rPr>
      </w:pPr>
      <w:r w:rsidRPr="00F7448C">
        <w:rPr>
          <w:rFonts w:ascii="Times New Roman" w:hAnsi="Times New Roman" w:cs="Times New Roman"/>
          <w:i/>
          <w:sz w:val="28"/>
          <w:szCs w:val="28"/>
          <w:lang w:eastAsia="ru-RU"/>
        </w:rPr>
        <w:t xml:space="preserve">1 етап </w:t>
      </w:r>
    </w:p>
    <w:p w:rsidR="00650775" w:rsidRPr="00D20385" w:rsidRDefault="00650775" w:rsidP="00650775">
      <w:pPr>
        <w:pStyle w:val="a8"/>
        <w:numPr>
          <w:ilvl w:val="0"/>
          <w:numId w:val="22"/>
        </w:numPr>
        <w:spacing w:after="0" w:line="240" w:lineRule="auto"/>
        <w:ind w:left="0" w:firstLine="360"/>
        <w:jc w:val="both"/>
        <w:rPr>
          <w:rFonts w:ascii="Times New Roman" w:hAnsi="Times New Roman" w:cs="Times New Roman"/>
          <w:sz w:val="28"/>
          <w:szCs w:val="28"/>
        </w:rPr>
      </w:pPr>
      <w:r w:rsidRPr="00D20385">
        <w:rPr>
          <w:rFonts w:ascii="Times New Roman" w:hAnsi="Times New Roman" w:cs="Times New Roman"/>
          <w:sz w:val="28"/>
          <w:szCs w:val="28"/>
        </w:rPr>
        <w:t>опитування з використанням психологічного інструментарію</w:t>
      </w:r>
    </w:p>
    <w:p w:rsidR="00650775" w:rsidRPr="00D20385" w:rsidRDefault="00650775" w:rsidP="00650775">
      <w:pPr>
        <w:pStyle w:val="a8"/>
        <w:numPr>
          <w:ilvl w:val="0"/>
          <w:numId w:val="22"/>
        </w:numPr>
        <w:spacing w:after="0" w:line="240" w:lineRule="auto"/>
        <w:ind w:left="0" w:firstLine="360"/>
        <w:jc w:val="both"/>
        <w:rPr>
          <w:rFonts w:ascii="Times New Roman" w:hAnsi="Times New Roman" w:cs="Times New Roman"/>
          <w:sz w:val="28"/>
          <w:szCs w:val="28"/>
        </w:rPr>
      </w:pPr>
      <w:r w:rsidRPr="00D20385">
        <w:rPr>
          <w:rFonts w:ascii="Times New Roman" w:hAnsi="Times New Roman" w:cs="Times New Roman"/>
          <w:sz w:val="28"/>
          <w:szCs w:val="28"/>
        </w:rPr>
        <w:t>(</w:t>
      </w:r>
      <w:r>
        <w:rPr>
          <w:rFonts w:ascii="Times New Roman" w:hAnsi="Times New Roman" w:cs="Times New Roman"/>
          <w:sz w:val="28"/>
          <w:szCs w:val="28"/>
        </w:rPr>
        <w:t>«</w:t>
      </w:r>
      <w:r w:rsidRPr="00D20385">
        <w:rPr>
          <w:rFonts w:ascii="Times New Roman" w:hAnsi="Times New Roman" w:cs="Times New Roman"/>
          <w:sz w:val="28"/>
          <w:szCs w:val="28"/>
        </w:rPr>
        <w:t xml:space="preserve">Виявлення сфер обдарованості за методикою Хаана і Кафа  </w:t>
      </w:r>
      <w:r>
        <w:rPr>
          <w:rFonts w:ascii="Times New Roman" w:hAnsi="Times New Roman" w:cs="Times New Roman"/>
          <w:sz w:val="28"/>
          <w:szCs w:val="28"/>
        </w:rPr>
        <w:t>«</w:t>
      </w:r>
      <w:r w:rsidRPr="00D20385">
        <w:rPr>
          <w:rFonts w:ascii="Times New Roman" w:hAnsi="Times New Roman" w:cs="Times New Roman"/>
          <w:sz w:val="28"/>
          <w:szCs w:val="28"/>
        </w:rPr>
        <w:t>Визначення здібностей учнів</w:t>
      </w:r>
      <w:r>
        <w:rPr>
          <w:rFonts w:ascii="Times New Roman" w:hAnsi="Times New Roman" w:cs="Times New Roman"/>
          <w:sz w:val="28"/>
          <w:szCs w:val="28"/>
        </w:rPr>
        <w:t>»</w:t>
      </w:r>
      <w:r w:rsidRPr="00D20385">
        <w:rPr>
          <w:rFonts w:ascii="Times New Roman" w:hAnsi="Times New Roman" w:cs="Times New Roman"/>
          <w:sz w:val="28"/>
          <w:szCs w:val="28"/>
        </w:rPr>
        <w:t>);</w:t>
      </w:r>
    </w:p>
    <w:p w:rsidR="00650775" w:rsidRPr="00D20385" w:rsidRDefault="00650775" w:rsidP="00650775">
      <w:pPr>
        <w:pStyle w:val="a8"/>
        <w:numPr>
          <w:ilvl w:val="0"/>
          <w:numId w:val="22"/>
        </w:numPr>
        <w:spacing w:after="0" w:line="240" w:lineRule="auto"/>
        <w:ind w:left="0" w:firstLine="360"/>
        <w:jc w:val="both"/>
        <w:rPr>
          <w:rFonts w:ascii="Times New Roman" w:hAnsi="Times New Roman" w:cs="Times New Roman"/>
          <w:sz w:val="28"/>
          <w:szCs w:val="28"/>
        </w:rPr>
      </w:pPr>
      <w:r w:rsidRPr="00D20385">
        <w:rPr>
          <w:rFonts w:ascii="Times New Roman" w:hAnsi="Times New Roman" w:cs="Times New Roman"/>
          <w:sz w:val="28"/>
          <w:szCs w:val="28"/>
        </w:rPr>
        <w:t>спостереження, що здійснюються психологом та вчителями;</w:t>
      </w:r>
    </w:p>
    <w:p w:rsidR="00650775" w:rsidRPr="00D20385" w:rsidRDefault="00650775" w:rsidP="00650775">
      <w:pPr>
        <w:pStyle w:val="a8"/>
        <w:numPr>
          <w:ilvl w:val="0"/>
          <w:numId w:val="22"/>
        </w:numPr>
        <w:spacing w:after="0" w:line="240" w:lineRule="auto"/>
        <w:ind w:left="0" w:firstLine="360"/>
        <w:jc w:val="both"/>
        <w:rPr>
          <w:rFonts w:ascii="Times New Roman" w:hAnsi="Times New Roman" w:cs="Times New Roman"/>
          <w:sz w:val="28"/>
          <w:szCs w:val="28"/>
        </w:rPr>
      </w:pPr>
      <w:r w:rsidRPr="00D20385">
        <w:rPr>
          <w:rFonts w:ascii="Times New Roman" w:hAnsi="Times New Roman" w:cs="Times New Roman"/>
          <w:sz w:val="28"/>
          <w:szCs w:val="28"/>
        </w:rPr>
        <w:t xml:space="preserve">бесіди з класними керівниками, вчителями; </w:t>
      </w:r>
    </w:p>
    <w:p w:rsidR="00650775" w:rsidRPr="00D20385" w:rsidRDefault="00650775" w:rsidP="00650775">
      <w:pPr>
        <w:pStyle w:val="a8"/>
        <w:numPr>
          <w:ilvl w:val="0"/>
          <w:numId w:val="22"/>
        </w:numPr>
        <w:spacing w:after="0" w:line="240" w:lineRule="auto"/>
        <w:ind w:left="0" w:firstLine="360"/>
        <w:jc w:val="both"/>
        <w:rPr>
          <w:rFonts w:ascii="Times New Roman" w:hAnsi="Times New Roman" w:cs="Times New Roman"/>
          <w:sz w:val="28"/>
          <w:szCs w:val="28"/>
        </w:rPr>
      </w:pPr>
      <w:r w:rsidRPr="00D20385">
        <w:rPr>
          <w:rFonts w:ascii="Times New Roman" w:hAnsi="Times New Roman" w:cs="Times New Roman"/>
          <w:sz w:val="28"/>
          <w:szCs w:val="28"/>
        </w:rPr>
        <w:t>матеріали, отримані за допомогою анкетування батьків;</w:t>
      </w:r>
    </w:p>
    <w:p w:rsidR="00650775" w:rsidRPr="00D20385" w:rsidRDefault="00650775" w:rsidP="00650775">
      <w:pPr>
        <w:pStyle w:val="a8"/>
        <w:numPr>
          <w:ilvl w:val="0"/>
          <w:numId w:val="22"/>
        </w:numPr>
        <w:spacing w:after="0" w:line="240" w:lineRule="auto"/>
        <w:ind w:left="0" w:firstLine="360"/>
        <w:jc w:val="both"/>
        <w:rPr>
          <w:rFonts w:ascii="Times New Roman" w:hAnsi="Times New Roman" w:cs="Times New Roman"/>
          <w:sz w:val="28"/>
          <w:szCs w:val="28"/>
        </w:rPr>
      </w:pPr>
      <w:r w:rsidRPr="00D20385">
        <w:rPr>
          <w:rFonts w:ascii="Times New Roman" w:hAnsi="Times New Roman" w:cs="Times New Roman"/>
          <w:sz w:val="28"/>
          <w:szCs w:val="28"/>
        </w:rPr>
        <w:t xml:space="preserve">аналіз результативності письмових робіт учнів, участі в олімпіадах, змаганнях, конкурсах, захисту робіт  БМАН та у виховних заходах.  </w:t>
      </w:r>
    </w:p>
    <w:p w:rsidR="00650775" w:rsidRPr="00D20385" w:rsidRDefault="00650775" w:rsidP="00650775">
      <w:pPr>
        <w:spacing w:after="0" w:line="240" w:lineRule="auto"/>
        <w:ind w:firstLine="709"/>
        <w:jc w:val="both"/>
        <w:rPr>
          <w:rFonts w:ascii="Times New Roman" w:hAnsi="Times New Roman" w:cs="Times New Roman"/>
          <w:sz w:val="28"/>
          <w:szCs w:val="28"/>
          <w:lang w:eastAsia="ru-RU"/>
        </w:rPr>
      </w:pPr>
      <w:r w:rsidRPr="00D20385">
        <w:rPr>
          <w:rFonts w:ascii="Times New Roman" w:hAnsi="Times New Roman" w:cs="Times New Roman"/>
          <w:sz w:val="28"/>
          <w:szCs w:val="28"/>
          <w:lang w:eastAsia="ru-RU"/>
        </w:rPr>
        <w:t xml:space="preserve">Наступний важливий крок - аналіз результатів проведеної роботи, відповідно якого формується банк даних здібних й обдарованих учнів. На кожного з цих учнів заповнюється анкета обдарованої дитини. У ній вказуються особистісні дані, характеристика типу обдарованості, інтереси, залучення учня до позакласної  роботи, нагороди.  </w:t>
      </w:r>
    </w:p>
    <w:p w:rsidR="00650775" w:rsidRPr="00F7448C" w:rsidRDefault="00650775" w:rsidP="00650775">
      <w:pPr>
        <w:spacing w:after="0" w:line="240" w:lineRule="auto"/>
        <w:ind w:firstLine="709"/>
        <w:jc w:val="both"/>
        <w:rPr>
          <w:rFonts w:ascii="Times New Roman" w:hAnsi="Times New Roman" w:cs="Times New Roman"/>
          <w:i/>
          <w:sz w:val="28"/>
          <w:szCs w:val="28"/>
          <w:lang w:eastAsia="ru-RU"/>
        </w:rPr>
      </w:pPr>
      <w:r w:rsidRPr="00F7448C">
        <w:rPr>
          <w:rFonts w:ascii="Times New Roman" w:hAnsi="Times New Roman" w:cs="Times New Roman"/>
          <w:i/>
          <w:sz w:val="28"/>
          <w:szCs w:val="28"/>
          <w:lang w:eastAsia="ru-RU"/>
        </w:rPr>
        <w:t>2 етап</w:t>
      </w:r>
    </w:p>
    <w:p w:rsidR="00650775" w:rsidRPr="00D20385" w:rsidRDefault="00650775" w:rsidP="00650775">
      <w:pPr>
        <w:spacing w:after="0" w:line="240" w:lineRule="auto"/>
        <w:ind w:firstLine="709"/>
        <w:jc w:val="both"/>
        <w:rPr>
          <w:rFonts w:ascii="Times New Roman" w:hAnsi="Times New Roman" w:cs="Times New Roman"/>
          <w:sz w:val="28"/>
          <w:szCs w:val="28"/>
          <w:lang w:eastAsia="ru-RU"/>
        </w:rPr>
      </w:pPr>
      <w:r w:rsidRPr="00D20385">
        <w:rPr>
          <w:rFonts w:ascii="Times New Roman" w:hAnsi="Times New Roman" w:cs="Times New Roman"/>
          <w:sz w:val="28"/>
          <w:szCs w:val="28"/>
          <w:lang w:eastAsia="ru-RU"/>
        </w:rPr>
        <w:t>Поряд з цим здійснюється  діагностування,   яке   включає наступне:</w:t>
      </w:r>
    </w:p>
    <w:p w:rsidR="00650775" w:rsidRPr="00F7448C" w:rsidRDefault="00650775" w:rsidP="00650775">
      <w:pPr>
        <w:pStyle w:val="a8"/>
        <w:numPr>
          <w:ilvl w:val="0"/>
          <w:numId w:val="23"/>
        </w:numPr>
        <w:spacing w:after="0" w:line="240" w:lineRule="auto"/>
        <w:ind w:left="0" w:firstLine="360"/>
        <w:jc w:val="both"/>
        <w:rPr>
          <w:rFonts w:ascii="Times New Roman" w:hAnsi="Times New Roman" w:cs="Times New Roman"/>
          <w:sz w:val="28"/>
          <w:szCs w:val="28"/>
          <w:lang w:eastAsia="ru-RU"/>
        </w:rPr>
      </w:pPr>
      <w:r w:rsidRPr="00F7448C">
        <w:rPr>
          <w:rFonts w:ascii="Times New Roman" w:hAnsi="Times New Roman" w:cs="Times New Roman"/>
          <w:sz w:val="28"/>
          <w:szCs w:val="28"/>
          <w:lang w:eastAsia="ru-RU"/>
        </w:rPr>
        <w:t>тест Равена;</w:t>
      </w:r>
    </w:p>
    <w:p w:rsidR="00650775" w:rsidRPr="00F7448C" w:rsidRDefault="00650775" w:rsidP="00650775">
      <w:pPr>
        <w:pStyle w:val="a8"/>
        <w:numPr>
          <w:ilvl w:val="0"/>
          <w:numId w:val="23"/>
        </w:numPr>
        <w:spacing w:after="0" w:line="240" w:lineRule="auto"/>
        <w:ind w:left="0" w:firstLine="360"/>
        <w:jc w:val="both"/>
        <w:rPr>
          <w:rFonts w:ascii="Times New Roman" w:hAnsi="Times New Roman" w:cs="Times New Roman"/>
          <w:sz w:val="28"/>
          <w:szCs w:val="28"/>
          <w:lang w:eastAsia="ru-RU"/>
        </w:rPr>
      </w:pPr>
      <w:r w:rsidRPr="00F7448C">
        <w:rPr>
          <w:rFonts w:ascii="Times New Roman" w:hAnsi="Times New Roman" w:cs="Times New Roman"/>
          <w:sz w:val="28"/>
          <w:szCs w:val="28"/>
          <w:lang w:eastAsia="ru-RU"/>
        </w:rPr>
        <w:t>діагностику пізнавальної активності за Пашнєвим;</w:t>
      </w:r>
    </w:p>
    <w:p w:rsidR="00650775" w:rsidRPr="00F7448C" w:rsidRDefault="00650775" w:rsidP="00650775">
      <w:pPr>
        <w:pStyle w:val="a8"/>
        <w:numPr>
          <w:ilvl w:val="0"/>
          <w:numId w:val="23"/>
        </w:numPr>
        <w:spacing w:after="0" w:line="240" w:lineRule="auto"/>
        <w:ind w:left="0" w:firstLine="360"/>
        <w:jc w:val="both"/>
        <w:rPr>
          <w:rFonts w:ascii="Times New Roman" w:hAnsi="Times New Roman" w:cs="Times New Roman"/>
          <w:sz w:val="28"/>
          <w:szCs w:val="28"/>
          <w:lang w:eastAsia="ru-RU"/>
        </w:rPr>
      </w:pPr>
      <w:r w:rsidRPr="00F7448C">
        <w:rPr>
          <w:rFonts w:ascii="Times New Roman" w:hAnsi="Times New Roman" w:cs="Times New Roman"/>
          <w:sz w:val="28"/>
          <w:szCs w:val="28"/>
          <w:lang w:eastAsia="ru-RU"/>
        </w:rPr>
        <w:t>вивчення мотивації навчання за Пашнєвим;</w:t>
      </w:r>
    </w:p>
    <w:p w:rsidR="00650775" w:rsidRPr="00F7448C" w:rsidRDefault="00650775" w:rsidP="00650775">
      <w:pPr>
        <w:pStyle w:val="a8"/>
        <w:numPr>
          <w:ilvl w:val="0"/>
          <w:numId w:val="23"/>
        </w:numPr>
        <w:spacing w:after="0" w:line="240" w:lineRule="auto"/>
        <w:ind w:left="0" w:firstLine="360"/>
        <w:jc w:val="both"/>
        <w:rPr>
          <w:rFonts w:ascii="Times New Roman" w:hAnsi="Times New Roman" w:cs="Times New Roman"/>
          <w:sz w:val="28"/>
          <w:szCs w:val="28"/>
          <w:lang w:eastAsia="ru-RU"/>
        </w:rPr>
      </w:pPr>
      <w:r w:rsidRPr="00F7448C">
        <w:rPr>
          <w:rFonts w:ascii="Times New Roman" w:hAnsi="Times New Roman" w:cs="Times New Roman"/>
          <w:sz w:val="28"/>
          <w:szCs w:val="28"/>
          <w:lang w:eastAsia="ru-RU"/>
        </w:rPr>
        <w:t>вивчення оригінальності за тестом Торранса;</w:t>
      </w:r>
    </w:p>
    <w:p w:rsidR="00650775" w:rsidRPr="00F7448C" w:rsidRDefault="00650775" w:rsidP="00650775">
      <w:pPr>
        <w:pStyle w:val="a8"/>
        <w:numPr>
          <w:ilvl w:val="0"/>
          <w:numId w:val="23"/>
        </w:numPr>
        <w:spacing w:after="0" w:line="240" w:lineRule="auto"/>
        <w:ind w:left="0" w:firstLine="360"/>
        <w:jc w:val="both"/>
        <w:rPr>
          <w:rFonts w:ascii="Times New Roman" w:hAnsi="Times New Roman" w:cs="Times New Roman"/>
          <w:sz w:val="28"/>
          <w:szCs w:val="28"/>
          <w:lang w:eastAsia="ru-RU"/>
        </w:rPr>
      </w:pPr>
      <w:r w:rsidRPr="00F7448C">
        <w:rPr>
          <w:rFonts w:ascii="Times New Roman" w:hAnsi="Times New Roman" w:cs="Times New Roman"/>
          <w:sz w:val="28"/>
          <w:szCs w:val="28"/>
          <w:lang w:eastAsia="ru-RU"/>
        </w:rPr>
        <w:t>схильність до творчості за Г. Девісом;</w:t>
      </w:r>
    </w:p>
    <w:p w:rsidR="00650775" w:rsidRPr="00F7448C" w:rsidRDefault="00650775" w:rsidP="00650775">
      <w:pPr>
        <w:pStyle w:val="a8"/>
        <w:numPr>
          <w:ilvl w:val="0"/>
          <w:numId w:val="23"/>
        </w:numPr>
        <w:spacing w:after="0" w:line="240" w:lineRule="auto"/>
        <w:ind w:left="0" w:firstLine="360"/>
        <w:jc w:val="both"/>
        <w:rPr>
          <w:rFonts w:ascii="Times New Roman" w:hAnsi="Times New Roman" w:cs="Times New Roman"/>
          <w:sz w:val="28"/>
          <w:szCs w:val="28"/>
          <w:lang w:eastAsia="ru-RU"/>
        </w:rPr>
      </w:pPr>
      <w:r w:rsidRPr="00F7448C">
        <w:rPr>
          <w:rFonts w:ascii="Times New Roman" w:hAnsi="Times New Roman" w:cs="Times New Roman"/>
          <w:sz w:val="28"/>
          <w:szCs w:val="28"/>
          <w:lang w:eastAsia="ru-RU"/>
        </w:rPr>
        <w:t>субтести (поясни значення слів, продовж числовий ряд, знайди аналогію, запам’ятай слова).</w:t>
      </w:r>
    </w:p>
    <w:p w:rsidR="00650775" w:rsidRPr="00D20385" w:rsidRDefault="00650775" w:rsidP="00650775">
      <w:pPr>
        <w:spacing w:after="0" w:line="240" w:lineRule="auto"/>
        <w:ind w:firstLine="709"/>
        <w:jc w:val="both"/>
        <w:rPr>
          <w:rFonts w:ascii="Times New Roman" w:hAnsi="Times New Roman" w:cs="Times New Roman"/>
          <w:sz w:val="28"/>
          <w:szCs w:val="28"/>
          <w:lang w:eastAsia="ru-RU"/>
        </w:rPr>
      </w:pPr>
      <w:r w:rsidRPr="00D20385">
        <w:rPr>
          <w:rFonts w:ascii="Times New Roman" w:hAnsi="Times New Roman" w:cs="Times New Roman"/>
          <w:sz w:val="28"/>
          <w:szCs w:val="28"/>
          <w:lang w:eastAsia="ru-RU"/>
        </w:rPr>
        <w:t>Результати діагностики заносяться у технологічну карту пошуку обдарованих учнів.</w:t>
      </w:r>
    </w:p>
    <w:p w:rsidR="00650775" w:rsidRPr="00D20385" w:rsidRDefault="00650775" w:rsidP="00650775">
      <w:pPr>
        <w:spacing w:after="0" w:line="240" w:lineRule="auto"/>
        <w:ind w:firstLine="709"/>
        <w:jc w:val="both"/>
        <w:rPr>
          <w:rFonts w:ascii="Times New Roman" w:hAnsi="Times New Roman" w:cs="Times New Roman"/>
          <w:sz w:val="28"/>
          <w:szCs w:val="28"/>
          <w:lang w:eastAsia="ru-RU"/>
        </w:rPr>
      </w:pPr>
      <w:r w:rsidRPr="00D20385">
        <w:rPr>
          <w:rFonts w:ascii="Times New Roman" w:hAnsi="Times New Roman" w:cs="Times New Roman"/>
          <w:sz w:val="28"/>
          <w:szCs w:val="28"/>
          <w:lang w:eastAsia="ru-RU"/>
        </w:rPr>
        <w:t>На основі психолог</w:t>
      </w:r>
      <w:r>
        <w:rPr>
          <w:rFonts w:ascii="Times New Roman" w:hAnsi="Times New Roman" w:cs="Times New Roman"/>
          <w:sz w:val="28"/>
          <w:szCs w:val="28"/>
          <w:lang w:eastAsia="ru-RU"/>
        </w:rPr>
        <w:t>і</w:t>
      </w:r>
      <w:r w:rsidRPr="00D20385">
        <w:rPr>
          <w:rFonts w:ascii="Times New Roman" w:hAnsi="Times New Roman" w:cs="Times New Roman"/>
          <w:sz w:val="28"/>
          <w:szCs w:val="28"/>
          <w:lang w:eastAsia="ru-RU"/>
        </w:rPr>
        <w:t xml:space="preserve">чного аналізу  учителям, батькам розробляються рекомендації для роботи з творчими, здібними учнями. Для педагогічних працівників гімназії регулярно проводяться психолого-педагогічні семінари та тренінги. З батьками проводиться просвітницька робота з питання обдарованості, бесіди, індивідуальні консультації, практичні заняття. </w:t>
      </w:r>
    </w:p>
    <w:p w:rsidR="00650775" w:rsidRPr="00D20385" w:rsidRDefault="00650775" w:rsidP="00650775">
      <w:pPr>
        <w:spacing w:after="0" w:line="240" w:lineRule="auto"/>
        <w:ind w:firstLine="709"/>
        <w:jc w:val="both"/>
        <w:rPr>
          <w:rFonts w:ascii="Times New Roman" w:hAnsi="Times New Roman" w:cs="Times New Roman"/>
          <w:sz w:val="28"/>
          <w:szCs w:val="28"/>
          <w:lang w:eastAsia="ru-RU"/>
        </w:rPr>
      </w:pPr>
      <w:r w:rsidRPr="00D20385">
        <w:rPr>
          <w:rFonts w:ascii="Times New Roman" w:hAnsi="Times New Roman" w:cs="Times New Roman"/>
          <w:sz w:val="28"/>
          <w:szCs w:val="28"/>
          <w:lang w:eastAsia="ru-RU"/>
        </w:rPr>
        <w:t>З метою психологічної підтримки здібних та обдарованих учнів велика  увага спрямована на підтримку та розвиток виявлених здібностей, а це консультації, розвиваючі ігри, тренінгові заняття.</w:t>
      </w:r>
    </w:p>
    <w:p w:rsidR="00650775" w:rsidRDefault="00650775" w:rsidP="00650775">
      <w:pPr>
        <w:spacing w:after="0" w:line="240" w:lineRule="auto"/>
        <w:ind w:firstLine="709"/>
        <w:jc w:val="both"/>
        <w:rPr>
          <w:rFonts w:ascii="Times New Roman" w:hAnsi="Times New Roman" w:cs="Times New Roman"/>
          <w:sz w:val="28"/>
          <w:szCs w:val="28"/>
          <w:lang w:eastAsia="ru-RU"/>
        </w:rPr>
      </w:pPr>
      <w:r w:rsidRPr="00D20385">
        <w:rPr>
          <w:rFonts w:ascii="Times New Roman" w:hAnsi="Times New Roman" w:cs="Times New Roman"/>
          <w:sz w:val="28"/>
          <w:szCs w:val="28"/>
          <w:lang w:eastAsia="ru-RU"/>
        </w:rPr>
        <w:lastRenderedPageBreak/>
        <w:t xml:space="preserve">А також у гімназії проводяться корекційно-розвивальні заняття для здібних та обдарованих (молодша група та старша група). </w:t>
      </w:r>
    </w:p>
    <w:p w:rsidR="00650775" w:rsidRDefault="00650775" w:rsidP="00650775">
      <w:pPr>
        <w:spacing w:after="0" w:line="240" w:lineRule="auto"/>
        <w:ind w:firstLine="709"/>
        <w:jc w:val="both"/>
        <w:rPr>
          <w:rStyle w:val="ab"/>
          <w:rFonts w:ascii="Times New Roman" w:hAnsi="Times New Roman" w:cs="Times New Roman"/>
          <w:i w:val="0"/>
          <w:sz w:val="28"/>
          <w:szCs w:val="28"/>
        </w:rPr>
      </w:pPr>
      <w:r>
        <w:rPr>
          <w:rStyle w:val="ab"/>
          <w:rFonts w:ascii="Times New Roman" w:hAnsi="Times New Roman" w:cs="Times New Roman"/>
          <w:i w:val="0"/>
          <w:sz w:val="28"/>
          <w:szCs w:val="28"/>
        </w:rPr>
        <w:t>У закладі</w:t>
      </w:r>
      <w:r w:rsidRPr="00E33A5E">
        <w:rPr>
          <w:rStyle w:val="ab"/>
          <w:rFonts w:ascii="Times New Roman" w:hAnsi="Times New Roman" w:cs="Times New Roman"/>
          <w:i w:val="0"/>
          <w:sz w:val="28"/>
          <w:szCs w:val="28"/>
        </w:rPr>
        <w:t xml:space="preserve"> виникла ідея </w:t>
      </w:r>
      <w:r>
        <w:rPr>
          <w:rStyle w:val="ab"/>
          <w:rFonts w:ascii="Times New Roman" w:hAnsi="Times New Roman" w:cs="Times New Roman"/>
          <w:i w:val="0"/>
          <w:sz w:val="28"/>
          <w:szCs w:val="28"/>
        </w:rPr>
        <w:t xml:space="preserve">про </w:t>
      </w:r>
      <w:r w:rsidRPr="00E33A5E">
        <w:rPr>
          <w:rStyle w:val="ab"/>
          <w:rFonts w:ascii="Times New Roman" w:hAnsi="Times New Roman" w:cs="Times New Roman"/>
          <w:i w:val="0"/>
          <w:sz w:val="28"/>
          <w:szCs w:val="28"/>
        </w:rPr>
        <w:t>створ</w:t>
      </w:r>
      <w:r>
        <w:rPr>
          <w:rStyle w:val="ab"/>
          <w:rFonts w:ascii="Times New Roman" w:hAnsi="Times New Roman" w:cs="Times New Roman"/>
          <w:i w:val="0"/>
          <w:sz w:val="28"/>
          <w:szCs w:val="28"/>
        </w:rPr>
        <w:t>ення</w:t>
      </w:r>
      <w:r w:rsidRPr="00E33A5E">
        <w:rPr>
          <w:rStyle w:val="ab"/>
          <w:rFonts w:ascii="Times New Roman" w:hAnsi="Times New Roman" w:cs="Times New Roman"/>
          <w:i w:val="0"/>
          <w:sz w:val="28"/>
          <w:szCs w:val="28"/>
        </w:rPr>
        <w:t xml:space="preserve"> </w:t>
      </w:r>
      <w:r>
        <w:rPr>
          <w:rStyle w:val="ab"/>
          <w:rFonts w:ascii="Times New Roman" w:hAnsi="Times New Roman" w:cs="Times New Roman"/>
          <w:i w:val="0"/>
          <w:sz w:val="28"/>
          <w:szCs w:val="28"/>
        </w:rPr>
        <w:t xml:space="preserve">нового </w:t>
      </w:r>
      <w:r w:rsidRPr="00E33A5E">
        <w:rPr>
          <w:rStyle w:val="ab"/>
          <w:rFonts w:ascii="Times New Roman" w:hAnsi="Times New Roman" w:cs="Times New Roman"/>
          <w:i w:val="0"/>
          <w:sz w:val="28"/>
          <w:szCs w:val="28"/>
        </w:rPr>
        <w:t xml:space="preserve"> проект</w:t>
      </w:r>
      <w:r>
        <w:rPr>
          <w:rStyle w:val="ab"/>
          <w:rFonts w:ascii="Times New Roman" w:hAnsi="Times New Roman" w:cs="Times New Roman"/>
          <w:i w:val="0"/>
          <w:sz w:val="28"/>
          <w:szCs w:val="28"/>
        </w:rPr>
        <w:t>у</w:t>
      </w:r>
      <w:r w:rsidRPr="00E33A5E">
        <w:rPr>
          <w:rStyle w:val="ab"/>
          <w:rFonts w:ascii="Times New Roman" w:hAnsi="Times New Roman" w:cs="Times New Roman"/>
          <w:i w:val="0"/>
          <w:sz w:val="28"/>
          <w:szCs w:val="28"/>
        </w:rPr>
        <w:t xml:space="preserve"> </w:t>
      </w:r>
      <w:r>
        <w:rPr>
          <w:rFonts w:ascii="Times New Roman" w:hAnsi="Times New Roman" w:cs="Times New Roman"/>
          <w:b/>
          <w:bCs/>
          <w:sz w:val="28"/>
          <w:szCs w:val="28"/>
        </w:rPr>
        <w:t>«</w:t>
      </w:r>
      <w:r w:rsidRPr="00E33A5E">
        <w:rPr>
          <w:rFonts w:ascii="Times New Roman" w:hAnsi="Times New Roman" w:cs="Times New Roman"/>
          <w:bCs/>
          <w:sz w:val="28"/>
          <w:szCs w:val="28"/>
        </w:rPr>
        <w:t>Творчо обдарована особистість</w:t>
      </w:r>
      <w:r>
        <w:rPr>
          <w:rFonts w:ascii="Times New Roman" w:hAnsi="Times New Roman" w:cs="Times New Roman"/>
          <w:b/>
          <w:bCs/>
          <w:sz w:val="28"/>
          <w:szCs w:val="28"/>
        </w:rPr>
        <w:t>»</w:t>
      </w:r>
      <w:r w:rsidRPr="00E33A5E">
        <w:rPr>
          <w:rFonts w:ascii="Times New Roman" w:hAnsi="Times New Roman" w:cs="Times New Roman"/>
          <w:b/>
          <w:bCs/>
          <w:sz w:val="28"/>
          <w:szCs w:val="28"/>
        </w:rPr>
        <w:t xml:space="preserve"> </w:t>
      </w:r>
      <w:r>
        <w:rPr>
          <w:rStyle w:val="ab"/>
          <w:rFonts w:ascii="Times New Roman" w:hAnsi="Times New Roman" w:cs="Times New Roman"/>
          <w:i w:val="0"/>
          <w:sz w:val="28"/>
          <w:szCs w:val="28"/>
        </w:rPr>
        <w:t>на 2017-2022 р.</w:t>
      </w:r>
      <w:r w:rsidRPr="00E33A5E">
        <w:rPr>
          <w:rStyle w:val="ab"/>
          <w:rFonts w:ascii="Times New Roman" w:hAnsi="Times New Roman" w:cs="Times New Roman"/>
          <w:i w:val="0"/>
          <w:sz w:val="28"/>
          <w:szCs w:val="28"/>
        </w:rPr>
        <w:t>р. Необхідність цієї роботи передбачено у реалізації програми з обдарованою молоддю Романковецької гімназії ім</w:t>
      </w:r>
      <w:r>
        <w:rPr>
          <w:rStyle w:val="ab"/>
          <w:rFonts w:ascii="Times New Roman" w:hAnsi="Times New Roman" w:cs="Times New Roman"/>
          <w:i w:val="0"/>
          <w:sz w:val="28"/>
          <w:szCs w:val="28"/>
        </w:rPr>
        <w:t>ені</w:t>
      </w:r>
      <w:r w:rsidRPr="00E33A5E">
        <w:rPr>
          <w:rStyle w:val="ab"/>
          <w:rFonts w:ascii="Times New Roman" w:hAnsi="Times New Roman" w:cs="Times New Roman"/>
          <w:i w:val="0"/>
          <w:sz w:val="28"/>
          <w:szCs w:val="28"/>
        </w:rPr>
        <w:t xml:space="preserve"> К. Ф. Поповича на 2017-2022</w:t>
      </w:r>
      <w:r>
        <w:rPr>
          <w:rStyle w:val="ab"/>
          <w:rFonts w:ascii="Times New Roman" w:hAnsi="Times New Roman" w:cs="Times New Roman"/>
          <w:i w:val="0"/>
          <w:sz w:val="28"/>
          <w:szCs w:val="28"/>
        </w:rPr>
        <w:t>.</w:t>
      </w:r>
    </w:p>
    <w:p w:rsidR="00650775" w:rsidRPr="00E33A5E" w:rsidRDefault="00650775" w:rsidP="00650775">
      <w:pPr>
        <w:spacing w:after="0" w:line="240" w:lineRule="auto"/>
        <w:ind w:firstLine="709"/>
        <w:jc w:val="both"/>
        <w:rPr>
          <w:rStyle w:val="ab"/>
          <w:rFonts w:ascii="Times New Roman" w:hAnsi="Times New Roman" w:cs="Times New Roman"/>
          <w:i w:val="0"/>
          <w:sz w:val="28"/>
          <w:szCs w:val="28"/>
        </w:rPr>
      </w:pPr>
    </w:p>
    <w:p w:rsidR="00650775" w:rsidRDefault="00650775" w:rsidP="00650775">
      <w:pPr>
        <w:spacing w:after="0" w:line="240" w:lineRule="auto"/>
        <w:ind w:firstLine="709"/>
        <w:jc w:val="center"/>
        <w:rPr>
          <w:rFonts w:ascii="Times New Roman" w:hAnsi="Times New Roman" w:cs="Times New Roman"/>
          <w:b/>
          <w:bCs/>
          <w:sz w:val="28"/>
          <w:szCs w:val="28"/>
        </w:rPr>
      </w:pPr>
      <w:r w:rsidRPr="00E33A5E">
        <w:rPr>
          <w:rFonts w:ascii="Times New Roman" w:hAnsi="Times New Roman" w:cs="Times New Roman"/>
          <w:b/>
          <w:bCs/>
          <w:sz w:val="28"/>
          <w:szCs w:val="28"/>
        </w:rPr>
        <w:t xml:space="preserve">ПРОЕКТ </w:t>
      </w:r>
      <w:r>
        <w:rPr>
          <w:rFonts w:ascii="Times New Roman" w:hAnsi="Times New Roman" w:cs="Times New Roman"/>
          <w:b/>
          <w:bCs/>
          <w:sz w:val="28"/>
          <w:szCs w:val="28"/>
        </w:rPr>
        <w:t>«</w:t>
      </w:r>
      <w:r w:rsidRPr="00E33A5E">
        <w:rPr>
          <w:rFonts w:ascii="Times New Roman" w:hAnsi="Times New Roman" w:cs="Times New Roman"/>
          <w:b/>
          <w:bCs/>
          <w:sz w:val="28"/>
          <w:szCs w:val="28"/>
        </w:rPr>
        <w:t>ТВОРЧО ОБДАРОВАНА ОСОБИСТІСТЬ</w:t>
      </w:r>
      <w:r>
        <w:rPr>
          <w:rFonts w:ascii="Times New Roman" w:hAnsi="Times New Roman" w:cs="Times New Roman"/>
          <w:b/>
          <w:bCs/>
          <w:sz w:val="28"/>
          <w:szCs w:val="28"/>
        </w:rPr>
        <w:t>»</w:t>
      </w:r>
    </w:p>
    <w:p w:rsidR="00650775" w:rsidRPr="00E33A5E" w:rsidRDefault="00650775" w:rsidP="00650775">
      <w:pPr>
        <w:spacing w:after="0" w:line="240" w:lineRule="auto"/>
        <w:ind w:firstLine="709"/>
        <w:jc w:val="center"/>
        <w:rPr>
          <w:rFonts w:ascii="Times New Roman" w:hAnsi="Times New Roman" w:cs="Times New Roman"/>
          <w:iCs/>
          <w:sz w:val="28"/>
          <w:szCs w:val="28"/>
        </w:rPr>
      </w:pPr>
    </w:p>
    <w:p w:rsidR="00650775" w:rsidRPr="00E33A5E" w:rsidRDefault="00650775" w:rsidP="00650775">
      <w:pPr>
        <w:shd w:val="clear" w:color="auto" w:fill="FFFFFF"/>
        <w:spacing w:after="0" w:line="240" w:lineRule="auto"/>
        <w:ind w:firstLine="709"/>
        <w:jc w:val="both"/>
        <w:textAlignment w:val="baseline"/>
        <w:rPr>
          <w:rFonts w:ascii="Times New Roman" w:hAnsi="Times New Roman" w:cs="Times New Roman"/>
          <w:sz w:val="28"/>
          <w:szCs w:val="28"/>
        </w:rPr>
      </w:pPr>
      <w:r w:rsidRPr="00E33A5E">
        <w:rPr>
          <w:rFonts w:ascii="Times New Roman" w:hAnsi="Times New Roman" w:cs="Times New Roman"/>
          <w:b/>
          <w:bCs/>
          <w:sz w:val="28"/>
          <w:szCs w:val="28"/>
          <w:lang w:eastAsia="ru-RU"/>
        </w:rPr>
        <w:t>Мета:</w:t>
      </w:r>
      <w:r w:rsidRPr="00E33A5E">
        <w:rPr>
          <w:rFonts w:ascii="Times New Roman" w:hAnsi="Times New Roman" w:cs="Times New Roman"/>
          <w:b/>
          <w:bCs/>
          <w:color w:val="525253"/>
          <w:sz w:val="28"/>
          <w:szCs w:val="28"/>
          <w:lang w:eastAsia="ru-RU"/>
        </w:rPr>
        <w:t xml:space="preserve"> </w:t>
      </w:r>
      <w:r w:rsidRPr="00E33A5E">
        <w:rPr>
          <w:rFonts w:ascii="Times New Roman" w:hAnsi="Times New Roman" w:cs="Times New Roman"/>
          <w:color w:val="525253"/>
          <w:sz w:val="28"/>
          <w:szCs w:val="28"/>
          <w:lang w:eastAsia="ru-RU"/>
        </w:rPr>
        <w:t> </w:t>
      </w:r>
      <w:r w:rsidRPr="00E33A5E">
        <w:rPr>
          <w:rFonts w:ascii="Times New Roman" w:hAnsi="Times New Roman" w:cs="Times New Roman"/>
          <w:sz w:val="28"/>
          <w:szCs w:val="28"/>
        </w:rPr>
        <w:t xml:space="preserve">забезпечення підтримки обдарованих дітей шляхом створення умов для її творчого, інтелектуального, </w:t>
      </w:r>
      <w:r>
        <w:rPr>
          <w:rFonts w:ascii="Times New Roman" w:hAnsi="Times New Roman" w:cs="Times New Roman"/>
          <w:sz w:val="28"/>
          <w:szCs w:val="28"/>
        </w:rPr>
        <w:t xml:space="preserve">духовного і фізичного розвитку; </w:t>
      </w:r>
      <w:r w:rsidRPr="00E33A5E">
        <w:rPr>
          <w:rFonts w:ascii="Times New Roman" w:hAnsi="Times New Roman" w:cs="Times New Roman"/>
          <w:sz w:val="28"/>
          <w:szCs w:val="28"/>
        </w:rPr>
        <w:t>задоволення освітніх та національно-культурних запитів обдарованих учнів, їх підготовка до подальшого навчання і самостійного життя.</w:t>
      </w:r>
    </w:p>
    <w:p w:rsidR="00650775" w:rsidRDefault="00650775" w:rsidP="00650775">
      <w:pPr>
        <w:shd w:val="clear" w:color="auto" w:fill="FFFFFF"/>
        <w:spacing w:after="0" w:line="240" w:lineRule="auto"/>
        <w:ind w:firstLine="709"/>
        <w:textAlignment w:val="baseline"/>
        <w:rPr>
          <w:rFonts w:ascii="Times New Roman" w:hAnsi="Times New Roman" w:cs="Times New Roman"/>
          <w:b/>
          <w:sz w:val="28"/>
          <w:szCs w:val="28"/>
        </w:rPr>
      </w:pPr>
    </w:p>
    <w:p w:rsidR="00650775" w:rsidRPr="00E33A5E" w:rsidRDefault="00650775" w:rsidP="00650775">
      <w:pPr>
        <w:shd w:val="clear" w:color="auto" w:fill="FFFFFF"/>
        <w:spacing w:after="0" w:line="240" w:lineRule="auto"/>
        <w:ind w:firstLine="709"/>
        <w:textAlignment w:val="baseline"/>
        <w:rPr>
          <w:rFonts w:ascii="Times New Roman" w:hAnsi="Times New Roman" w:cs="Times New Roman"/>
          <w:sz w:val="28"/>
          <w:szCs w:val="28"/>
        </w:rPr>
      </w:pPr>
      <w:r w:rsidRPr="00E33A5E">
        <w:rPr>
          <w:rFonts w:ascii="Times New Roman" w:hAnsi="Times New Roman" w:cs="Times New Roman"/>
          <w:b/>
          <w:sz w:val="28"/>
          <w:szCs w:val="28"/>
        </w:rPr>
        <w:t>Завдання проекту</w:t>
      </w:r>
      <w:r w:rsidRPr="00E33A5E">
        <w:rPr>
          <w:rFonts w:ascii="Times New Roman" w:hAnsi="Times New Roman" w:cs="Times New Roman"/>
          <w:sz w:val="28"/>
          <w:szCs w:val="28"/>
        </w:rPr>
        <w:t>:</w:t>
      </w:r>
    </w:p>
    <w:p w:rsidR="00650775" w:rsidRPr="00E33A5E" w:rsidRDefault="00650775" w:rsidP="00650775">
      <w:pPr>
        <w:pStyle w:val="a5"/>
        <w:numPr>
          <w:ilvl w:val="0"/>
          <w:numId w:val="25"/>
        </w:numPr>
        <w:shd w:val="clear" w:color="auto" w:fill="FFFFFF"/>
        <w:spacing w:before="0" w:beforeAutospacing="0" w:after="0" w:afterAutospacing="0"/>
        <w:ind w:left="0" w:firstLine="709"/>
        <w:jc w:val="both"/>
        <w:rPr>
          <w:sz w:val="28"/>
          <w:szCs w:val="28"/>
          <w:lang w:val="uk-UA"/>
        </w:rPr>
      </w:pPr>
      <w:r w:rsidRPr="00E33A5E">
        <w:rPr>
          <w:sz w:val="28"/>
          <w:szCs w:val="28"/>
          <w:lang w:val="uk-UA"/>
        </w:rPr>
        <w:t xml:space="preserve">забезпечення максимально сприятливих умов для роботи вчителів з обдарованими дітьми, розкриття їх творчого потенціалу; </w:t>
      </w:r>
    </w:p>
    <w:p w:rsidR="00650775" w:rsidRPr="00E33A5E" w:rsidRDefault="00650775" w:rsidP="00650775">
      <w:pPr>
        <w:pStyle w:val="a5"/>
        <w:numPr>
          <w:ilvl w:val="0"/>
          <w:numId w:val="25"/>
        </w:numPr>
        <w:shd w:val="clear" w:color="auto" w:fill="FFFFFF"/>
        <w:spacing w:before="0" w:beforeAutospacing="0" w:after="0" w:afterAutospacing="0"/>
        <w:ind w:left="0" w:firstLine="709"/>
        <w:jc w:val="both"/>
        <w:rPr>
          <w:sz w:val="28"/>
          <w:szCs w:val="28"/>
          <w:lang w:val="uk-UA"/>
        </w:rPr>
      </w:pPr>
      <w:r w:rsidRPr="00E33A5E">
        <w:rPr>
          <w:sz w:val="28"/>
          <w:szCs w:val="28"/>
          <w:lang w:val="uk-UA"/>
        </w:rPr>
        <w:t xml:space="preserve">пошук шляхів поліпшення якості навчання через упровадження інноваційних педагогічних технологій, що передбачають розвиток творчих здібностей учнів; </w:t>
      </w:r>
    </w:p>
    <w:p w:rsidR="00650775" w:rsidRPr="00E33A5E" w:rsidRDefault="00650775" w:rsidP="00650775">
      <w:pPr>
        <w:pStyle w:val="a5"/>
        <w:numPr>
          <w:ilvl w:val="0"/>
          <w:numId w:val="25"/>
        </w:numPr>
        <w:shd w:val="clear" w:color="auto" w:fill="FFFFFF"/>
        <w:spacing w:before="0" w:beforeAutospacing="0" w:after="0" w:afterAutospacing="0"/>
        <w:ind w:left="0" w:firstLine="709"/>
        <w:jc w:val="both"/>
        <w:rPr>
          <w:sz w:val="28"/>
          <w:szCs w:val="28"/>
          <w:lang w:val="uk-UA"/>
        </w:rPr>
      </w:pPr>
      <w:r w:rsidRPr="00E33A5E">
        <w:rPr>
          <w:sz w:val="28"/>
          <w:szCs w:val="28"/>
          <w:lang w:val="uk-UA"/>
        </w:rPr>
        <w:t xml:space="preserve">розробка інноваційних видів педагогічної діяльності, спрямування діяльності вчителів на використання нестандартних форм діяльності; </w:t>
      </w:r>
    </w:p>
    <w:p w:rsidR="00650775" w:rsidRPr="00E33A5E" w:rsidRDefault="00650775" w:rsidP="00650775">
      <w:pPr>
        <w:pStyle w:val="a5"/>
        <w:numPr>
          <w:ilvl w:val="0"/>
          <w:numId w:val="25"/>
        </w:numPr>
        <w:shd w:val="clear" w:color="auto" w:fill="FFFFFF"/>
        <w:spacing w:before="0" w:beforeAutospacing="0" w:after="0" w:afterAutospacing="0"/>
        <w:ind w:left="0" w:firstLine="709"/>
        <w:jc w:val="both"/>
        <w:rPr>
          <w:sz w:val="28"/>
          <w:szCs w:val="28"/>
          <w:lang w:val="uk-UA"/>
        </w:rPr>
      </w:pPr>
      <w:r w:rsidRPr="00E33A5E">
        <w:rPr>
          <w:sz w:val="28"/>
          <w:szCs w:val="28"/>
          <w:lang w:val="uk-UA"/>
        </w:rPr>
        <w:t xml:space="preserve">формування навичок самоосвіти, самоконтролю та самооцінки обдарованих учнів; </w:t>
      </w:r>
    </w:p>
    <w:p w:rsidR="00650775" w:rsidRPr="00E33A5E" w:rsidRDefault="00650775" w:rsidP="00650775">
      <w:pPr>
        <w:pStyle w:val="a5"/>
        <w:numPr>
          <w:ilvl w:val="0"/>
          <w:numId w:val="25"/>
        </w:numPr>
        <w:shd w:val="clear" w:color="auto" w:fill="FFFFFF"/>
        <w:spacing w:before="0" w:beforeAutospacing="0" w:after="0" w:afterAutospacing="0"/>
        <w:ind w:left="0" w:firstLine="709"/>
        <w:jc w:val="both"/>
        <w:rPr>
          <w:sz w:val="28"/>
          <w:szCs w:val="28"/>
          <w:lang w:val="uk-UA"/>
        </w:rPr>
      </w:pPr>
      <w:r w:rsidRPr="00E33A5E">
        <w:rPr>
          <w:sz w:val="28"/>
          <w:szCs w:val="28"/>
          <w:lang w:val="uk-UA"/>
        </w:rPr>
        <w:t xml:space="preserve">сприяння розвитку професійного самовдосконалення вчителів; </w:t>
      </w:r>
    </w:p>
    <w:p w:rsidR="00650775" w:rsidRPr="00E33A5E" w:rsidRDefault="00650775" w:rsidP="00650775">
      <w:pPr>
        <w:pStyle w:val="a5"/>
        <w:numPr>
          <w:ilvl w:val="0"/>
          <w:numId w:val="25"/>
        </w:numPr>
        <w:shd w:val="clear" w:color="auto" w:fill="FFFFFF"/>
        <w:spacing w:before="0" w:beforeAutospacing="0" w:after="0" w:afterAutospacing="0"/>
        <w:ind w:left="0" w:firstLine="709"/>
        <w:jc w:val="both"/>
        <w:rPr>
          <w:sz w:val="28"/>
          <w:szCs w:val="28"/>
          <w:lang w:val="uk-UA"/>
        </w:rPr>
      </w:pPr>
      <w:r w:rsidRPr="00E33A5E">
        <w:rPr>
          <w:sz w:val="28"/>
          <w:szCs w:val="28"/>
          <w:lang w:val="uk-UA"/>
        </w:rPr>
        <w:t xml:space="preserve">активізація пізнавально-дослідницької діяльності вчителів, їх творчого потенціалу; </w:t>
      </w:r>
    </w:p>
    <w:p w:rsidR="00650775" w:rsidRPr="00E33A5E" w:rsidRDefault="00650775" w:rsidP="00650775">
      <w:pPr>
        <w:pStyle w:val="a5"/>
        <w:numPr>
          <w:ilvl w:val="0"/>
          <w:numId w:val="25"/>
        </w:numPr>
        <w:shd w:val="clear" w:color="auto" w:fill="FFFFFF"/>
        <w:spacing w:before="0" w:beforeAutospacing="0" w:after="0" w:afterAutospacing="0"/>
        <w:ind w:left="0" w:firstLine="709"/>
        <w:jc w:val="both"/>
        <w:rPr>
          <w:sz w:val="28"/>
          <w:szCs w:val="28"/>
          <w:lang w:val="uk-UA"/>
        </w:rPr>
      </w:pPr>
      <w:r w:rsidRPr="00E33A5E">
        <w:rPr>
          <w:sz w:val="28"/>
          <w:szCs w:val="28"/>
          <w:lang w:val="uk-UA"/>
        </w:rPr>
        <w:t xml:space="preserve">підготовка пакету методичних документів для роботи з обдарованими учнями; </w:t>
      </w:r>
    </w:p>
    <w:p w:rsidR="00650775" w:rsidRPr="00E33A5E" w:rsidRDefault="00650775" w:rsidP="00650775">
      <w:pPr>
        <w:pStyle w:val="a5"/>
        <w:numPr>
          <w:ilvl w:val="0"/>
          <w:numId w:val="25"/>
        </w:numPr>
        <w:shd w:val="clear" w:color="auto" w:fill="FFFFFF"/>
        <w:spacing w:before="0" w:beforeAutospacing="0" w:after="0" w:afterAutospacing="0"/>
        <w:ind w:left="0" w:firstLine="709"/>
        <w:jc w:val="both"/>
        <w:rPr>
          <w:sz w:val="28"/>
          <w:szCs w:val="28"/>
          <w:lang w:val="uk-UA"/>
        </w:rPr>
      </w:pPr>
      <w:r w:rsidRPr="00E33A5E">
        <w:rPr>
          <w:sz w:val="28"/>
          <w:szCs w:val="28"/>
          <w:lang w:val="uk-UA"/>
        </w:rPr>
        <w:t>розробка інструментарі</w:t>
      </w:r>
      <w:r>
        <w:rPr>
          <w:sz w:val="28"/>
          <w:szCs w:val="28"/>
          <w:lang w:val="uk-UA"/>
        </w:rPr>
        <w:t>ю</w:t>
      </w:r>
      <w:r w:rsidRPr="00E33A5E">
        <w:rPr>
          <w:sz w:val="28"/>
          <w:szCs w:val="28"/>
          <w:lang w:val="uk-UA"/>
        </w:rPr>
        <w:t xml:space="preserve"> моніторингу якості роботи з обдарованими учнями; </w:t>
      </w:r>
    </w:p>
    <w:p w:rsidR="00650775" w:rsidRPr="00E33A5E" w:rsidRDefault="00650775" w:rsidP="00650775">
      <w:pPr>
        <w:pStyle w:val="a5"/>
        <w:numPr>
          <w:ilvl w:val="0"/>
          <w:numId w:val="25"/>
        </w:numPr>
        <w:shd w:val="clear" w:color="auto" w:fill="FFFFFF"/>
        <w:spacing w:before="0" w:beforeAutospacing="0" w:after="0" w:afterAutospacing="0"/>
        <w:ind w:left="0" w:firstLine="709"/>
        <w:jc w:val="both"/>
        <w:rPr>
          <w:sz w:val="28"/>
          <w:szCs w:val="28"/>
          <w:lang w:val="uk-UA"/>
        </w:rPr>
      </w:pPr>
      <w:r w:rsidRPr="00E33A5E">
        <w:rPr>
          <w:sz w:val="28"/>
          <w:szCs w:val="28"/>
          <w:lang w:val="uk-UA"/>
        </w:rPr>
        <w:t xml:space="preserve">допомога у подоланні психологічних стереотипів учителів. </w:t>
      </w:r>
    </w:p>
    <w:p w:rsidR="00650775" w:rsidRDefault="00650775" w:rsidP="00650775">
      <w:pPr>
        <w:pStyle w:val="a5"/>
        <w:shd w:val="clear" w:color="auto" w:fill="FFFFFF"/>
        <w:spacing w:before="0" w:beforeAutospacing="0" w:after="0" w:afterAutospacing="0"/>
        <w:ind w:firstLine="709"/>
        <w:rPr>
          <w:b/>
          <w:sz w:val="28"/>
          <w:szCs w:val="28"/>
          <w:lang w:val="uk-UA"/>
        </w:rPr>
      </w:pPr>
    </w:p>
    <w:p w:rsidR="00650775" w:rsidRPr="00E33A5E" w:rsidRDefault="00650775" w:rsidP="00650775">
      <w:pPr>
        <w:pStyle w:val="a5"/>
        <w:shd w:val="clear" w:color="auto" w:fill="FFFFFF"/>
        <w:spacing w:before="0" w:beforeAutospacing="0" w:after="0" w:afterAutospacing="0"/>
        <w:ind w:firstLine="709"/>
        <w:rPr>
          <w:b/>
          <w:sz w:val="28"/>
          <w:szCs w:val="28"/>
          <w:lang w:val="uk-UA"/>
        </w:rPr>
      </w:pPr>
      <w:r w:rsidRPr="00E33A5E">
        <w:rPr>
          <w:b/>
          <w:sz w:val="28"/>
          <w:szCs w:val="28"/>
          <w:lang w:val="uk-UA"/>
        </w:rPr>
        <w:t>Шляхи реалізації:</w:t>
      </w:r>
    </w:p>
    <w:p w:rsidR="00650775" w:rsidRPr="00E33A5E" w:rsidRDefault="00650775" w:rsidP="00650775">
      <w:pPr>
        <w:pStyle w:val="a5"/>
        <w:numPr>
          <w:ilvl w:val="0"/>
          <w:numId w:val="24"/>
        </w:numPr>
        <w:shd w:val="clear" w:color="auto" w:fill="FFFFFF"/>
        <w:spacing w:before="0" w:beforeAutospacing="0" w:after="0" w:afterAutospacing="0"/>
        <w:rPr>
          <w:sz w:val="28"/>
          <w:szCs w:val="28"/>
          <w:lang w:val="uk-UA"/>
        </w:rPr>
      </w:pPr>
      <w:r w:rsidRPr="00E33A5E">
        <w:rPr>
          <w:sz w:val="28"/>
          <w:szCs w:val="28"/>
          <w:lang w:val="uk-UA"/>
        </w:rPr>
        <w:t>пошук та вибір обдарованих дітей,</w:t>
      </w:r>
    </w:p>
    <w:p w:rsidR="00650775" w:rsidRPr="00E33A5E" w:rsidRDefault="00650775" w:rsidP="00650775">
      <w:pPr>
        <w:pStyle w:val="a5"/>
        <w:numPr>
          <w:ilvl w:val="0"/>
          <w:numId w:val="24"/>
        </w:numPr>
        <w:shd w:val="clear" w:color="auto" w:fill="FFFFFF"/>
        <w:spacing w:before="0" w:beforeAutospacing="0" w:after="0" w:afterAutospacing="0"/>
        <w:rPr>
          <w:sz w:val="28"/>
          <w:szCs w:val="28"/>
          <w:lang w:val="uk-UA"/>
        </w:rPr>
      </w:pPr>
      <w:r w:rsidRPr="00E33A5E">
        <w:rPr>
          <w:sz w:val="28"/>
          <w:szCs w:val="28"/>
          <w:lang w:val="uk-UA"/>
        </w:rPr>
        <w:t>створення умов для їх розвитку.</w:t>
      </w:r>
    </w:p>
    <w:p w:rsidR="00650775" w:rsidRDefault="00650775" w:rsidP="00650775">
      <w:pPr>
        <w:pStyle w:val="5"/>
        <w:shd w:val="clear" w:color="auto" w:fill="FFFFFF"/>
        <w:spacing w:before="0" w:after="0" w:line="240" w:lineRule="auto"/>
        <w:ind w:firstLine="709"/>
        <w:rPr>
          <w:rFonts w:ascii="Times New Roman" w:hAnsi="Times New Roman"/>
          <w:i w:val="0"/>
          <w:sz w:val="28"/>
          <w:szCs w:val="28"/>
        </w:rPr>
      </w:pPr>
    </w:p>
    <w:p w:rsidR="00650775" w:rsidRPr="00E33A5E" w:rsidRDefault="00650775" w:rsidP="00650775">
      <w:pPr>
        <w:pStyle w:val="5"/>
        <w:shd w:val="clear" w:color="auto" w:fill="FFFFFF"/>
        <w:spacing w:before="0" w:after="0" w:line="240" w:lineRule="auto"/>
        <w:ind w:firstLine="709"/>
        <w:rPr>
          <w:rFonts w:ascii="Times New Roman" w:hAnsi="Times New Roman"/>
          <w:i w:val="0"/>
          <w:sz w:val="28"/>
          <w:szCs w:val="28"/>
        </w:rPr>
      </w:pPr>
      <w:r w:rsidRPr="00E33A5E">
        <w:rPr>
          <w:rFonts w:ascii="Times New Roman" w:hAnsi="Times New Roman"/>
          <w:i w:val="0"/>
          <w:sz w:val="28"/>
          <w:szCs w:val="28"/>
        </w:rPr>
        <w:t>Очікувані результати:</w:t>
      </w:r>
    </w:p>
    <w:p w:rsidR="00650775" w:rsidRPr="00F7448C" w:rsidRDefault="00650775" w:rsidP="00650775">
      <w:pPr>
        <w:pStyle w:val="a8"/>
        <w:numPr>
          <w:ilvl w:val="0"/>
          <w:numId w:val="26"/>
        </w:numPr>
        <w:shd w:val="clear" w:color="auto" w:fill="FFFFFF"/>
        <w:spacing w:after="0" w:line="240" w:lineRule="auto"/>
        <w:ind w:left="0" w:firstLine="709"/>
        <w:jc w:val="both"/>
        <w:rPr>
          <w:rFonts w:ascii="Times New Roman" w:hAnsi="Times New Roman" w:cs="Times New Roman"/>
          <w:sz w:val="28"/>
          <w:szCs w:val="28"/>
        </w:rPr>
      </w:pPr>
      <w:r w:rsidRPr="00F7448C">
        <w:rPr>
          <w:rFonts w:ascii="Times New Roman" w:hAnsi="Times New Roman" w:cs="Times New Roman"/>
          <w:sz w:val="28"/>
          <w:szCs w:val="28"/>
        </w:rPr>
        <w:t>підвищення рівня професійної компетентності педагогів та підготовки їх до роботи з обдарованими дітьми;</w:t>
      </w:r>
    </w:p>
    <w:p w:rsidR="00650775" w:rsidRPr="00F7448C" w:rsidRDefault="00650775" w:rsidP="00650775">
      <w:pPr>
        <w:pStyle w:val="a8"/>
        <w:numPr>
          <w:ilvl w:val="0"/>
          <w:numId w:val="26"/>
        </w:numPr>
        <w:shd w:val="clear" w:color="auto" w:fill="FFFFFF"/>
        <w:spacing w:after="0" w:line="240" w:lineRule="auto"/>
        <w:ind w:left="0" w:firstLine="709"/>
        <w:jc w:val="both"/>
        <w:rPr>
          <w:rFonts w:ascii="Times New Roman" w:hAnsi="Times New Roman" w:cs="Times New Roman"/>
          <w:sz w:val="28"/>
          <w:szCs w:val="28"/>
        </w:rPr>
      </w:pPr>
      <w:r w:rsidRPr="00F7448C">
        <w:rPr>
          <w:rFonts w:ascii="Times New Roman" w:hAnsi="Times New Roman" w:cs="Times New Roman"/>
          <w:sz w:val="28"/>
          <w:szCs w:val="28"/>
        </w:rPr>
        <w:t>підвищення якості науково-методичних, інформаційно-організаційних послуг учителів, які працюють з обдарованими дітьми;</w:t>
      </w:r>
    </w:p>
    <w:p w:rsidR="00650775" w:rsidRPr="00F7448C" w:rsidRDefault="00650775" w:rsidP="00650775">
      <w:pPr>
        <w:pStyle w:val="a8"/>
        <w:numPr>
          <w:ilvl w:val="0"/>
          <w:numId w:val="26"/>
        </w:numPr>
        <w:shd w:val="clear" w:color="auto" w:fill="FFFFFF"/>
        <w:spacing w:after="0" w:line="240" w:lineRule="auto"/>
        <w:ind w:left="0" w:firstLine="709"/>
        <w:jc w:val="both"/>
        <w:rPr>
          <w:rFonts w:ascii="Times New Roman" w:hAnsi="Times New Roman" w:cs="Times New Roman"/>
          <w:sz w:val="28"/>
          <w:szCs w:val="28"/>
        </w:rPr>
      </w:pPr>
      <w:r w:rsidRPr="00F7448C">
        <w:rPr>
          <w:rFonts w:ascii="Times New Roman" w:hAnsi="Times New Roman" w:cs="Times New Roman"/>
          <w:sz w:val="28"/>
          <w:szCs w:val="28"/>
        </w:rPr>
        <w:t>моральне і матеріальне стимулювання творчих, обдарованих дітей та їх наставників.</w:t>
      </w:r>
    </w:p>
    <w:p w:rsidR="00650775" w:rsidRPr="00F7448C" w:rsidRDefault="00650775" w:rsidP="00650775">
      <w:pPr>
        <w:pStyle w:val="a8"/>
        <w:numPr>
          <w:ilvl w:val="0"/>
          <w:numId w:val="26"/>
        </w:numPr>
        <w:spacing w:after="0" w:line="240" w:lineRule="auto"/>
        <w:ind w:left="0" w:firstLine="709"/>
        <w:jc w:val="both"/>
        <w:rPr>
          <w:rFonts w:ascii="Times New Roman" w:hAnsi="Times New Roman" w:cs="Times New Roman"/>
          <w:iCs/>
          <w:sz w:val="28"/>
          <w:szCs w:val="28"/>
        </w:rPr>
      </w:pPr>
      <w:r w:rsidRPr="00F7448C">
        <w:rPr>
          <w:rStyle w:val="ab"/>
          <w:rFonts w:ascii="Times New Roman" w:hAnsi="Times New Roman" w:cs="Times New Roman"/>
          <w:i w:val="0"/>
          <w:sz w:val="28"/>
          <w:szCs w:val="28"/>
        </w:rPr>
        <w:t>результативна участь учнів у ІІ та І етапах конкурсу-захисту науково-дослід</w:t>
      </w:r>
      <w:r>
        <w:rPr>
          <w:rStyle w:val="ab"/>
          <w:rFonts w:ascii="Times New Roman" w:hAnsi="Times New Roman" w:cs="Times New Roman"/>
          <w:i w:val="0"/>
          <w:sz w:val="28"/>
          <w:szCs w:val="28"/>
        </w:rPr>
        <w:t>н</w:t>
      </w:r>
      <w:r w:rsidRPr="00F7448C">
        <w:rPr>
          <w:rStyle w:val="ab"/>
          <w:rFonts w:ascii="Times New Roman" w:hAnsi="Times New Roman" w:cs="Times New Roman"/>
          <w:i w:val="0"/>
          <w:sz w:val="28"/>
          <w:szCs w:val="28"/>
        </w:rPr>
        <w:t>ицьких робіт учнів-членів БМАН</w:t>
      </w:r>
      <w:r>
        <w:rPr>
          <w:rStyle w:val="ab"/>
          <w:rFonts w:ascii="Times New Roman" w:hAnsi="Times New Roman" w:cs="Times New Roman"/>
          <w:i w:val="0"/>
          <w:sz w:val="28"/>
          <w:szCs w:val="28"/>
        </w:rPr>
        <w:t>УМ.</w:t>
      </w:r>
    </w:p>
    <w:p w:rsidR="00650775" w:rsidRDefault="00650775" w:rsidP="00650775">
      <w:pPr>
        <w:spacing w:after="0" w:line="240" w:lineRule="auto"/>
        <w:ind w:firstLine="709"/>
        <w:rPr>
          <w:rStyle w:val="ab"/>
          <w:rFonts w:ascii="Times New Roman" w:hAnsi="Times New Roman" w:cs="Times New Roman"/>
          <w:b/>
          <w:i w:val="0"/>
          <w:sz w:val="28"/>
          <w:szCs w:val="28"/>
        </w:rPr>
      </w:pPr>
    </w:p>
    <w:p w:rsidR="00650775" w:rsidRPr="00E33A5E" w:rsidRDefault="00650775" w:rsidP="00650775">
      <w:pPr>
        <w:spacing w:after="0" w:line="240" w:lineRule="auto"/>
        <w:ind w:firstLine="709"/>
        <w:rPr>
          <w:rStyle w:val="ab"/>
          <w:rFonts w:ascii="Times New Roman" w:hAnsi="Times New Roman" w:cs="Times New Roman"/>
          <w:i w:val="0"/>
          <w:sz w:val="28"/>
          <w:szCs w:val="28"/>
        </w:rPr>
      </w:pPr>
      <w:r w:rsidRPr="00E33A5E">
        <w:rPr>
          <w:rStyle w:val="ab"/>
          <w:rFonts w:ascii="Times New Roman" w:hAnsi="Times New Roman" w:cs="Times New Roman"/>
          <w:b/>
          <w:i w:val="0"/>
          <w:sz w:val="28"/>
          <w:szCs w:val="28"/>
        </w:rPr>
        <w:t xml:space="preserve">Автор проекту:   </w:t>
      </w:r>
    </w:p>
    <w:p w:rsidR="00650775" w:rsidRPr="00E33A5E" w:rsidRDefault="00650775" w:rsidP="00650775">
      <w:pPr>
        <w:spacing w:after="0" w:line="240" w:lineRule="auto"/>
        <w:ind w:firstLine="709"/>
        <w:rPr>
          <w:rStyle w:val="ab"/>
          <w:rFonts w:ascii="Times New Roman" w:hAnsi="Times New Roman" w:cs="Times New Roman"/>
          <w:b/>
          <w:i w:val="0"/>
          <w:sz w:val="28"/>
          <w:szCs w:val="28"/>
        </w:rPr>
      </w:pPr>
      <w:r w:rsidRPr="00E33A5E">
        <w:rPr>
          <w:rStyle w:val="ab"/>
          <w:rFonts w:ascii="Times New Roman" w:hAnsi="Times New Roman" w:cs="Times New Roman"/>
          <w:i w:val="0"/>
          <w:sz w:val="28"/>
          <w:szCs w:val="28"/>
        </w:rPr>
        <w:t>заступник директора з навчально виховної роботи Бабій А. П.</w:t>
      </w:r>
    </w:p>
    <w:p w:rsidR="00650775" w:rsidRDefault="00650775" w:rsidP="00650775">
      <w:pPr>
        <w:spacing w:after="0" w:line="240" w:lineRule="auto"/>
        <w:ind w:firstLine="709"/>
        <w:rPr>
          <w:rStyle w:val="ab"/>
          <w:rFonts w:ascii="Times New Roman" w:hAnsi="Times New Roman" w:cs="Times New Roman"/>
          <w:b/>
          <w:i w:val="0"/>
          <w:sz w:val="28"/>
          <w:szCs w:val="28"/>
        </w:rPr>
      </w:pPr>
    </w:p>
    <w:p w:rsidR="00650775" w:rsidRPr="00E33A5E" w:rsidRDefault="00650775" w:rsidP="00650775">
      <w:pPr>
        <w:spacing w:after="0" w:line="240" w:lineRule="auto"/>
        <w:ind w:firstLine="709"/>
        <w:rPr>
          <w:rStyle w:val="ab"/>
          <w:rFonts w:ascii="Times New Roman" w:hAnsi="Times New Roman" w:cs="Times New Roman"/>
          <w:i w:val="0"/>
          <w:sz w:val="28"/>
          <w:szCs w:val="28"/>
        </w:rPr>
      </w:pPr>
      <w:r w:rsidRPr="00E33A5E">
        <w:rPr>
          <w:rStyle w:val="ab"/>
          <w:rFonts w:ascii="Times New Roman" w:hAnsi="Times New Roman" w:cs="Times New Roman"/>
          <w:b/>
          <w:i w:val="0"/>
          <w:sz w:val="28"/>
          <w:szCs w:val="28"/>
        </w:rPr>
        <w:t>Керівник:</w:t>
      </w:r>
      <w:r w:rsidRPr="00E33A5E">
        <w:rPr>
          <w:rStyle w:val="ab"/>
          <w:rFonts w:ascii="Times New Roman" w:hAnsi="Times New Roman" w:cs="Times New Roman"/>
          <w:i w:val="0"/>
          <w:sz w:val="28"/>
          <w:szCs w:val="28"/>
        </w:rPr>
        <w:t xml:space="preserve"> директор гімназії Степаненко В.М.</w:t>
      </w:r>
    </w:p>
    <w:p w:rsidR="00650775" w:rsidRPr="00E33A5E" w:rsidRDefault="00650775" w:rsidP="00650775">
      <w:pPr>
        <w:spacing w:after="0" w:line="240" w:lineRule="auto"/>
        <w:ind w:firstLine="709"/>
        <w:rPr>
          <w:rStyle w:val="ab"/>
          <w:rFonts w:ascii="Times New Roman" w:hAnsi="Times New Roman" w:cs="Times New Roman"/>
          <w:i w:val="0"/>
          <w:sz w:val="28"/>
          <w:szCs w:val="28"/>
        </w:rPr>
      </w:pPr>
      <w:r w:rsidRPr="00E33A5E">
        <w:rPr>
          <w:rStyle w:val="ab"/>
          <w:rFonts w:ascii="Times New Roman" w:hAnsi="Times New Roman" w:cs="Times New Roman"/>
          <w:i w:val="0"/>
          <w:sz w:val="28"/>
          <w:szCs w:val="28"/>
        </w:rPr>
        <w:t>Проект затверджено на засіданні НМР гімназії 30.08.2017 р.</w:t>
      </w:r>
    </w:p>
    <w:p w:rsidR="00650775" w:rsidRPr="00E33A5E" w:rsidRDefault="00650775" w:rsidP="00650775">
      <w:pPr>
        <w:spacing w:after="0" w:line="240" w:lineRule="auto"/>
        <w:ind w:firstLine="709"/>
        <w:rPr>
          <w:rStyle w:val="ab"/>
          <w:rFonts w:ascii="Times New Roman" w:hAnsi="Times New Roman" w:cs="Times New Roman"/>
          <w:i w:val="0"/>
          <w:sz w:val="24"/>
          <w:szCs w:val="24"/>
        </w:rPr>
      </w:pPr>
    </w:p>
    <w:tbl>
      <w:tblPr>
        <w:tblW w:w="8780" w:type="dxa"/>
        <w:jc w:val="center"/>
        <w:tblLayout w:type="fixed"/>
        <w:tblCellMar>
          <w:left w:w="40" w:type="dxa"/>
          <w:right w:w="40" w:type="dxa"/>
        </w:tblCellMar>
        <w:tblLook w:val="0000" w:firstRow="0" w:lastRow="0" w:firstColumn="0" w:lastColumn="0" w:noHBand="0" w:noVBand="0"/>
      </w:tblPr>
      <w:tblGrid>
        <w:gridCol w:w="5379"/>
        <w:gridCol w:w="1559"/>
        <w:gridCol w:w="1842"/>
      </w:tblGrid>
      <w:tr w:rsidR="00650775" w:rsidRPr="00EC7EF5" w:rsidTr="009A17BC">
        <w:trPr>
          <w:trHeight w:val="381"/>
          <w:jc w:val="center"/>
        </w:trPr>
        <w:tc>
          <w:tcPr>
            <w:tcW w:w="5379" w:type="dxa"/>
            <w:tcBorders>
              <w:top w:val="single" w:sz="6" w:space="0" w:color="auto"/>
              <w:left w:val="single" w:sz="6" w:space="0" w:color="auto"/>
              <w:bottom w:val="single" w:sz="6" w:space="0" w:color="auto"/>
              <w:right w:val="single" w:sz="6" w:space="0" w:color="auto"/>
            </w:tcBorders>
            <w:shd w:val="clear" w:color="auto" w:fill="FFFFFF"/>
          </w:tcPr>
          <w:p w:rsidR="00650775" w:rsidRPr="00EC7EF5" w:rsidRDefault="00650775" w:rsidP="009A17BC">
            <w:pPr>
              <w:shd w:val="clear" w:color="auto" w:fill="FFFFFF"/>
              <w:spacing w:after="0" w:line="240" w:lineRule="auto"/>
              <w:ind w:firstLine="709"/>
              <w:jc w:val="center"/>
              <w:rPr>
                <w:rStyle w:val="ab"/>
                <w:rFonts w:ascii="Times New Roman" w:hAnsi="Times New Roman" w:cs="Times New Roman"/>
                <w:b/>
                <w:i w:val="0"/>
                <w:sz w:val="24"/>
                <w:szCs w:val="24"/>
                <w:lang w:eastAsia="ru-RU"/>
              </w:rPr>
            </w:pPr>
            <w:r w:rsidRPr="00EC7EF5">
              <w:rPr>
                <w:rStyle w:val="ab"/>
                <w:rFonts w:ascii="Times New Roman" w:hAnsi="Times New Roman" w:cs="Times New Roman"/>
                <w:b/>
                <w:i w:val="0"/>
                <w:sz w:val="24"/>
                <w:szCs w:val="24"/>
                <w:lang w:eastAsia="ru-RU"/>
              </w:rPr>
              <w:t>Зміст діяльності</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650775" w:rsidRPr="00EC7EF5" w:rsidRDefault="00650775" w:rsidP="009A17BC">
            <w:pPr>
              <w:shd w:val="clear" w:color="auto" w:fill="FFFFFF"/>
              <w:spacing w:after="0" w:line="240" w:lineRule="auto"/>
              <w:rPr>
                <w:rStyle w:val="ab"/>
                <w:rFonts w:ascii="Times New Roman" w:hAnsi="Times New Roman" w:cs="Times New Roman"/>
                <w:b/>
                <w:i w:val="0"/>
                <w:sz w:val="24"/>
                <w:szCs w:val="24"/>
                <w:lang w:eastAsia="ru-RU"/>
              </w:rPr>
            </w:pPr>
            <w:r w:rsidRPr="00EC7EF5">
              <w:rPr>
                <w:rStyle w:val="ab"/>
                <w:rFonts w:ascii="Times New Roman" w:hAnsi="Times New Roman" w:cs="Times New Roman"/>
                <w:b/>
                <w:i w:val="0"/>
                <w:sz w:val="24"/>
                <w:szCs w:val="24"/>
                <w:lang w:eastAsia="ru-RU"/>
              </w:rPr>
              <w:t>Терміни</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650775" w:rsidRPr="00EC7EF5" w:rsidRDefault="00650775" w:rsidP="009A17BC">
            <w:pPr>
              <w:shd w:val="clear" w:color="auto" w:fill="FFFFFF"/>
              <w:spacing w:after="0" w:line="240" w:lineRule="auto"/>
              <w:rPr>
                <w:rStyle w:val="ab"/>
                <w:rFonts w:ascii="Times New Roman" w:hAnsi="Times New Roman" w:cs="Times New Roman"/>
                <w:b/>
                <w:i w:val="0"/>
                <w:sz w:val="24"/>
                <w:szCs w:val="24"/>
                <w:lang w:eastAsia="ru-RU"/>
              </w:rPr>
            </w:pPr>
            <w:r w:rsidRPr="00EC7EF5">
              <w:rPr>
                <w:rStyle w:val="ab"/>
                <w:rFonts w:ascii="Times New Roman" w:hAnsi="Times New Roman" w:cs="Times New Roman"/>
                <w:b/>
                <w:i w:val="0"/>
                <w:sz w:val="24"/>
                <w:szCs w:val="24"/>
                <w:lang w:eastAsia="ru-RU"/>
              </w:rPr>
              <w:t>Відповідальний</w:t>
            </w:r>
          </w:p>
        </w:tc>
      </w:tr>
      <w:tr w:rsidR="00650775" w:rsidRPr="00E33A5E" w:rsidTr="009A17BC">
        <w:trPr>
          <w:trHeight w:val="802"/>
          <w:jc w:val="center"/>
        </w:trPr>
        <w:tc>
          <w:tcPr>
            <w:tcW w:w="537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 xml:space="preserve">1. </w:t>
            </w:r>
            <w:r w:rsidRPr="00E33A5E">
              <w:rPr>
                <w:rFonts w:ascii="Times New Roman" w:hAnsi="Times New Roman" w:cs="Times New Roman"/>
                <w:sz w:val="24"/>
                <w:szCs w:val="24"/>
              </w:rPr>
              <w:t xml:space="preserve">Провести анкетування вчителів, з метою визначення їхнього ставлення до системи роботи з обдарованими учнями, що існує у гімназії та з’ясувати проблеми, що виникають у роботі з   обдарованими учнями. </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Щороку,</w:t>
            </w:r>
            <w:r>
              <w:rPr>
                <w:rStyle w:val="ab"/>
                <w:rFonts w:ascii="Times New Roman" w:hAnsi="Times New Roman" w:cs="Times New Roman"/>
                <w:i w:val="0"/>
                <w:sz w:val="24"/>
                <w:szCs w:val="24"/>
                <w:lang w:eastAsia="ru-RU"/>
              </w:rPr>
              <w:t xml:space="preserve"> </w:t>
            </w:r>
            <w:r w:rsidRPr="00E33A5E">
              <w:rPr>
                <w:rStyle w:val="ab"/>
                <w:rFonts w:ascii="Times New Roman" w:hAnsi="Times New Roman" w:cs="Times New Roman"/>
                <w:i w:val="0"/>
                <w:sz w:val="24"/>
                <w:szCs w:val="24"/>
                <w:lang w:eastAsia="ru-RU"/>
              </w:rPr>
              <w:t>вересень-листопад</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Психолог,</w:t>
            </w:r>
            <w:r>
              <w:rPr>
                <w:rStyle w:val="ab"/>
                <w:rFonts w:ascii="Times New Roman" w:hAnsi="Times New Roman" w:cs="Times New Roman"/>
                <w:i w:val="0"/>
                <w:sz w:val="24"/>
                <w:szCs w:val="24"/>
                <w:lang w:eastAsia="ru-RU"/>
              </w:rPr>
              <w:t xml:space="preserve"> </w:t>
            </w:r>
            <w:r w:rsidRPr="00E33A5E">
              <w:rPr>
                <w:rFonts w:ascii="Times New Roman" w:hAnsi="Times New Roman" w:cs="Times New Roman"/>
                <w:sz w:val="24"/>
                <w:szCs w:val="24"/>
              </w:rPr>
              <w:t>керівник проекту</w:t>
            </w:r>
          </w:p>
        </w:tc>
      </w:tr>
      <w:tr w:rsidR="00650775" w:rsidRPr="00E33A5E" w:rsidTr="009A17BC">
        <w:trPr>
          <w:trHeight w:val="1149"/>
          <w:jc w:val="center"/>
        </w:trPr>
        <w:tc>
          <w:tcPr>
            <w:tcW w:w="537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Fonts w:ascii="Times New Roman" w:hAnsi="Times New Roman" w:cs="Times New Roman"/>
                <w:sz w:val="24"/>
                <w:szCs w:val="24"/>
              </w:rPr>
            </w:pPr>
            <w:r w:rsidRPr="00E33A5E">
              <w:rPr>
                <w:rFonts w:ascii="Times New Roman" w:hAnsi="Times New Roman" w:cs="Times New Roman"/>
                <w:sz w:val="24"/>
                <w:szCs w:val="24"/>
              </w:rPr>
              <w:t xml:space="preserve">  2. Провести психодіагностичний мінімум для батьків за тестами:</w:t>
            </w:r>
          </w:p>
          <w:p w:rsidR="00650775" w:rsidRPr="00E33A5E" w:rsidRDefault="00650775" w:rsidP="009A17BC">
            <w:pPr>
              <w:shd w:val="clear" w:color="auto" w:fill="FFFFFF"/>
              <w:spacing w:after="0" w:line="240" w:lineRule="auto"/>
              <w:jc w:val="both"/>
              <w:rPr>
                <w:rFonts w:ascii="Times New Roman" w:hAnsi="Times New Roman" w:cs="Times New Roman"/>
                <w:sz w:val="24"/>
                <w:szCs w:val="24"/>
              </w:rPr>
            </w:pPr>
            <w:r w:rsidRPr="00E33A5E">
              <w:rPr>
                <w:rFonts w:ascii="Times New Roman" w:hAnsi="Times New Roman" w:cs="Times New Roman"/>
                <w:sz w:val="24"/>
                <w:szCs w:val="24"/>
              </w:rPr>
              <w:t xml:space="preserve"> 1) Чи знаєте ви про здібності вашої дитини?</w:t>
            </w:r>
          </w:p>
          <w:p w:rsidR="00650775" w:rsidRPr="00E33A5E" w:rsidRDefault="00650775" w:rsidP="009A17BC">
            <w:pPr>
              <w:spacing w:after="0" w:line="240" w:lineRule="auto"/>
              <w:rPr>
                <w:rFonts w:ascii="Times New Roman" w:hAnsi="Times New Roman" w:cs="Times New Roman"/>
                <w:sz w:val="24"/>
                <w:szCs w:val="24"/>
              </w:rPr>
            </w:pPr>
            <w:r w:rsidRPr="00E33A5E">
              <w:rPr>
                <w:rFonts w:ascii="Times New Roman" w:hAnsi="Times New Roman" w:cs="Times New Roman"/>
                <w:sz w:val="24"/>
                <w:szCs w:val="24"/>
              </w:rPr>
              <w:t xml:space="preserve"> 2) Чи допомагаєте ви своїй дитині стати обдарованою?</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rPr>
                <w:rFonts w:ascii="Times New Roman" w:hAnsi="Times New Roman" w:cs="Times New Roman"/>
                <w:sz w:val="24"/>
                <w:szCs w:val="24"/>
              </w:rPr>
            </w:pPr>
            <w:r w:rsidRPr="00E33A5E">
              <w:rPr>
                <w:rFonts w:ascii="Times New Roman" w:hAnsi="Times New Roman" w:cs="Times New Roman"/>
                <w:sz w:val="24"/>
                <w:szCs w:val="24"/>
              </w:rPr>
              <w:t>Вересень, -листопад кожного поточного року</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Fonts w:ascii="Times New Roman" w:hAnsi="Times New Roman" w:cs="Times New Roman"/>
                <w:iCs/>
                <w:sz w:val="24"/>
                <w:szCs w:val="24"/>
                <w:lang w:eastAsia="ru-RU"/>
              </w:rPr>
            </w:pPr>
            <w:r w:rsidRPr="00E33A5E">
              <w:rPr>
                <w:rStyle w:val="ab"/>
                <w:rFonts w:ascii="Times New Roman" w:hAnsi="Times New Roman" w:cs="Times New Roman"/>
                <w:i w:val="0"/>
                <w:sz w:val="24"/>
                <w:szCs w:val="24"/>
                <w:lang w:eastAsia="ru-RU"/>
              </w:rPr>
              <w:t>Психолог, заступник директора з НВР</w:t>
            </w:r>
          </w:p>
        </w:tc>
      </w:tr>
      <w:tr w:rsidR="00650775" w:rsidRPr="00E33A5E" w:rsidTr="009A17BC">
        <w:trPr>
          <w:trHeight w:val="609"/>
          <w:jc w:val="center"/>
        </w:trPr>
        <w:tc>
          <w:tcPr>
            <w:tcW w:w="537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iCs w:val="0"/>
                <w:sz w:val="24"/>
                <w:szCs w:val="24"/>
              </w:rPr>
            </w:pPr>
            <w:r w:rsidRPr="00E33A5E">
              <w:rPr>
                <w:rFonts w:ascii="Times New Roman" w:hAnsi="Times New Roman" w:cs="Times New Roman"/>
                <w:sz w:val="24"/>
                <w:szCs w:val="24"/>
              </w:rPr>
              <w:t>3. Спостереження за процесом адаптації учнів під час переходу з початкової ланки до основної. Діагностика шкільної мотивації, з метою визначення рівня мотивації учнів до навчання.</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rPr>
                <w:rStyle w:val="ab"/>
                <w:rFonts w:ascii="Times New Roman" w:hAnsi="Times New Roman" w:cs="Times New Roman"/>
                <w:i w:val="0"/>
                <w:sz w:val="24"/>
                <w:szCs w:val="24"/>
                <w:lang w:eastAsia="ru-RU"/>
              </w:rPr>
            </w:pPr>
            <w:r w:rsidRPr="00E33A5E">
              <w:rPr>
                <w:rFonts w:ascii="Times New Roman" w:hAnsi="Times New Roman" w:cs="Times New Roman"/>
                <w:sz w:val="24"/>
                <w:szCs w:val="24"/>
              </w:rPr>
              <w:t>кожного поточного року</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Заступник директора з НВР,</w:t>
            </w:r>
            <w:r w:rsidRPr="00E33A5E">
              <w:rPr>
                <w:rFonts w:ascii="Times New Roman" w:hAnsi="Times New Roman" w:cs="Times New Roman"/>
                <w:sz w:val="24"/>
                <w:szCs w:val="24"/>
              </w:rPr>
              <w:t xml:space="preserve"> психолог, вчителі-предметники</w:t>
            </w:r>
          </w:p>
        </w:tc>
      </w:tr>
      <w:tr w:rsidR="00650775" w:rsidRPr="00E33A5E" w:rsidTr="009A17BC">
        <w:trPr>
          <w:trHeight w:val="742"/>
          <w:jc w:val="center"/>
        </w:trPr>
        <w:tc>
          <w:tcPr>
            <w:tcW w:w="537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pacing w:after="0" w:line="240" w:lineRule="auto"/>
              <w:rPr>
                <w:rFonts w:ascii="Times New Roman" w:hAnsi="Times New Roman" w:cs="Times New Roman"/>
                <w:sz w:val="24"/>
                <w:szCs w:val="24"/>
              </w:rPr>
            </w:pPr>
            <w:r w:rsidRPr="00E33A5E">
              <w:rPr>
                <w:rFonts w:ascii="Times New Roman" w:hAnsi="Times New Roman" w:cs="Times New Roman"/>
                <w:sz w:val="24"/>
                <w:szCs w:val="24"/>
              </w:rPr>
              <w:t>4.Провести анкетування учнів  учасників олімпіад, з метою оцінки роботи вчителів щодо підготовки учнів до предметних олімпіад.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pacing w:after="0" w:line="240" w:lineRule="auto"/>
              <w:rPr>
                <w:rFonts w:ascii="Times New Roman" w:hAnsi="Times New Roman" w:cs="Times New Roman"/>
                <w:sz w:val="24"/>
                <w:szCs w:val="24"/>
              </w:rPr>
            </w:pPr>
            <w:r w:rsidRPr="00E33A5E">
              <w:rPr>
                <w:rFonts w:ascii="Times New Roman" w:hAnsi="Times New Roman" w:cs="Times New Roman"/>
                <w:sz w:val="24"/>
                <w:szCs w:val="24"/>
              </w:rPr>
              <w:t>жовтень кожного поточного року</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Заступник директора з НВР,</w:t>
            </w:r>
            <w:r>
              <w:rPr>
                <w:rStyle w:val="ab"/>
                <w:rFonts w:ascii="Times New Roman" w:hAnsi="Times New Roman" w:cs="Times New Roman"/>
                <w:i w:val="0"/>
                <w:sz w:val="24"/>
                <w:szCs w:val="24"/>
                <w:lang w:eastAsia="ru-RU"/>
              </w:rPr>
              <w:t xml:space="preserve"> </w:t>
            </w:r>
            <w:r w:rsidRPr="00E33A5E">
              <w:rPr>
                <w:rStyle w:val="ab"/>
                <w:rFonts w:ascii="Times New Roman" w:hAnsi="Times New Roman" w:cs="Times New Roman"/>
                <w:i w:val="0"/>
                <w:sz w:val="24"/>
                <w:szCs w:val="24"/>
                <w:lang w:eastAsia="ru-RU"/>
              </w:rPr>
              <w:t>психолог.</w:t>
            </w:r>
          </w:p>
        </w:tc>
      </w:tr>
      <w:tr w:rsidR="00650775" w:rsidRPr="00E33A5E" w:rsidTr="009A17BC">
        <w:trPr>
          <w:trHeight w:val="220"/>
          <w:jc w:val="center"/>
        </w:trPr>
        <w:tc>
          <w:tcPr>
            <w:tcW w:w="537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Fonts w:ascii="Times New Roman" w:hAnsi="Times New Roman" w:cs="Times New Roman"/>
                <w:sz w:val="24"/>
                <w:szCs w:val="24"/>
              </w:rPr>
              <w:t xml:space="preserve">5. Тестування учнів 5-х та 11-х класів </w:t>
            </w:r>
            <w:r>
              <w:rPr>
                <w:rFonts w:ascii="Times New Roman" w:hAnsi="Times New Roman" w:cs="Times New Roman"/>
                <w:sz w:val="24"/>
                <w:szCs w:val="24"/>
              </w:rPr>
              <w:t>«</w:t>
            </w:r>
            <w:r w:rsidRPr="00E33A5E">
              <w:rPr>
                <w:rFonts w:ascii="Times New Roman" w:hAnsi="Times New Roman" w:cs="Times New Roman"/>
                <w:sz w:val="24"/>
                <w:szCs w:val="24"/>
              </w:rPr>
              <w:t>Самостійне сприйняття предметів</w:t>
            </w:r>
            <w:r>
              <w:rPr>
                <w:rFonts w:ascii="Times New Roman" w:hAnsi="Times New Roman" w:cs="Times New Roman"/>
                <w:sz w:val="24"/>
                <w:szCs w:val="24"/>
              </w:rPr>
              <w:t>»</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rPr>
                <w:rStyle w:val="ab"/>
                <w:rFonts w:ascii="Times New Roman" w:hAnsi="Times New Roman" w:cs="Times New Roman"/>
                <w:i w:val="0"/>
                <w:sz w:val="24"/>
                <w:szCs w:val="24"/>
                <w:lang w:eastAsia="ru-RU"/>
              </w:rPr>
            </w:pPr>
            <w:r w:rsidRPr="00E33A5E">
              <w:rPr>
                <w:rFonts w:ascii="Times New Roman" w:hAnsi="Times New Roman" w:cs="Times New Roman"/>
                <w:sz w:val="24"/>
                <w:szCs w:val="24"/>
              </w:rPr>
              <w:t>листопад кожного поточного року</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Заступники директора з НВР</w:t>
            </w:r>
          </w:p>
        </w:tc>
      </w:tr>
      <w:tr w:rsidR="00650775" w:rsidRPr="00E33A5E" w:rsidTr="009A17BC">
        <w:trPr>
          <w:trHeight w:val="1370"/>
          <w:jc w:val="center"/>
        </w:trPr>
        <w:tc>
          <w:tcPr>
            <w:tcW w:w="537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Fonts w:ascii="Times New Roman" w:hAnsi="Times New Roman" w:cs="Times New Roman"/>
                <w:sz w:val="24"/>
                <w:szCs w:val="24"/>
              </w:rPr>
            </w:pPr>
            <w:r w:rsidRPr="00E33A5E">
              <w:rPr>
                <w:rFonts w:ascii="Times New Roman" w:hAnsi="Times New Roman" w:cs="Times New Roman"/>
                <w:sz w:val="24"/>
                <w:szCs w:val="24"/>
              </w:rPr>
              <w:t xml:space="preserve">6. </w:t>
            </w:r>
            <w:r w:rsidRPr="00E33A5E">
              <w:rPr>
                <w:rFonts w:ascii="Times New Roman" w:hAnsi="Times New Roman" w:cs="Times New Roman"/>
                <w:color w:val="333333"/>
                <w:sz w:val="24"/>
                <w:szCs w:val="24"/>
                <w:shd w:val="clear" w:color="auto" w:fill="FFFFFF"/>
              </w:rPr>
              <w:t>Забезпечити науково – педагогічний супровід роботи вчителів з обдарованими дітьми</w:t>
            </w:r>
          </w:p>
          <w:p w:rsidR="00650775" w:rsidRPr="00E33A5E" w:rsidRDefault="00650775" w:rsidP="009A17BC">
            <w:pPr>
              <w:shd w:val="clear" w:color="auto" w:fill="FFFFFF"/>
              <w:spacing w:after="0" w:line="240" w:lineRule="auto"/>
              <w:jc w:val="both"/>
              <w:rPr>
                <w:rFonts w:ascii="Times New Roman" w:hAnsi="Times New Roman" w:cs="Times New Roman"/>
                <w:sz w:val="24"/>
                <w:szCs w:val="24"/>
              </w:rPr>
            </w:pPr>
            <w:r w:rsidRPr="00E33A5E">
              <w:rPr>
                <w:rFonts w:ascii="Times New Roman" w:hAnsi="Times New Roman" w:cs="Times New Roman"/>
                <w:sz w:val="24"/>
                <w:szCs w:val="24"/>
              </w:rPr>
              <w:t xml:space="preserve">а) список літератури з теми; </w:t>
            </w:r>
          </w:p>
          <w:p w:rsidR="00650775" w:rsidRPr="00E33A5E" w:rsidRDefault="00650775" w:rsidP="009A17BC">
            <w:pPr>
              <w:shd w:val="clear" w:color="auto" w:fill="FFFFFF"/>
              <w:spacing w:after="0" w:line="240" w:lineRule="auto"/>
              <w:jc w:val="both"/>
              <w:rPr>
                <w:rFonts w:ascii="Times New Roman" w:hAnsi="Times New Roman" w:cs="Times New Roman"/>
                <w:sz w:val="24"/>
                <w:szCs w:val="24"/>
              </w:rPr>
            </w:pPr>
            <w:r w:rsidRPr="00E33A5E">
              <w:rPr>
                <w:rFonts w:ascii="Times New Roman" w:hAnsi="Times New Roman" w:cs="Times New Roman"/>
                <w:sz w:val="24"/>
                <w:szCs w:val="24"/>
              </w:rPr>
              <w:t xml:space="preserve">б) презентація творчих і методичних матеріалів учителів; </w:t>
            </w:r>
          </w:p>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Fonts w:ascii="Times New Roman" w:hAnsi="Times New Roman" w:cs="Times New Roman"/>
                <w:sz w:val="24"/>
                <w:szCs w:val="24"/>
              </w:rPr>
              <w:t>в) відбірка програм для роботи з обдарованими учнями.</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Постійно</w:t>
            </w:r>
            <w:r>
              <w:rPr>
                <w:rStyle w:val="ab"/>
                <w:rFonts w:ascii="Times New Roman" w:hAnsi="Times New Roman" w:cs="Times New Roman"/>
                <w:i w:val="0"/>
                <w:sz w:val="24"/>
                <w:szCs w:val="24"/>
                <w:lang w:eastAsia="ru-RU"/>
              </w:rPr>
              <w:t xml:space="preserve"> </w:t>
            </w:r>
            <w:r w:rsidRPr="00E33A5E">
              <w:rPr>
                <w:rStyle w:val="ab"/>
                <w:rFonts w:ascii="Times New Roman" w:hAnsi="Times New Roman" w:cs="Times New Roman"/>
                <w:i w:val="0"/>
                <w:sz w:val="24"/>
                <w:szCs w:val="24"/>
                <w:lang w:eastAsia="ru-RU"/>
              </w:rPr>
              <w:t>2017- 2022</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Керівники секції</w:t>
            </w:r>
          </w:p>
        </w:tc>
      </w:tr>
      <w:tr w:rsidR="00650775" w:rsidRPr="00E33A5E" w:rsidTr="009A17BC">
        <w:trPr>
          <w:trHeight w:val="622"/>
          <w:jc w:val="center"/>
        </w:trPr>
        <w:tc>
          <w:tcPr>
            <w:tcW w:w="537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Fonts w:ascii="Times New Roman" w:hAnsi="Times New Roman" w:cs="Times New Roman"/>
                <w:sz w:val="24"/>
                <w:szCs w:val="24"/>
              </w:rPr>
            </w:pPr>
            <w:r w:rsidRPr="00E33A5E">
              <w:rPr>
                <w:rFonts w:ascii="Times New Roman" w:hAnsi="Times New Roman" w:cs="Times New Roman"/>
                <w:sz w:val="24"/>
                <w:szCs w:val="24"/>
                <w:shd w:val="clear" w:color="auto" w:fill="FFFFFF"/>
              </w:rPr>
              <w:t>7. Брати участь учнів в обласних та всеукраїнських турнірах, МАН, конкурсах, змаганнях, олімпіадах</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ind w:firstLine="709"/>
              <w:jc w:val="center"/>
              <w:rPr>
                <w:rStyle w:val="ab"/>
                <w:rFonts w:ascii="Times New Roman" w:hAnsi="Times New Roman" w:cs="Times New Roman"/>
                <w:i w:val="0"/>
                <w:sz w:val="24"/>
                <w:szCs w:val="24"/>
                <w:lang w:eastAsia="ru-RU"/>
              </w:rPr>
            </w:pP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Вчителі-предметники</w:t>
            </w:r>
          </w:p>
        </w:tc>
      </w:tr>
      <w:tr w:rsidR="00650775" w:rsidRPr="00E33A5E" w:rsidTr="009A17BC">
        <w:trPr>
          <w:trHeight w:val="1130"/>
          <w:jc w:val="center"/>
        </w:trPr>
        <w:tc>
          <w:tcPr>
            <w:tcW w:w="5379" w:type="dxa"/>
            <w:tcBorders>
              <w:top w:val="single" w:sz="6" w:space="0" w:color="auto"/>
              <w:left w:val="single" w:sz="6" w:space="0" w:color="auto"/>
              <w:bottom w:val="single" w:sz="4" w:space="0" w:color="auto"/>
              <w:right w:val="single" w:sz="6" w:space="0" w:color="auto"/>
            </w:tcBorders>
            <w:shd w:val="clear" w:color="auto" w:fill="FFFFFF"/>
          </w:tcPr>
          <w:p w:rsidR="00650775" w:rsidRPr="00E33A5E" w:rsidRDefault="00650775" w:rsidP="009A17BC">
            <w:pPr>
              <w:spacing w:after="0" w:line="240" w:lineRule="auto"/>
              <w:rPr>
                <w:rFonts w:ascii="Times New Roman" w:hAnsi="Times New Roman" w:cs="Times New Roman"/>
                <w:sz w:val="24"/>
                <w:szCs w:val="24"/>
              </w:rPr>
            </w:pPr>
            <w:r w:rsidRPr="00E33A5E">
              <w:rPr>
                <w:rFonts w:ascii="Times New Roman" w:hAnsi="Times New Roman" w:cs="Times New Roman"/>
                <w:sz w:val="24"/>
                <w:szCs w:val="24"/>
              </w:rPr>
              <w:t>8. 3 метою комплексної підготовки команди гімназії до участі в предметних олімпіадах і турнірах передбачити організацію роботи факультативів, спец</w:t>
            </w:r>
            <w:r w:rsidRPr="00E33A5E">
              <w:rPr>
                <w:rFonts w:ascii="Times New Roman" w:hAnsi="Times New Roman" w:cs="Times New Roman"/>
                <w:sz w:val="24"/>
                <w:szCs w:val="24"/>
              </w:rPr>
              <w:softHyphen/>
              <w:t>курсів, індивідуальних та групових занять.</w:t>
            </w:r>
          </w:p>
        </w:tc>
        <w:tc>
          <w:tcPr>
            <w:tcW w:w="1559" w:type="dxa"/>
            <w:tcBorders>
              <w:top w:val="single" w:sz="6" w:space="0" w:color="auto"/>
              <w:left w:val="single" w:sz="6" w:space="0" w:color="auto"/>
              <w:bottom w:val="single" w:sz="4" w:space="0" w:color="auto"/>
              <w:right w:val="single" w:sz="6" w:space="0" w:color="auto"/>
            </w:tcBorders>
            <w:shd w:val="clear" w:color="auto" w:fill="FFFFFF"/>
          </w:tcPr>
          <w:p w:rsidR="00650775" w:rsidRPr="00E33A5E" w:rsidRDefault="00650775" w:rsidP="009A17BC">
            <w:pPr>
              <w:shd w:val="clear" w:color="auto" w:fill="FFFFFF"/>
              <w:spacing w:after="0" w:line="240" w:lineRule="auto"/>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2017- 2022</w:t>
            </w:r>
          </w:p>
        </w:tc>
        <w:tc>
          <w:tcPr>
            <w:tcW w:w="1842" w:type="dxa"/>
            <w:tcBorders>
              <w:top w:val="single" w:sz="6" w:space="0" w:color="auto"/>
              <w:left w:val="single" w:sz="6" w:space="0" w:color="auto"/>
              <w:bottom w:val="single" w:sz="4"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Адміністрація,</w:t>
            </w:r>
            <w:r>
              <w:rPr>
                <w:rStyle w:val="ab"/>
                <w:rFonts w:ascii="Times New Roman" w:hAnsi="Times New Roman" w:cs="Times New Roman"/>
                <w:i w:val="0"/>
                <w:sz w:val="24"/>
                <w:szCs w:val="24"/>
                <w:lang w:eastAsia="ru-RU"/>
              </w:rPr>
              <w:t xml:space="preserve"> </w:t>
            </w:r>
            <w:r w:rsidRPr="00E33A5E">
              <w:rPr>
                <w:rStyle w:val="ab"/>
                <w:rFonts w:ascii="Times New Roman" w:hAnsi="Times New Roman" w:cs="Times New Roman"/>
                <w:i w:val="0"/>
                <w:sz w:val="24"/>
                <w:szCs w:val="24"/>
                <w:lang w:eastAsia="ru-RU"/>
              </w:rPr>
              <w:t>вчителі-предметники</w:t>
            </w:r>
          </w:p>
        </w:tc>
      </w:tr>
      <w:tr w:rsidR="00650775" w:rsidRPr="00E33A5E" w:rsidTr="009A17BC">
        <w:trPr>
          <w:trHeight w:val="627"/>
          <w:jc w:val="center"/>
        </w:trPr>
        <w:tc>
          <w:tcPr>
            <w:tcW w:w="5379" w:type="dxa"/>
            <w:tcBorders>
              <w:top w:val="single" w:sz="4" w:space="0" w:color="auto"/>
              <w:left w:val="single" w:sz="6" w:space="0" w:color="auto"/>
              <w:bottom w:val="single" w:sz="4" w:space="0" w:color="auto"/>
              <w:right w:val="single" w:sz="6" w:space="0" w:color="auto"/>
            </w:tcBorders>
            <w:shd w:val="clear" w:color="auto" w:fill="FFFFFF"/>
          </w:tcPr>
          <w:p w:rsidR="00650775" w:rsidRPr="00E33A5E" w:rsidRDefault="00650775" w:rsidP="009A17BC">
            <w:pPr>
              <w:spacing w:after="0" w:line="240" w:lineRule="auto"/>
              <w:rPr>
                <w:rFonts w:ascii="Times New Roman" w:hAnsi="Times New Roman" w:cs="Times New Roman"/>
                <w:sz w:val="24"/>
                <w:szCs w:val="24"/>
              </w:rPr>
            </w:pPr>
            <w:r w:rsidRPr="00E33A5E">
              <w:rPr>
                <w:rFonts w:ascii="Times New Roman" w:hAnsi="Times New Roman" w:cs="Times New Roman"/>
                <w:sz w:val="24"/>
                <w:szCs w:val="24"/>
              </w:rPr>
              <w:t>9. Узагальнювати передовий педагогічний досвід учителів, які працюють з обдарованими дітьми.</w:t>
            </w:r>
          </w:p>
        </w:tc>
        <w:tc>
          <w:tcPr>
            <w:tcW w:w="1559" w:type="dxa"/>
            <w:tcBorders>
              <w:top w:val="single" w:sz="4" w:space="0" w:color="auto"/>
              <w:left w:val="single" w:sz="6" w:space="0" w:color="auto"/>
              <w:bottom w:val="single" w:sz="4" w:space="0" w:color="auto"/>
              <w:right w:val="single" w:sz="6" w:space="0" w:color="auto"/>
            </w:tcBorders>
            <w:shd w:val="clear" w:color="auto" w:fill="FFFFFF"/>
          </w:tcPr>
          <w:p w:rsidR="00650775" w:rsidRPr="00E33A5E" w:rsidRDefault="00650775" w:rsidP="009A17BC">
            <w:pPr>
              <w:shd w:val="clear" w:color="auto" w:fill="FFFFFF"/>
              <w:spacing w:after="0" w:line="240" w:lineRule="auto"/>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2017- 2022</w:t>
            </w:r>
          </w:p>
        </w:tc>
        <w:tc>
          <w:tcPr>
            <w:tcW w:w="1842" w:type="dxa"/>
            <w:tcBorders>
              <w:top w:val="single" w:sz="4" w:space="0" w:color="auto"/>
              <w:left w:val="single" w:sz="6" w:space="0" w:color="auto"/>
              <w:bottom w:val="single" w:sz="4"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Адміністрація,</w:t>
            </w:r>
            <w:r>
              <w:rPr>
                <w:rStyle w:val="ab"/>
                <w:rFonts w:ascii="Times New Roman" w:hAnsi="Times New Roman" w:cs="Times New Roman"/>
                <w:i w:val="0"/>
                <w:sz w:val="24"/>
                <w:szCs w:val="24"/>
                <w:lang w:eastAsia="ru-RU"/>
              </w:rPr>
              <w:t xml:space="preserve"> </w:t>
            </w:r>
            <w:r w:rsidRPr="00E33A5E">
              <w:rPr>
                <w:rStyle w:val="ab"/>
                <w:rFonts w:ascii="Times New Roman" w:hAnsi="Times New Roman" w:cs="Times New Roman"/>
                <w:i w:val="0"/>
                <w:sz w:val="24"/>
                <w:szCs w:val="24"/>
                <w:lang w:eastAsia="ru-RU"/>
              </w:rPr>
              <w:t>вчителі-предметники</w:t>
            </w:r>
          </w:p>
        </w:tc>
      </w:tr>
      <w:tr w:rsidR="00650775" w:rsidRPr="00E33A5E" w:rsidTr="009A17BC">
        <w:trPr>
          <w:trHeight w:val="922"/>
          <w:jc w:val="center"/>
        </w:trPr>
        <w:tc>
          <w:tcPr>
            <w:tcW w:w="5379" w:type="dxa"/>
            <w:tcBorders>
              <w:top w:val="single" w:sz="4"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pacing w:after="0" w:line="240" w:lineRule="auto"/>
              <w:rPr>
                <w:rFonts w:ascii="Times New Roman" w:hAnsi="Times New Roman" w:cs="Times New Roman"/>
                <w:sz w:val="24"/>
                <w:szCs w:val="24"/>
              </w:rPr>
            </w:pPr>
            <w:r w:rsidRPr="00E33A5E">
              <w:rPr>
                <w:rFonts w:ascii="Times New Roman" w:hAnsi="Times New Roman" w:cs="Times New Roman"/>
                <w:sz w:val="24"/>
                <w:szCs w:val="24"/>
              </w:rPr>
              <w:t>10. Видати науково-методичні посібники, рекомендації для педагогічних працівників щодо організації роботи з обдарованими дітьми.</w:t>
            </w:r>
          </w:p>
        </w:tc>
        <w:tc>
          <w:tcPr>
            <w:tcW w:w="1559" w:type="dxa"/>
            <w:tcBorders>
              <w:top w:val="single" w:sz="4"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2017- 2022</w:t>
            </w:r>
          </w:p>
        </w:tc>
        <w:tc>
          <w:tcPr>
            <w:tcW w:w="1842" w:type="dxa"/>
            <w:tcBorders>
              <w:top w:val="single" w:sz="4"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Адміністрація,</w:t>
            </w:r>
            <w:r>
              <w:rPr>
                <w:rStyle w:val="ab"/>
                <w:rFonts w:ascii="Times New Roman" w:hAnsi="Times New Roman" w:cs="Times New Roman"/>
                <w:i w:val="0"/>
                <w:sz w:val="24"/>
                <w:szCs w:val="24"/>
                <w:lang w:eastAsia="ru-RU"/>
              </w:rPr>
              <w:t xml:space="preserve"> </w:t>
            </w:r>
            <w:r w:rsidRPr="00E33A5E">
              <w:rPr>
                <w:rStyle w:val="ab"/>
                <w:rFonts w:ascii="Times New Roman" w:hAnsi="Times New Roman" w:cs="Times New Roman"/>
                <w:i w:val="0"/>
                <w:sz w:val="24"/>
                <w:szCs w:val="24"/>
                <w:lang w:eastAsia="ru-RU"/>
              </w:rPr>
              <w:t>вчителі-предметники</w:t>
            </w:r>
          </w:p>
        </w:tc>
      </w:tr>
      <w:tr w:rsidR="00650775" w:rsidRPr="00E855AC" w:rsidTr="009A17BC">
        <w:trPr>
          <w:trHeight w:val="835"/>
          <w:jc w:val="center"/>
        </w:trPr>
        <w:tc>
          <w:tcPr>
            <w:tcW w:w="537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Fonts w:ascii="Times New Roman" w:hAnsi="Times New Roman" w:cs="Times New Roman"/>
                <w:sz w:val="24"/>
                <w:szCs w:val="24"/>
              </w:rPr>
            </w:pPr>
            <w:r w:rsidRPr="00E33A5E">
              <w:rPr>
                <w:rFonts w:ascii="Times New Roman" w:hAnsi="Times New Roman" w:cs="Times New Roman"/>
                <w:sz w:val="24"/>
                <w:szCs w:val="24"/>
              </w:rPr>
              <w:lastRenderedPageBreak/>
              <w:t xml:space="preserve">11. Провести методичну нараду </w:t>
            </w:r>
            <w:r>
              <w:rPr>
                <w:rFonts w:ascii="Times New Roman" w:hAnsi="Times New Roman" w:cs="Times New Roman"/>
                <w:sz w:val="24"/>
                <w:szCs w:val="24"/>
              </w:rPr>
              <w:t>«</w:t>
            </w:r>
            <w:r w:rsidRPr="00E33A5E">
              <w:rPr>
                <w:rFonts w:ascii="Times New Roman" w:hAnsi="Times New Roman" w:cs="Times New Roman"/>
                <w:sz w:val="24"/>
                <w:szCs w:val="24"/>
              </w:rPr>
              <w:t xml:space="preserve">Нетрадиційні прийоми розвитку здібних учнів на навчальних заняттях: гуманітарного циклу; </w:t>
            </w:r>
            <w:r>
              <w:rPr>
                <w:rFonts w:ascii="Times New Roman" w:hAnsi="Times New Roman" w:cs="Times New Roman"/>
                <w:sz w:val="24"/>
                <w:szCs w:val="24"/>
              </w:rPr>
              <w:t>природничого циклу</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2 рази в семестр</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Адміністрація</w:t>
            </w:r>
          </w:p>
        </w:tc>
      </w:tr>
      <w:tr w:rsidR="00650775" w:rsidRPr="00E33A5E" w:rsidTr="009A17BC">
        <w:trPr>
          <w:trHeight w:val="780"/>
          <w:jc w:val="center"/>
        </w:trPr>
        <w:tc>
          <w:tcPr>
            <w:tcW w:w="5379" w:type="dxa"/>
            <w:tcBorders>
              <w:top w:val="single" w:sz="6" w:space="0" w:color="auto"/>
              <w:left w:val="single" w:sz="6" w:space="0" w:color="auto"/>
              <w:bottom w:val="single" w:sz="4" w:space="0" w:color="auto"/>
              <w:right w:val="single" w:sz="6" w:space="0" w:color="auto"/>
            </w:tcBorders>
            <w:shd w:val="clear" w:color="auto" w:fill="FFFFFF"/>
          </w:tcPr>
          <w:p w:rsidR="00650775" w:rsidRPr="00E33A5E" w:rsidRDefault="00650775" w:rsidP="009A17BC">
            <w:pPr>
              <w:spacing w:after="0" w:line="240" w:lineRule="auto"/>
              <w:rPr>
                <w:rFonts w:ascii="Times New Roman" w:hAnsi="Times New Roman" w:cs="Times New Roman"/>
                <w:sz w:val="24"/>
                <w:szCs w:val="24"/>
              </w:rPr>
            </w:pPr>
            <w:r w:rsidRPr="00E33A5E">
              <w:rPr>
                <w:rFonts w:ascii="Times New Roman" w:hAnsi="Times New Roman" w:cs="Times New Roman"/>
                <w:sz w:val="24"/>
                <w:szCs w:val="24"/>
              </w:rPr>
              <w:t xml:space="preserve">12.Продовжити проведення гімназійного свята науки з відзначенням обдарованих учнів та їх наставників </w:t>
            </w:r>
            <w:r>
              <w:rPr>
                <w:rFonts w:ascii="Times New Roman" w:hAnsi="Times New Roman" w:cs="Times New Roman"/>
                <w:sz w:val="24"/>
                <w:szCs w:val="24"/>
              </w:rPr>
              <w:t>«</w:t>
            </w:r>
            <w:r w:rsidRPr="00E33A5E">
              <w:rPr>
                <w:rFonts w:ascii="Times New Roman" w:hAnsi="Times New Roman" w:cs="Times New Roman"/>
                <w:sz w:val="24"/>
                <w:szCs w:val="24"/>
              </w:rPr>
              <w:t>Обдарованість року</w:t>
            </w:r>
            <w:r>
              <w:rPr>
                <w:rFonts w:ascii="Times New Roman" w:hAnsi="Times New Roman" w:cs="Times New Roman"/>
                <w:sz w:val="24"/>
                <w:szCs w:val="24"/>
              </w:rPr>
              <w:t>»</w:t>
            </w:r>
          </w:p>
        </w:tc>
        <w:tc>
          <w:tcPr>
            <w:tcW w:w="1559" w:type="dxa"/>
            <w:tcBorders>
              <w:top w:val="single" w:sz="6" w:space="0" w:color="auto"/>
              <w:left w:val="single" w:sz="6" w:space="0" w:color="auto"/>
              <w:bottom w:val="single" w:sz="4" w:space="0" w:color="auto"/>
              <w:right w:val="single" w:sz="6" w:space="0" w:color="auto"/>
            </w:tcBorders>
            <w:shd w:val="clear" w:color="auto" w:fill="FFFFFF"/>
          </w:tcPr>
          <w:p w:rsidR="00650775" w:rsidRDefault="00650775" w:rsidP="009A17BC">
            <w:pPr>
              <w:shd w:val="clear" w:color="auto" w:fill="FFFFFF"/>
              <w:spacing w:after="0" w:line="240" w:lineRule="auto"/>
              <w:jc w:val="both"/>
              <w:rPr>
                <w:rStyle w:val="ab"/>
                <w:rFonts w:ascii="Times New Roman" w:hAnsi="Times New Roman" w:cs="Times New Roman"/>
                <w:i w:val="0"/>
                <w:lang w:eastAsia="ru-RU"/>
              </w:rPr>
            </w:pPr>
            <w:r w:rsidRPr="00E855AC">
              <w:rPr>
                <w:rStyle w:val="ab"/>
                <w:rFonts w:ascii="Times New Roman" w:hAnsi="Times New Roman" w:cs="Times New Roman"/>
                <w:i w:val="0"/>
                <w:lang w:eastAsia="ru-RU"/>
              </w:rPr>
              <w:t xml:space="preserve">Щорічно 2017—2022 </w:t>
            </w:r>
          </w:p>
          <w:p w:rsidR="00650775" w:rsidRPr="00E855AC"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855AC">
              <w:rPr>
                <w:rStyle w:val="ab"/>
                <w:rFonts w:ascii="Times New Roman" w:hAnsi="Times New Roman" w:cs="Times New Roman"/>
                <w:i w:val="0"/>
                <w:lang w:eastAsia="ru-RU"/>
              </w:rPr>
              <w:t>н. р.</w:t>
            </w:r>
          </w:p>
        </w:tc>
        <w:tc>
          <w:tcPr>
            <w:tcW w:w="1842" w:type="dxa"/>
            <w:tcBorders>
              <w:top w:val="single" w:sz="6" w:space="0" w:color="auto"/>
              <w:left w:val="single" w:sz="6" w:space="0" w:color="auto"/>
              <w:bottom w:val="single" w:sz="4"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Адміністрація</w:t>
            </w:r>
          </w:p>
        </w:tc>
      </w:tr>
      <w:tr w:rsidR="00650775" w:rsidRPr="00E33A5E" w:rsidTr="009A17BC">
        <w:trPr>
          <w:trHeight w:val="517"/>
          <w:jc w:val="center"/>
        </w:trPr>
        <w:tc>
          <w:tcPr>
            <w:tcW w:w="5379" w:type="dxa"/>
            <w:tcBorders>
              <w:top w:val="single" w:sz="4"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pacing w:after="0" w:line="240" w:lineRule="auto"/>
              <w:rPr>
                <w:rFonts w:ascii="Times New Roman" w:hAnsi="Times New Roman" w:cs="Times New Roman"/>
                <w:sz w:val="24"/>
                <w:szCs w:val="24"/>
              </w:rPr>
            </w:pPr>
            <w:r w:rsidRPr="00E33A5E">
              <w:rPr>
                <w:rFonts w:ascii="Times New Roman" w:hAnsi="Times New Roman" w:cs="Times New Roman"/>
                <w:sz w:val="24"/>
                <w:szCs w:val="24"/>
              </w:rPr>
              <w:t>13. Забезпечити участь учнів гімназії в районних, обласних та всеукраїнських турнірах, конкурсах, захисту науково- дослідних робіт, олімпіадах</w:t>
            </w:r>
          </w:p>
        </w:tc>
        <w:tc>
          <w:tcPr>
            <w:tcW w:w="1559" w:type="dxa"/>
            <w:tcBorders>
              <w:top w:val="single" w:sz="4" w:space="0" w:color="auto"/>
              <w:left w:val="single" w:sz="6" w:space="0" w:color="auto"/>
              <w:bottom w:val="single" w:sz="6" w:space="0" w:color="auto"/>
              <w:right w:val="single" w:sz="6" w:space="0" w:color="auto"/>
            </w:tcBorders>
            <w:shd w:val="clear" w:color="auto" w:fill="FFFFFF"/>
          </w:tcPr>
          <w:p w:rsidR="00650775" w:rsidRDefault="00650775" w:rsidP="009A17BC">
            <w:pPr>
              <w:shd w:val="clear" w:color="auto" w:fill="FFFFFF"/>
              <w:spacing w:after="0" w:line="240" w:lineRule="auto"/>
              <w:jc w:val="both"/>
              <w:rPr>
                <w:rStyle w:val="ab"/>
                <w:rFonts w:ascii="Times New Roman" w:hAnsi="Times New Roman" w:cs="Times New Roman"/>
                <w:i w:val="0"/>
                <w:lang w:eastAsia="ru-RU"/>
              </w:rPr>
            </w:pPr>
            <w:r w:rsidRPr="00E855AC">
              <w:rPr>
                <w:rStyle w:val="ab"/>
                <w:rFonts w:ascii="Times New Roman" w:hAnsi="Times New Roman" w:cs="Times New Roman"/>
                <w:i w:val="0"/>
                <w:lang w:eastAsia="ru-RU"/>
              </w:rPr>
              <w:t>Щорічно</w:t>
            </w:r>
            <w:r>
              <w:rPr>
                <w:rStyle w:val="ab"/>
                <w:rFonts w:ascii="Times New Roman" w:hAnsi="Times New Roman" w:cs="Times New Roman"/>
                <w:i w:val="0"/>
                <w:lang w:eastAsia="ru-RU"/>
              </w:rPr>
              <w:t xml:space="preserve"> </w:t>
            </w:r>
            <w:r w:rsidRPr="00E855AC">
              <w:rPr>
                <w:rStyle w:val="ab"/>
                <w:rFonts w:ascii="Times New Roman" w:hAnsi="Times New Roman" w:cs="Times New Roman"/>
                <w:i w:val="0"/>
                <w:lang w:eastAsia="ru-RU"/>
              </w:rPr>
              <w:t>2017—2022</w:t>
            </w:r>
          </w:p>
          <w:p w:rsidR="00650775" w:rsidRPr="00E855AC" w:rsidRDefault="00650775" w:rsidP="009A17BC">
            <w:pPr>
              <w:shd w:val="clear" w:color="auto" w:fill="FFFFFF"/>
              <w:spacing w:after="0" w:line="240" w:lineRule="auto"/>
              <w:jc w:val="both"/>
              <w:rPr>
                <w:rStyle w:val="ab"/>
                <w:rFonts w:ascii="Times New Roman" w:hAnsi="Times New Roman" w:cs="Times New Roman"/>
                <w:i w:val="0"/>
                <w:lang w:eastAsia="ru-RU"/>
              </w:rPr>
            </w:pPr>
            <w:r w:rsidRPr="00E855AC">
              <w:rPr>
                <w:rStyle w:val="ab"/>
                <w:rFonts w:ascii="Times New Roman" w:hAnsi="Times New Roman" w:cs="Times New Roman"/>
                <w:i w:val="0"/>
                <w:lang w:eastAsia="ru-RU"/>
              </w:rPr>
              <w:t>н. р</w:t>
            </w:r>
          </w:p>
        </w:tc>
        <w:tc>
          <w:tcPr>
            <w:tcW w:w="1842" w:type="dxa"/>
            <w:tcBorders>
              <w:top w:val="single" w:sz="4"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Вчителі-предметники</w:t>
            </w:r>
          </w:p>
        </w:tc>
      </w:tr>
      <w:tr w:rsidR="00650775" w:rsidRPr="00E33A5E" w:rsidTr="009A17BC">
        <w:trPr>
          <w:trHeight w:val="647"/>
          <w:jc w:val="center"/>
        </w:trPr>
        <w:tc>
          <w:tcPr>
            <w:tcW w:w="5379" w:type="dxa"/>
            <w:tcBorders>
              <w:top w:val="single" w:sz="4"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pacing w:after="0" w:line="240" w:lineRule="auto"/>
              <w:rPr>
                <w:rFonts w:ascii="Times New Roman" w:hAnsi="Times New Roman" w:cs="Times New Roman"/>
                <w:sz w:val="24"/>
                <w:szCs w:val="24"/>
              </w:rPr>
            </w:pPr>
            <w:r w:rsidRPr="00E33A5E">
              <w:rPr>
                <w:rFonts w:ascii="Times New Roman" w:hAnsi="Times New Roman" w:cs="Times New Roman"/>
                <w:sz w:val="24"/>
                <w:szCs w:val="24"/>
              </w:rPr>
              <w:t>14. Поповнити фонди бібліотеки науково-методичною, довідковою, енциклопедичною літературою</w:t>
            </w:r>
          </w:p>
        </w:tc>
        <w:tc>
          <w:tcPr>
            <w:tcW w:w="1559" w:type="dxa"/>
            <w:tcBorders>
              <w:top w:val="single" w:sz="4" w:space="0" w:color="auto"/>
              <w:left w:val="single" w:sz="6" w:space="0" w:color="auto"/>
              <w:bottom w:val="single" w:sz="6" w:space="0" w:color="auto"/>
              <w:right w:val="single" w:sz="6" w:space="0" w:color="auto"/>
            </w:tcBorders>
            <w:shd w:val="clear" w:color="auto" w:fill="FFFFFF"/>
          </w:tcPr>
          <w:p w:rsidR="00650775" w:rsidRPr="00E855AC" w:rsidRDefault="00650775" w:rsidP="009A17BC">
            <w:pPr>
              <w:spacing w:after="0" w:line="240" w:lineRule="auto"/>
              <w:ind w:firstLine="709"/>
              <w:jc w:val="center"/>
              <w:rPr>
                <w:rFonts w:ascii="Times New Roman" w:hAnsi="Times New Roman" w:cs="Times New Roman"/>
                <w:sz w:val="24"/>
                <w:szCs w:val="24"/>
              </w:rPr>
            </w:pPr>
          </w:p>
        </w:tc>
        <w:tc>
          <w:tcPr>
            <w:tcW w:w="1842" w:type="dxa"/>
            <w:tcBorders>
              <w:top w:val="single" w:sz="4"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Адміністрація,</w:t>
            </w:r>
            <w:r>
              <w:rPr>
                <w:rStyle w:val="ab"/>
                <w:rFonts w:ascii="Times New Roman" w:hAnsi="Times New Roman" w:cs="Times New Roman"/>
                <w:i w:val="0"/>
                <w:sz w:val="24"/>
                <w:szCs w:val="24"/>
                <w:lang w:eastAsia="ru-RU"/>
              </w:rPr>
              <w:t xml:space="preserve"> </w:t>
            </w:r>
            <w:r w:rsidRPr="00E33A5E">
              <w:rPr>
                <w:rStyle w:val="ab"/>
                <w:rFonts w:ascii="Times New Roman" w:hAnsi="Times New Roman" w:cs="Times New Roman"/>
                <w:i w:val="0"/>
                <w:sz w:val="24"/>
                <w:szCs w:val="24"/>
                <w:lang w:eastAsia="ru-RU"/>
              </w:rPr>
              <w:t>вчителі-предметники</w:t>
            </w:r>
          </w:p>
        </w:tc>
      </w:tr>
      <w:tr w:rsidR="00650775" w:rsidRPr="00E33A5E" w:rsidTr="009A17BC">
        <w:trPr>
          <w:trHeight w:val="647"/>
          <w:jc w:val="center"/>
        </w:trPr>
        <w:tc>
          <w:tcPr>
            <w:tcW w:w="5379" w:type="dxa"/>
            <w:tcBorders>
              <w:top w:val="single" w:sz="4"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pacing w:after="0" w:line="240" w:lineRule="auto"/>
              <w:rPr>
                <w:rFonts w:ascii="Times New Roman" w:hAnsi="Times New Roman" w:cs="Times New Roman"/>
                <w:color w:val="3D3D3D"/>
                <w:sz w:val="24"/>
                <w:szCs w:val="24"/>
              </w:rPr>
            </w:pPr>
            <w:r w:rsidRPr="00E33A5E">
              <w:rPr>
                <w:rStyle w:val="ab"/>
                <w:rFonts w:ascii="Times New Roman" w:hAnsi="Times New Roman" w:cs="Times New Roman"/>
                <w:i w:val="0"/>
                <w:sz w:val="24"/>
                <w:szCs w:val="24"/>
                <w:lang w:eastAsia="ru-RU"/>
              </w:rPr>
              <w:t>15. Організація виставки науково-дослідних робіт учнів, членів НО</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 xml:space="preserve">Квітень </w:t>
            </w:r>
            <w:r w:rsidRPr="00E33A5E">
              <w:rPr>
                <w:rFonts w:ascii="Times New Roman" w:hAnsi="Times New Roman" w:cs="Times New Roman"/>
                <w:sz w:val="24"/>
                <w:szCs w:val="24"/>
              </w:rPr>
              <w:t>кожного поточного року</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Заступник директора з НВР, члени НО</w:t>
            </w:r>
          </w:p>
        </w:tc>
      </w:tr>
      <w:tr w:rsidR="00650775" w:rsidRPr="00E33A5E" w:rsidTr="009A17BC">
        <w:trPr>
          <w:trHeight w:val="647"/>
          <w:jc w:val="center"/>
        </w:trPr>
        <w:tc>
          <w:tcPr>
            <w:tcW w:w="537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 xml:space="preserve"> 16. Звіт про діяльність гімназійного об’єднання на засіданні педагогічної ради</w:t>
            </w:r>
          </w:p>
        </w:tc>
        <w:tc>
          <w:tcPr>
            <w:tcW w:w="1559" w:type="dxa"/>
            <w:tcBorders>
              <w:top w:val="single" w:sz="4"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pacing w:after="0" w:line="240" w:lineRule="auto"/>
              <w:rPr>
                <w:rFonts w:ascii="Times New Roman" w:hAnsi="Times New Roman" w:cs="Times New Roman"/>
                <w:color w:val="3D3D3D"/>
                <w:sz w:val="24"/>
                <w:szCs w:val="24"/>
              </w:rPr>
            </w:pPr>
            <w:r w:rsidRPr="00E33A5E">
              <w:rPr>
                <w:rFonts w:ascii="Times New Roman" w:hAnsi="Times New Roman" w:cs="Times New Roman"/>
                <w:color w:val="3D3D3D"/>
                <w:sz w:val="24"/>
                <w:szCs w:val="24"/>
              </w:rPr>
              <w:t xml:space="preserve">Серпень </w:t>
            </w:r>
            <w:r w:rsidRPr="00E33A5E">
              <w:rPr>
                <w:rFonts w:ascii="Times New Roman" w:hAnsi="Times New Roman" w:cs="Times New Roman"/>
                <w:sz w:val="24"/>
                <w:szCs w:val="24"/>
              </w:rPr>
              <w:t>кожного поточного року</w:t>
            </w:r>
          </w:p>
        </w:tc>
        <w:tc>
          <w:tcPr>
            <w:tcW w:w="1842" w:type="dxa"/>
            <w:tcBorders>
              <w:top w:val="single" w:sz="4"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Заступник директора з НВР, члени НО</w:t>
            </w:r>
          </w:p>
        </w:tc>
      </w:tr>
      <w:tr w:rsidR="00650775" w:rsidRPr="00E33A5E" w:rsidTr="009A17BC">
        <w:trPr>
          <w:trHeight w:val="647"/>
          <w:jc w:val="center"/>
        </w:trPr>
        <w:tc>
          <w:tcPr>
            <w:tcW w:w="537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 xml:space="preserve">17. Узагальнення досвіду роботи учителів у плані НДР з учнями </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rPr>
                <w:rStyle w:val="ab"/>
                <w:rFonts w:ascii="Times New Roman" w:hAnsi="Times New Roman" w:cs="Times New Roman"/>
                <w:i w:val="0"/>
                <w:sz w:val="24"/>
                <w:szCs w:val="24"/>
                <w:lang w:eastAsia="ru-RU"/>
              </w:rPr>
            </w:pPr>
            <w:r>
              <w:rPr>
                <w:rStyle w:val="ab"/>
                <w:rFonts w:ascii="Times New Roman" w:hAnsi="Times New Roman" w:cs="Times New Roman"/>
                <w:i w:val="0"/>
                <w:sz w:val="24"/>
                <w:szCs w:val="24"/>
                <w:lang w:eastAsia="ru-RU"/>
              </w:rPr>
              <w:t>2009-2016р.</w:t>
            </w:r>
            <w:r w:rsidRPr="00E33A5E">
              <w:rPr>
                <w:rStyle w:val="ab"/>
                <w:rFonts w:ascii="Times New Roman" w:hAnsi="Times New Roman" w:cs="Times New Roman"/>
                <w:i w:val="0"/>
                <w:sz w:val="24"/>
                <w:szCs w:val="24"/>
                <w:lang w:eastAsia="ru-RU"/>
              </w:rPr>
              <w:t>р.</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650775" w:rsidRPr="00E33A5E" w:rsidRDefault="00650775" w:rsidP="009A17BC">
            <w:pPr>
              <w:shd w:val="clear" w:color="auto" w:fill="FFFFFF"/>
              <w:spacing w:after="0" w:line="240" w:lineRule="auto"/>
              <w:jc w:val="both"/>
              <w:rPr>
                <w:rStyle w:val="ab"/>
                <w:rFonts w:ascii="Times New Roman" w:hAnsi="Times New Roman" w:cs="Times New Roman"/>
                <w:i w:val="0"/>
                <w:sz w:val="24"/>
                <w:szCs w:val="24"/>
                <w:lang w:eastAsia="ru-RU"/>
              </w:rPr>
            </w:pPr>
            <w:r w:rsidRPr="00E33A5E">
              <w:rPr>
                <w:rStyle w:val="ab"/>
                <w:rFonts w:ascii="Times New Roman" w:hAnsi="Times New Roman" w:cs="Times New Roman"/>
                <w:i w:val="0"/>
                <w:sz w:val="24"/>
                <w:szCs w:val="24"/>
                <w:lang w:eastAsia="ru-RU"/>
              </w:rPr>
              <w:t>Заступник директора з НВР</w:t>
            </w:r>
          </w:p>
        </w:tc>
      </w:tr>
    </w:tbl>
    <w:p w:rsidR="00650775" w:rsidRDefault="00650775" w:rsidP="00650775">
      <w:pPr>
        <w:spacing w:after="0" w:line="240" w:lineRule="auto"/>
        <w:ind w:firstLine="709"/>
        <w:jc w:val="center"/>
        <w:rPr>
          <w:rFonts w:ascii="Times New Roman" w:hAnsi="Times New Roman"/>
          <w:b/>
          <w:i/>
          <w:sz w:val="28"/>
          <w:szCs w:val="28"/>
        </w:rPr>
      </w:pPr>
      <w:r>
        <w:rPr>
          <w:noProof/>
          <w:lang w:eastAsia="uk-UA"/>
        </w:rPr>
        <w:drawing>
          <wp:anchor distT="0" distB="0" distL="114300" distR="114300" simplePos="0" relativeHeight="252006400" behindDoc="0" locked="0" layoutInCell="1" allowOverlap="1" wp14:anchorId="13C55D16" wp14:editId="1590DB34">
            <wp:simplePos x="0" y="0"/>
            <wp:positionH relativeFrom="column">
              <wp:posOffset>2900680</wp:posOffset>
            </wp:positionH>
            <wp:positionV relativeFrom="paragraph">
              <wp:posOffset>143510</wp:posOffset>
            </wp:positionV>
            <wp:extent cx="2914190" cy="1656000"/>
            <wp:effectExtent l="19050" t="19050" r="19685" b="20955"/>
            <wp:wrapNone/>
            <wp:docPr id="54" name="Рисунок 13" descr="DSCN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N666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010" t="16117" r="10783" b="18315"/>
                    <a:stretch/>
                  </pic:blipFill>
                  <pic:spPr bwMode="auto">
                    <a:xfrm>
                      <a:off x="0" y="0"/>
                      <a:ext cx="2914190" cy="1656000"/>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0775" w:rsidRDefault="00650775" w:rsidP="00650775">
      <w:pPr>
        <w:spacing w:after="0" w:line="240" w:lineRule="auto"/>
        <w:ind w:firstLine="709"/>
        <w:rPr>
          <w:rFonts w:ascii="Times New Roman" w:hAnsi="Times New Roman"/>
          <w:b/>
          <w:i/>
          <w:sz w:val="28"/>
          <w:szCs w:val="28"/>
        </w:rPr>
      </w:pPr>
      <w:r>
        <w:rPr>
          <w:rFonts w:ascii="Times New Roman" w:hAnsi="Times New Roman"/>
          <w:b/>
          <w:i/>
          <w:sz w:val="28"/>
          <w:szCs w:val="28"/>
        </w:rPr>
        <w:t xml:space="preserve">                                </w:t>
      </w:r>
    </w:p>
    <w:p w:rsidR="00650775" w:rsidRDefault="00650775" w:rsidP="00650775">
      <w:pPr>
        <w:spacing w:after="0" w:line="240" w:lineRule="auto"/>
        <w:ind w:firstLine="709"/>
        <w:jc w:val="center"/>
        <w:rPr>
          <w:rFonts w:ascii="Times New Roman" w:hAnsi="Times New Roman"/>
          <w:b/>
          <w:i/>
          <w:sz w:val="28"/>
          <w:szCs w:val="28"/>
        </w:rPr>
      </w:pPr>
      <w:r>
        <w:rPr>
          <w:noProof/>
          <w:lang w:eastAsia="uk-UA"/>
        </w:rPr>
        <w:drawing>
          <wp:anchor distT="0" distB="0" distL="114300" distR="114300" simplePos="0" relativeHeight="252002304" behindDoc="0" locked="0" layoutInCell="1" allowOverlap="1" wp14:anchorId="713614EE" wp14:editId="42CDF3C2">
            <wp:simplePos x="0" y="0"/>
            <wp:positionH relativeFrom="column">
              <wp:posOffset>10160</wp:posOffset>
            </wp:positionH>
            <wp:positionV relativeFrom="paragraph">
              <wp:posOffset>144780</wp:posOffset>
            </wp:positionV>
            <wp:extent cx="2946099" cy="1676400"/>
            <wp:effectExtent l="19050" t="19050" r="26035" b="19050"/>
            <wp:wrapNone/>
            <wp:docPr id="28" name="Рисунок 36" descr="http://gimnaz-rom.ucoz.ua/Foto11/P70518-09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gimnaz-rom.ucoz.ua/Foto11/P70518-094042.jpg"/>
                    <pic:cNvPicPr>
                      <a:picLocks noChangeAspect="1" noChangeArrowheads="1"/>
                    </pic:cNvPicPr>
                  </pic:nvPicPr>
                  <pic:blipFill rotWithShape="1">
                    <a:blip r:embed="rId62" r:link="rId63" cstate="print"/>
                    <a:srcRect l="957" t="20683" r="4153" b="6493"/>
                    <a:stretch/>
                  </pic:blipFill>
                  <pic:spPr bwMode="auto">
                    <a:xfrm>
                      <a:off x="0" y="0"/>
                      <a:ext cx="2946099" cy="1676400"/>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0775" w:rsidRDefault="00650775" w:rsidP="00650775">
      <w:pPr>
        <w:spacing w:after="0" w:line="240" w:lineRule="auto"/>
        <w:ind w:firstLine="709"/>
        <w:jc w:val="center"/>
        <w:rPr>
          <w:rFonts w:ascii="Times New Roman" w:hAnsi="Times New Roman"/>
          <w:b/>
          <w:i/>
          <w:sz w:val="28"/>
          <w:szCs w:val="28"/>
        </w:rPr>
      </w:pPr>
    </w:p>
    <w:p w:rsidR="00650775" w:rsidRDefault="00650775" w:rsidP="00650775">
      <w:pPr>
        <w:rPr>
          <w:rFonts w:ascii="Times New Roman" w:hAnsi="Times New Roman"/>
          <w:b/>
          <w:i/>
          <w:sz w:val="28"/>
          <w:szCs w:val="28"/>
        </w:rPr>
      </w:pPr>
      <w:r>
        <w:rPr>
          <w:rFonts w:eastAsia="Calibri"/>
          <w:noProof/>
          <w:sz w:val="28"/>
          <w:szCs w:val="28"/>
          <w:lang w:eastAsia="uk-UA"/>
        </w:rPr>
        <w:drawing>
          <wp:anchor distT="0" distB="0" distL="114300" distR="114300" simplePos="0" relativeHeight="252005376" behindDoc="0" locked="0" layoutInCell="1" allowOverlap="1" wp14:anchorId="720D38B5" wp14:editId="004572CA">
            <wp:simplePos x="0" y="0"/>
            <wp:positionH relativeFrom="column">
              <wp:posOffset>2939415</wp:posOffset>
            </wp:positionH>
            <wp:positionV relativeFrom="paragraph">
              <wp:posOffset>1402715</wp:posOffset>
            </wp:positionV>
            <wp:extent cx="2914650" cy="1748790"/>
            <wp:effectExtent l="0" t="0" r="0" b="3810"/>
            <wp:wrapNone/>
            <wp:docPr id="52" name="Рисунок 10" descr="IMG_9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9965"/>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9660" t="6883" r="6534" b="16971"/>
                    <a:stretch/>
                  </pic:blipFill>
                  <pic:spPr bwMode="auto">
                    <a:xfrm>
                      <a:off x="0" y="0"/>
                      <a:ext cx="2914650" cy="174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2003328" behindDoc="0" locked="0" layoutInCell="1" allowOverlap="1" wp14:anchorId="03516CC1" wp14:editId="65C5D286">
            <wp:simplePos x="0" y="0"/>
            <wp:positionH relativeFrom="margin">
              <wp:align>left</wp:align>
            </wp:positionH>
            <wp:positionV relativeFrom="paragraph">
              <wp:posOffset>1840865</wp:posOffset>
            </wp:positionV>
            <wp:extent cx="2971800" cy="1816100"/>
            <wp:effectExtent l="0" t="0" r="0" b="0"/>
            <wp:wrapNone/>
            <wp:docPr id="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65" cstate="print"/>
                    <a:srcRect l="11824" t="10740" b="11859"/>
                    <a:stretch/>
                  </pic:blipFill>
                  <pic:spPr bwMode="auto">
                    <a:xfrm>
                      <a:off x="0" y="0"/>
                      <a:ext cx="2971800" cy="1816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b/>
          <w:i/>
          <w:sz w:val="28"/>
          <w:szCs w:val="28"/>
        </w:rPr>
        <w:br w:type="page"/>
      </w:r>
    </w:p>
    <w:p w:rsidR="00650775" w:rsidRPr="00800D0F" w:rsidRDefault="00650775" w:rsidP="00650775">
      <w:pPr>
        <w:spacing w:after="0" w:line="240" w:lineRule="auto"/>
        <w:ind w:firstLine="709"/>
        <w:jc w:val="center"/>
        <w:rPr>
          <w:rFonts w:ascii="Times New Roman" w:hAnsi="Times New Roman"/>
          <w:b/>
          <w:sz w:val="28"/>
          <w:szCs w:val="28"/>
        </w:rPr>
      </w:pPr>
      <w:r w:rsidRPr="00800D0F">
        <w:rPr>
          <w:rFonts w:ascii="Times New Roman" w:hAnsi="Times New Roman"/>
          <w:b/>
          <w:sz w:val="28"/>
          <w:szCs w:val="28"/>
        </w:rPr>
        <w:lastRenderedPageBreak/>
        <w:t xml:space="preserve">ВІДГУК </w:t>
      </w:r>
    </w:p>
    <w:p w:rsidR="00650775" w:rsidRPr="00800D0F" w:rsidRDefault="00650775" w:rsidP="00650775">
      <w:pPr>
        <w:spacing w:after="0" w:line="240" w:lineRule="auto"/>
        <w:ind w:firstLine="709"/>
        <w:jc w:val="center"/>
        <w:rPr>
          <w:rFonts w:ascii="Times New Roman" w:hAnsi="Times New Roman"/>
          <w:b/>
          <w:sz w:val="28"/>
          <w:szCs w:val="28"/>
        </w:rPr>
      </w:pPr>
      <w:r w:rsidRPr="00800D0F">
        <w:rPr>
          <w:rFonts w:ascii="Times New Roman" w:hAnsi="Times New Roman"/>
          <w:b/>
          <w:sz w:val="28"/>
          <w:szCs w:val="28"/>
        </w:rPr>
        <w:t>про роботу учнівського  НО «Пошук»</w:t>
      </w:r>
    </w:p>
    <w:p w:rsidR="00650775" w:rsidRPr="00800D0F" w:rsidRDefault="00650775" w:rsidP="00650775">
      <w:pPr>
        <w:spacing w:after="0" w:line="240" w:lineRule="auto"/>
        <w:ind w:firstLine="709"/>
        <w:jc w:val="center"/>
        <w:rPr>
          <w:rFonts w:ascii="Times New Roman" w:hAnsi="Times New Roman"/>
          <w:b/>
          <w:sz w:val="28"/>
          <w:szCs w:val="28"/>
        </w:rPr>
      </w:pPr>
      <w:r w:rsidRPr="00800D0F">
        <w:rPr>
          <w:rFonts w:ascii="Times New Roman" w:hAnsi="Times New Roman"/>
          <w:b/>
          <w:sz w:val="28"/>
          <w:szCs w:val="28"/>
        </w:rPr>
        <w:t>Романковецької гімназії імені К. Ф. Поповича</w:t>
      </w:r>
    </w:p>
    <w:p w:rsidR="00650775" w:rsidRPr="00800D0F" w:rsidRDefault="00650775" w:rsidP="00650775">
      <w:pPr>
        <w:spacing w:after="0" w:line="240" w:lineRule="auto"/>
        <w:ind w:firstLine="709"/>
        <w:jc w:val="center"/>
        <w:rPr>
          <w:rFonts w:ascii="Times New Roman" w:hAnsi="Times New Roman"/>
          <w:b/>
          <w:sz w:val="28"/>
          <w:szCs w:val="28"/>
        </w:rPr>
      </w:pPr>
      <w:r w:rsidRPr="00800D0F">
        <w:rPr>
          <w:rFonts w:ascii="Times New Roman" w:hAnsi="Times New Roman"/>
          <w:b/>
          <w:sz w:val="28"/>
          <w:szCs w:val="28"/>
        </w:rPr>
        <w:t>Сокирянського району  Чернівецької області</w:t>
      </w:r>
    </w:p>
    <w:p w:rsidR="00650775" w:rsidRDefault="00650775" w:rsidP="00650775">
      <w:pPr>
        <w:spacing w:after="0" w:line="240" w:lineRule="auto"/>
        <w:ind w:firstLine="709"/>
        <w:jc w:val="center"/>
        <w:rPr>
          <w:rFonts w:ascii="Times New Roman" w:hAnsi="Times New Roman"/>
          <w:b/>
          <w:i/>
          <w:sz w:val="28"/>
          <w:szCs w:val="28"/>
        </w:rPr>
      </w:pPr>
    </w:p>
    <w:p w:rsidR="00650775" w:rsidRDefault="00650775" w:rsidP="00650775">
      <w:pPr>
        <w:spacing w:after="0" w:line="240" w:lineRule="auto"/>
        <w:ind w:firstLine="709"/>
        <w:jc w:val="center"/>
        <w:rPr>
          <w:rFonts w:ascii="Times New Roman" w:hAnsi="Times New Roman"/>
          <w:b/>
          <w:i/>
          <w:sz w:val="28"/>
          <w:szCs w:val="28"/>
        </w:rPr>
      </w:pPr>
    </w:p>
    <w:p w:rsidR="00650775" w:rsidRPr="003B26B4" w:rsidRDefault="00650775" w:rsidP="00650775">
      <w:pPr>
        <w:spacing w:after="0" w:line="240" w:lineRule="auto"/>
        <w:ind w:firstLine="709"/>
        <w:jc w:val="both"/>
        <w:rPr>
          <w:rFonts w:ascii="Times New Roman" w:hAnsi="Times New Roman"/>
          <w:sz w:val="28"/>
          <w:szCs w:val="28"/>
        </w:rPr>
      </w:pPr>
      <w:r w:rsidRPr="00800D0F">
        <w:rPr>
          <w:rFonts w:ascii="Times New Roman" w:hAnsi="Times New Roman"/>
          <w:b/>
          <w:noProof/>
          <w:sz w:val="28"/>
          <w:szCs w:val="28"/>
          <w:lang w:eastAsia="uk-UA"/>
        </w:rPr>
        <w:drawing>
          <wp:anchor distT="0" distB="0" distL="114300" distR="114300" simplePos="0" relativeHeight="252000256" behindDoc="0" locked="0" layoutInCell="1" allowOverlap="1" wp14:anchorId="712A3F8C" wp14:editId="7CD4D8D0">
            <wp:simplePos x="0" y="0"/>
            <wp:positionH relativeFrom="margin">
              <wp:posOffset>4008120</wp:posOffset>
            </wp:positionH>
            <wp:positionV relativeFrom="paragraph">
              <wp:posOffset>72390</wp:posOffset>
            </wp:positionV>
            <wp:extent cx="1921510" cy="2562225"/>
            <wp:effectExtent l="0" t="0" r="2540" b="9525"/>
            <wp:wrapSquare wrapText="bothSides"/>
            <wp:docPr id="4" name="Рисунок 1" descr="http://gimnaz-rom.ucoz.ua/Foto7/DSC0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gimnaz-rom.ucoz.ua/Foto7/DSC01208.jpg"/>
                    <pic:cNvPicPr>
                      <a:picLocks noChangeAspect="1" noChangeArrowheads="1"/>
                    </pic:cNvPicPr>
                  </pic:nvPicPr>
                  <pic:blipFill rotWithShape="1">
                    <a:blip r:embed="rId66" cstate="print"/>
                    <a:srcRect l="33852" t="13787" r="30207" b="22274"/>
                    <a:stretch/>
                  </pic:blipFill>
                  <pic:spPr bwMode="auto">
                    <a:xfrm>
                      <a:off x="0" y="0"/>
                      <a:ext cx="1921510" cy="256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3940">
        <w:rPr>
          <w:rFonts w:ascii="Times New Roman" w:hAnsi="Times New Roman"/>
          <w:sz w:val="28"/>
          <w:szCs w:val="28"/>
        </w:rPr>
        <w:t>Одним із основних завдань сучасної освіти є вияв обдарованих, талановитих учнів та створення сприятливих умов для їхнього розвитку. Неабияку роль у цій роботі відіграє учнівське наукове</w:t>
      </w:r>
      <w:r w:rsidRPr="003B26B4">
        <w:rPr>
          <w:rFonts w:ascii="Times New Roman" w:hAnsi="Times New Roman"/>
          <w:sz w:val="28"/>
          <w:szCs w:val="28"/>
        </w:rPr>
        <w:t xml:space="preserve"> об’єднання</w:t>
      </w:r>
      <w:r w:rsidRPr="00883940">
        <w:rPr>
          <w:rFonts w:ascii="Times New Roman" w:hAnsi="Times New Roman"/>
          <w:sz w:val="28"/>
          <w:szCs w:val="28"/>
        </w:rPr>
        <w:t xml:space="preserve"> </w:t>
      </w:r>
      <w:r>
        <w:rPr>
          <w:rFonts w:ascii="Times New Roman" w:hAnsi="Times New Roman"/>
          <w:sz w:val="28"/>
          <w:szCs w:val="28"/>
        </w:rPr>
        <w:t>«</w:t>
      </w:r>
      <w:r w:rsidRPr="00883940">
        <w:rPr>
          <w:rFonts w:ascii="Times New Roman" w:hAnsi="Times New Roman"/>
          <w:sz w:val="28"/>
          <w:szCs w:val="28"/>
        </w:rPr>
        <w:t>Пошук</w:t>
      </w:r>
      <w:r>
        <w:rPr>
          <w:rFonts w:ascii="Times New Roman" w:hAnsi="Times New Roman"/>
          <w:sz w:val="28"/>
          <w:szCs w:val="28"/>
        </w:rPr>
        <w:t>»</w:t>
      </w:r>
      <w:r w:rsidRPr="003B26B4">
        <w:rPr>
          <w:rFonts w:ascii="Times New Roman" w:hAnsi="Times New Roman"/>
          <w:sz w:val="28"/>
          <w:szCs w:val="28"/>
        </w:rPr>
        <w:t>, яке діє на базі Романковецької гімназії ім</w:t>
      </w:r>
      <w:r>
        <w:rPr>
          <w:rFonts w:ascii="Times New Roman" w:hAnsi="Times New Roman"/>
          <w:sz w:val="28"/>
          <w:szCs w:val="28"/>
        </w:rPr>
        <w:t>ені</w:t>
      </w:r>
      <w:r w:rsidRPr="003B26B4">
        <w:rPr>
          <w:rFonts w:ascii="Times New Roman" w:hAnsi="Times New Roman"/>
          <w:sz w:val="28"/>
          <w:szCs w:val="28"/>
        </w:rPr>
        <w:t xml:space="preserve"> К. </w:t>
      </w:r>
      <w:r>
        <w:rPr>
          <w:rFonts w:ascii="Times New Roman" w:hAnsi="Times New Roman"/>
          <w:sz w:val="28"/>
          <w:szCs w:val="28"/>
        </w:rPr>
        <w:t>Ф</w:t>
      </w:r>
      <w:r w:rsidRPr="003B26B4">
        <w:rPr>
          <w:rFonts w:ascii="Times New Roman" w:hAnsi="Times New Roman"/>
          <w:sz w:val="28"/>
          <w:szCs w:val="28"/>
        </w:rPr>
        <w:t>. Поповича та керується відповідними нормативними документами.</w:t>
      </w:r>
    </w:p>
    <w:p w:rsidR="00650775" w:rsidRPr="003B26B4" w:rsidRDefault="00650775" w:rsidP="00650775">
      <w:pPr>
        <w:spacing w:after="0" w:line="240" w:lineRule="auto"/>
        <w:ind w:firstLine="709"/>
        <w:jc w:val="both"/>
        <w:rPr>
          <w:rFonts w:ascii="Times New Roman" w:hAnsi="Times New Roman"/>
          <w:sz w:val="28"/>
          <w:szCs w:val="28"/>
        </w:rPr>
      </w:pPr>
      <w:r w:rsidRPr="003B26B4">
        <w:rPr>
          <w:rFonts w:ascii="Times New Roman" w:hAnsi="Times New Roman"/>
          <w:sz w:val="28"/>
          <w:szCs w:val="28"/>
        </w:rPr>
        <w:t xml:space="preserve">У науковому об’єднанні </w:t>
      </w:r>
      <w:r>
        <w:rPr>
          <w:rFonts w:ascii="Times New Roman" w:hAnsi="Times New Roman"/>
          <w:sz w:val="28"/>
          <w:szCs w:val="28"/>
        </w:rPr>
        <w:t>«</w:t>
      </w:r>
      <w:r w:rsidRPr="003B26B4">
        <w:rPr>
          <w:rFonts w:ascii="Times New Roman" w:hAnsi="Times New Roman"/>
          <w:sz w:val="28"/>
          <w:szCs w:val="28"/>
        </w:rPr>
        <w:t>Пошук</w:t>
      </w:r>
      <w:r>
        <w:rPr>
          <w:rFonts w:ascii="Times New Roman" w:hAnsi="Times New Roman"/>
          <w:sz w:val="28"/>
          <w:szCs w:val="28"/>
        </w:rPr>
        <w:t>»</w:t>
      </w:r>
      <w:r w:rsidRPr="003B26B4">
        <w:rPr>
          <w:rFonts w:ascii="Times New Roman" w:hAnsi="Times New Roman"/>
          <w:sz w:val="28"/>
          <w:szCs w:val="28"/>
        </w:rPr>
        <w:t xml:space="preserve"> чітко визначена мета, завдання, об’єкт дослідження та шляхи реалізації. Чітко висловлюються питання роботи з обдарованими учнями.</w:t>
      </w:r>
    </w:p>
    <w:p w:rsidR="00650775" w:rsidRDefault="00650775" w:rsidP="00650775">
      <w:pPr>
        <w:spacing w:after="0" w:line="240" w:lineRule="auto"/>
        <w:ind w:firstLine="709"/>
        <w:jc w:val="both"/>
        <w:rPr>
          <w:rFonts w:ascii="Times New Roman" w:eastAsia="Calibri" w:hAnsi="Times New Roman"/>
          <w:sz w:val="28"/>
          <w:szCs w:val="28"/>
        </w:rPr>
      </w:pPr>
      <w:r w:rsidRPr="003B26B4">
        <w:rPr>
          <w:rFonts w:ascii="Times New Roman" w:eastAsia="Calibri" w:hAnsi="Times New Roman"/>
          <w:sz w:val="28"/>
          <w:szCs w:val="28"/>
        </w:rPr>
        <w:t>З кожним роком НО</w:t>
      </w:r>
      <w:r>
        <w:rPr>
          <w:rFonts w:ascii="Times New Roman" w:eastAsia="Calibri" w:hAnsi="Times New Roman"/>
          <w:sz w:val="28"/>
          <w:szCs w:val="28"/>
        </w:rPr>
        <w:t xml:space="preserve"> діє</w:t>
      </w:r>
      <w:r w:rsidRPr="003B26B4">
        <w:rPr>
          <w:rFonts w:ascii="Times New Roman" w:eastAsia="Calibri" w:hAnsi="Times New Roman"/>
          <w:sz w:val="28"/>
          <w:szCs w:val="28"/>
        </w:rPr>
        <w:t xml:space="preserve"> </w:t>
      </w:r>
      <w:r>
        <w:rPr>
          <w:rFonts w:ascii="Times New Roman" w:eastAsia="Calibri" w:hAnsi="Times New Roman"/>
          <w:sz w:val="28"/>
          <w:szCs w:val="28"/>
        </w:rPr>
        <w:t>більш результативніше, залучає</w:t>
      </w:r>
      <w:r w:rsidRPr="003B26B4">
        <w:rPr>
          <w:rFonts w:ascii="Times New Roman" w:eastAsia="Calibri" w:hAnsi="Times New Roman"/>
          <w:sz w:val="28"/>
          <w:szCs w:val="28"/>
        </w:rPr>
        <w:t xml:space="preserve"> велику кількість учнів, </w:t>
      </w:r>
      <w:r>
        <w:rPr>
          <w:rFonts w:ascii="Times New Roman" w:eastAsia="Calibri" w:hAnsi="Times New Roman"/>
          <w:sz w:val="28"/>
          <w:szCs w:val="28"/>
        </w:rPr>
        <w:t xml:space="preserve">які </w:t>
      </w:r>
      <w:r w:rsidRPr="003B26B4">
        <w:rPr>
          <w:rFonts w:ascii="Times New Roman" w:eastAsia="Calibri" w:hAnsi="Times New Roman"/>
          <w:sz w:val="28"/>
          <w:szCs w:val="28"/>
        </w:rPr>
        <w:t>займаю</w:t>
      </w:r>
      <w:r>
        <w:rPr>
          <w:rFonts w:ascii="Times New Roman" w:eastAsia="Calibri" w:hAnsi="Times New Roman"/>
          <w:sz w:val="28"/>
          <w:szCs w:val="28"/>
        </w:rPr>
        <w:t>ть</w:t>
      </w:r>
      <w:r w:rsidRPr="003B26B4">
        <w:rPr>
          <w:rFonts w:ascii="Times New Roman" w:eastAsia="Calibri" w:hAnsi="Times New Roman"/>
          <w:sz w:val="28"/>
          <w:szCs w:val="28"/>
        </w:rPr>
        <w:t xml:space="preserve"> призові місця у </w:t>
      </w:r>
      <w:r>
        <w:rPr>
          <w:rFonts w:ascii="Times New Roman" w:eastAsia="Calibri" w:hAnsi="Times New Roman"/>
          <w:sz w:val="28"/>
          <w:szCs w:val="28"/>
        </w:rPr>
        <w:t>конкурсах, олімпіадах, турнірах.</w:t>
      </w:r>
      <w:r w:rsidRPr="003B26B4">
        <w:rPr>
          <w:rFonts w:ascii="Times New Roman" w:eastAsia="Calibri" w:hAnsi="Times New Roman"/>
          <w:sz w:val="28"/>
          <w:szCs w:val="28"/>
        </w:rPr>
        <w:t xml:space="preserve"> Також допомагає молодим пошуковцям розвивати своє творче мислення, інтелектуальну ініціативу, аналітичний підхід до власної діяльності, удосконалювати вміння та навички пошукової роботи під керівництвом педагогів, залуча</w:t>
      </w:r>
      <w:r>
        <w:rPr>
          <w:rFonts w:ascii="Times New Roman" w:eastAsia="Calibri" w:hAnsi="Times New Roman"/>
          <w:sz w:val="28"/>
          <w:szCs w:val="28"/>
        </w:rPr>
        <w:t>ю</w:t>
      </w:r>
      <w:r w:rsidRPr="003B26B4">
        <w:rPr>
          <w:rFonts w:ascii="Times New Roman" w:eastAsia="Calibri" w:hAnsi="Times New Roman"/>
          <w:sz w:val="28"/>
          <w:szCs w:val="28"/>
        </w:rPr>
        <w:t xml:space="preserve">чи </w:t>
      </w:r>
      <w:r>
        <w:rPr>
          <w:rFonts w:ascii="Times New Roman" w:eastAsia="Calibri" w:hAnsi="Times New Roman"/>
          <w:sz w:val="28"/>
          <w:szCs w:val="28"/>
        </w:rPr>
        <w:t>їх</w:t>
      </w:r>
      <w:r w:rsidRPr="003B26B4">
        <w:rPr>
          <w:rFonts w:ascii="Times New Roman" w:eastAsia="Calibri" w:hAnsi="Times New Roman"/>
          <w:sz w:val="28"/>
          <w:szCs w:val="28"/>
        </w:rPr>
        <w:t xml:space="preserve"> до активного процесу навчання, включаючи у науково-дослідницьку та експериментальну діяльність. Усе це допоможе </w:t>
      </w:r>
      <w:r>
        <w:rPr>
          <w:rFonts w:ascii="Times New Roman" w:eastAsia="Calibri" w:hAnsi="Times New Roman"/>
          <w:sz w:val="28"/>
          <w:szCs w:val="28"/>
        </w:rPr>
        <w:t>дітям</w:t>
      </w:r>
      <w:r w:rsidRPr="003B26B4">
        <w:rPr>
          <w:rFonts w:ascii="Times New Roman" w:eastAsia="Calibri" w:hAnsi="Times New Roman"/>
          <w:sz w:val="28"/>
          <w:szCs w:val="28"/>
        </w:rPr>
        <w:t xml:space="preserve"> у майбутньому обрати професію, йти шляхом наукових відкриттів, самовдосконалення</w:t>
      </w:r>
      <w:r>
        <w:rPr>
          <w:rFonts w:ascii="Times New Roman" w:eastAsia="Calibri" w:hAnsi="Times New Roman"/>
          <w:sz w:val="28"/>
          <w:szCs w:val="28"/>
        </w:rPr>
        <w:t xml:space="preserve">. </w:t>
      </w:r>
    </w:p>
    <w:p w:rsidR="00650775" w:rsidRDefault="00650775" w:rsidP="00650775">
      <w:pPr>
        <w:spacing w:after="0"/>
        <w:ind w:firstLine="709"/>
        <w:jc w:val="both"/>
        <w:rPr>
          <w:rFonts w:ascii="Times New Roman" w:hAnsi="Times New Roman"/>
          <w:b/>
          <w:i/>
          <w:sz w:val="28"/>
          <w:szCs w:val="28"/>
        </w:rPr>
      </w:pPr>
    </w:p>
    <w:p w:rsidR="00650775" w:rsidRPr="003B26B4" w:rsidRDefault="00650775" w:rsidP="00650775">
      <w:pPr>
        <w:spacing w:after="0"/>
        <w:ind w:firstLine="709"/>
        <w:jc w:val="both"/>
        <w:rPr>
          <w:rFonts w:ascii="Times New Roman" w:hAnsi="Times New Roman"/>
          <w:b/>
          <w:i/>
          <w:sz w:val="28"/>
          <w:szCs w:val="28"/>
        </w:rPr>
      </w:pPr>
    </w:p>
    <w:p w:rsidR="00650775" w:rsidRPr="00800D0F" w:rsidRDefault="00650775" w:rsidP="00650775">
      <w:pPr>
        <w:spacing w:after="0"/>
        <w:ind w:firstLine="709"/>
        <w:jc w:val="right"/>
        <w:rPr>
          <w:rFonts w:ascii="Times New Roman" w:hAnsi="Times New Roman"/>
          <w:b/>
          <w:sz w:val="28"/>
          <w:szCs w:val="28"/>
        </w:rPr>
      </w:pPr>
      <w:r>
        <w:rPr>
          <w:noProof/>
          <w:lang w:eastAsia="uk-UA"/>
        </w:rPr>
        <w:drawing>
          <wp:anchor distT="0" distB="0" distL="114300" distR="114300" simplePos="0" relativeHeight="252007424" behindDoc="0" locked="0" layoutInCell="1" allowOverlap="1" wp14:anchorId="0C8EA69E" wp14:editId="579AA309">
            <wp:simplePos x="0" y="0"/>
            <wp:positionH relativeFrom="margin">
              <wp:align>right</wp:align>
            </wp:positionH>
            <wp:positionV relativeFrom="paragraph">
              <wp:posOffset>346710</wp:posOffset>
            </wp:positionV>
            <wp:extent cx="5905500" cy="2799715"/>
            <wp:effectExtent l="19050" t="19050" r="19050" b="19685"/>
            <wp:wrapSquare wrapText="bothSides"/>
            <wp:docPr id="2" name="Рисунок 2" descr="Ð ÐµÐ·ÑÐ»ÑÑÐ°Ñ Ð¿Ð¾ÑÑÐºÑ Ð·Ð¾Ð±ÑÐ°Ð¶ÐµÐ½Ñ Ð·Ð° Ð·Ð°Ð¿Ð¸ÑÐ¾Ð¼ &quot;Ð Ð¾Ð¼Ð°Ð½ÐºÐ¾Ð²ÐµÑÑÐºÐ° Ð³ÑÐ¼Ð½Ð°Ð·Ñ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 ÐµÐ·ÑÐ»ÑÑÐ°Ñ Ð¿Ð¾ÑÑÐºÑ Ð·Ð¾Ð±ÑÐ°Ð¶ÐµÐ½Ñ Ð·Ð° Ð·Ð°Ð¿Ð¸ÑÐ¾Ð¼ &quot;Ð Ð¾Ð¼Ð°Ð½ÐºÐ¾Ð²ÐµÑÑÐºÐ° Ð³ÑÐ¼Ð½Ð°Ð·ÑÑ&quot;"/>
                    <pic:cNvPicPr>
                      <a:picLocks noChangeAspect="1" noChangeArrowheads="1"/>
                    </pic:cNvPicPr>
                  </pic:nvPicPr>
                  <pic:blipFill rotWithShape="1">
                    <a:blip r:embed="rId67">
                      <a:extLst>
                        <a:ext uri="{28A0092B-C50C-407E-A947-70E740481C1C}">
                          <a14:useLocalDpi xmlns:a14="http://schemas.microsoft.com/office/drawing/2010/main" val="0"/>
                        </a:ext>
                      </a:extLst>
                    </a:blip>
                    <a:srcRect b="36722"/>
                    <a:stretch/>
                  </pic:blipFill>
                  <pic:spPr bwMode="auto">
                    <a:xfrm>
                      <a:off x="0" y="0"/>
                      <a:ext cx="5905500" cy="279971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0D0F">
        <w:rPr>
          <w:rFonts w:ascii="Times New Roman" w:hAnsi="Times New Roman"/>
          <w:b/>
          <w:sz w:val="28"/>
          <w:szCs w:val="28"/>
        </w:rPr>
        <w:t>Директор            В. Степаненко</w:t>
      </w:r>
    </w:p>
    <w:p w:rsidR="00650775" w:rsidRDefault="00650775" w:rsidP="00650775">
      <w:pPr>
        <w:rPr>
          <w:rFonts w:ascii="Times New Roman" w:hAnsi="Times New Roman" w:cs="Times New Roman"/>
          <w:b/>
          <w:sz w:val="36"/>
          <w:szCs w:val="36"/>
        </w:rPr>
      </w:pPr>
      <w:r>
        <w:rPr>
          <w:rFonts w:ascii="Times New Roman" w:hAnsi="Times New Roman" w:cs="Times New Roman"/>
          <w:b/>
          <w:sz w:val="36"/>
          <w:szCs w:val="36"/>
        </w:rPr>
        <w:br w:type="page"/>
      </w:r>
    </w:p>
    <w:p w:rsidR="00650775" w:rsidRDefault="00650775" w:rsidP="00650775">
      <w:pPr>
        <w:spacing w:after="0" w:line="240" w:lineRule="auto"/>
        <w:ind w:left="4253"/>
        <w:jc w:val="center"/>
        <w:rPr>
          <w:rFonts w:ascii="Times New Roman" w:hAnsi="Times New Roman" w:cs="Times New Roman"/>
          <w:b/>
          <w:sz w:val="36"/>
          <w:szCs w:val="36"/>
        </w:rPr>
      </w:pPr>
      <w:r>
        <w:rPr>
          <w:rFonts w:ascii="Times New Roman" w:hAnsi="Times New Roman" w:cs="Times New Roman"/>
          <w:b/>
          <w:noProof/>
          <w:sz w:val="36"/>
          <w:szCs w:val="36"/>
          <w:lang w:eastAsia="uk-UA"/>
        </w:rPr>
        <w:lastRenderedPageBreak/>
        <w:drawing>
          <wp:anchor distT="194704" distB="39031" distL="277287" distR="281087" simplePos="0" relativeHeight="252009472" behindDoc="0" locked="0" layoutInCell="1" allowOverlap="1" wp14:anchorId="6BD1947A" wp14:editId="6239EE66">
            <wp:simplePos x="0" y="0"/>
            <wp:positionH relativeFrom="margin">
              <wp:posOffset>195580</wp:posOffset>
            </wp:positionH>
            <wp:positionV relativeFrom="paragraph">
              <wp:posOffset>136526</wp:posOffset>
            </wp:positionV>
            <wp:extent cx="2247900" cy="1657350"/>
            <wp:effectExtent l="285750" t="285750" r="285750" b="285750"/>
            <wp:wrapNone/>
            <wp:docPr id="188" name="Рисунок 12" descr="Сторінка-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Рисунок 12" descr="Сторінка-2"/>
                    <pic:cNvPicPr/>
                  </pic:nvPicPr>
                  <pic:blipFill>
                    <a:blip r:embed="rId68" cstate="print">
                      <a:extLst>
                        <a:ext uri="{28A0092B-C50C-407E-A947-70E740481C1C}">
                          <a14:useLocalDpi xmlns:a14="http://schemas.microsoft.com/office/drawing/2010/main" val="0"/>
                        </a:ext>
                      </a:extLst>
                    </a:blip>
                    <a:srcRect l="4759" t="16153" r="71172" b="61926"/>
                    <a:stretch>
                      <a:fillRect/>
                    </a:stretch>
                  </pic:blipFill>
                  <pic:spPr bwMode="auto">
                    <a:xfrm>
                      <a:off x="0" y="0"/>
                      <a:ext cx="2247900" cy="1657350"/>
                    </a:xfrm>
                    <a:prstGeom prst="ellipse">
                      <a:avLst/>
                    </a:prstGeom>
                    <a:ln w="190500" cap="rnd">
                      <a:solidFill>
                        <a:srgbClr val="C8C6BD"/>
                      </a:solidFill>
                      <a:prstDash val="solid"/>
                    </a:ln>
                    <a:effectLst>
                      <a:glow rad="228600">
                        <a:srgbClr val="F79646">
                          <a:satMod val="175000"/>
                          <a:alpha val="40000"/>
                        </a:srgbClr>
                      </a:glo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36"/>
          <w:szCs w:val="36"/>
        </w:rPr>
        <w:t>З досвіду роботи</w:t>
      </w:r>
    </w:p>
    <w:p w:rsidR="00650775" w:rsidRDefault="00650775" w:rsidP="00650775">
      <w:pPr>
        <w:spacing w:after="0" w:line="240" w:lineRule="auto"/>
        <w:ind w:left="4253"/>
        <w:jc w:val="center"/>
        <w:rPr>
          <w:rFonts w:ascii="Times New Roman" w:hAnsi="Times New Roman" w:cs="Times New Roman"/>
          <w:b/>
          <w:noProof/>
          <w:spacing w:val="10"/>
          <w:sz w:val="36"/>
          <w:szCs w:val="36"/>
        </w:rPr>
      </w:pPr>
      <w:r>
        <w:rPr>
          <w:rFonts w:ascii="Times New Roman" w:hAnsi="Times New Roman" w:cs="Times New Roman"/>
          <w:b/>
          <w:sz w:val="36"/>
          <w:szCs w:val="36"/>
        </w:rPr>
        <w:t>н</w:t>
      </w:r>
      <w:r>
        <w:rPr>
          <w:rFonts w:ascii="Times New Roman" w:hAnsi="Times New Roman" w:cs="Times New Roman"/>
          <w:b/>
          <w:noProof/>
          <w:spacing w:val="10"/>
          <w:sz w:val="36"/>
          <w:szCs w:val="36"/>
        </w:rPr>
        <w:t>аукового товариства</w:t>
      </w:r>
      <w:r w:rsidRPr="00E3294D">
        <w:rPr>
          <w:rFonts w:ascii="Times New Roman" w:hAnsi="Times New Roman" w:cs="Times New Roman"/>
          <w:b/>
          <w:noProof/>
          <w:spacing w:val="10"/>
          <w:sz w:val="36"/>
          <w:szCs w:val="36"/>
        </w:rPr>
        <w:t xml:space="preserve"> учнів</w:t>
      </w:r>
      <w:r>
        <w:rPr>
          <w:rFonts w:ascii="Times New Roman" w:hAnsi="Times New Roman" w:cs="Times New Roman"/>
          <w:b/>
          <w:noProof/>
          <w:spacing w:val="10"/>
          <w:sz w:val="36"/>
          <w:szCs w:val="36"/>
        </w:rPr>
        <w:t xml:space="preserve"> «</w:t>
      </w:r>
      <w:r w:rsidRPr="00E3294D">
        <w:rPr>
          <w:rFonts w:ascii="Times New Roman" w:hAnsi="Times New Roman" w:cs="Times New Roman"/>
          <w:b/>
          <w:noProof/>
          <w:spacing w:val="10"/>
          <w:sz w:val="36"/>
          <w:szCs w:val="36"/>
        </w:rPr>
        <w:t>Інтеграл</w:t>
      </w:r>
      <w:r>
        <w:rPr>
          <w:rFonts w:ascii="Times New Roman" w:hAnsi="Times New Roman" w:cs="Times New Roman"/>
          <w:b/>
          <w:noProof/>
          <w:spacing w:val="10"/>
          <w:sz w:val="36"/>
          <w:szCs w:val="36"/>
        </w:rPr>
        <w:t>»</w:t>
      </w:r>
    </w:p>
    <w:p w:rsidR="00650775" w:rsidRPr="00E3294D" w:rsidRDefault="00650775" w:rsidP="00650775">
      <w:pPr>
        <w:spacing w:after="0" w:line="240" w:lineRule="auto"/>
        <w:ind w:left="4253"/>
        <w:jc w:val="center"/>
        <w:rPr>
          <w:rFonts w:ascii="Times New Roman" w:hAnsi="Times New Roman" w:cs="Times New Roman"/>
          <w:b/>
          <w:noProof/>
          <w:spacing w:val="10"/>
          <w:sz w:val="36"/>
          <w:szCs w:val="36"/>
        </w:rPr>
      </w:pPr>
      <w:r w:rsidRPr="00E3294D">
        <w:rPr>
          <w:rFonts w:ascii="Times New Roman" w:hAnsi="Times New Roman" w:cs="Times New Roman"/>
          <w:b/>
          <w:noProof/>
          <w:spacing w:val="10"/>
          <w:sz w:val="36"/>
          <w:szCs w:val="36"/>
        </w:rPr>
        <w:t>Новоселицької гімназії</w:t>
      </w:r>
    </w:p>
    <w:p w:rsidR="00650775" w:rsidRDefault="00650775" w:rsidP="00650775">
      <w:pPr>
        <w:spacing w:after="0" w:line="240" w:lineRule="auto"/>
        <w:ind w:left="3402" w:firstLine="709"/>
        <w:jc w:val="center"/>
        <w:rPr>
          <w:rFonts w:ascii="Times New Roman" w:hAnsi="Times New Roman" w:cs="Times New Roman"/>
          <w:sz w:val="28"/>
          <w:szCs w:val="28"/>
        </w:rPr>
      </w:pPr>
    </w:p>
    <w:p w:rsidR="00650775" w:rsidRDefault="00650775" w:rsidP="00650775">
      <w:pPr>
        <w:spacing w:after="0" w:line="240" w:lineRule="auto"/>
        <w:ind w:firstLine="709"/>
        <w:jc w:val="center"/>
        <w:rPr>
          <w:rFonts w:ascii="Times New Roman" w:hAnsi="Times New Roman" w:cs="Times New Roman"/>
          <w:sz w:val="28"/>
          <w:szCs w:val="28"/>
        </w:rPr>
      </w:pPr>
    </w:p>
    <w:p w:rsidR="00650775" w:rsidRPr="00D27C27" w:rsidRDefault="00650775" w:rsidP="00650775">
      <w:pPr>
        <w:spacing w:after="0" w:line="240" w:lineRule="auto"/>
        <w:ind w:firstLine="709"/>
        <w:jc w:val="right"/>
        <w:rPr>
          <w:rFonts w:ascii="Times New Roman" w:hAnsi="Times New Roman" w:cs="Times New Roman"/>
          <w:b/>
          <w:i/>
          <w:sz w:val="28"/>
          <w:szCs w:val="28"/>
        </w:rPr>
      </w:pPr>
      <w:r w:rsidRPr="00D27C27">
        <w:rPr>
          <w:rFonts w:ascii="Times New Roman" w:hAnsi="Times New Roman" w:cs="Times New Roman"/>
          <w:b/>
          <w:i/>
          <w:sz w:val="28"/>
          <w:szCs w:val="28"/>
        </w:rPr>
        <w:t xml:space="preserve">Директор: О. Петров </w:t>
      </w:r>
    </w:p>
    <w:p w:rsidR="00650775" w:rsidRDefault="00650775" w:rsidP="00650775">
      <w:pPr>
        <w:spacing w:after="0" w:line="240" w:lineRule="auto"/>
        <w:ind w:firstLine="709"/>
        <w:jc w:val="center"/>
        <w:rPr>
          <w:rFonts w:ascii="Times New Roman" w:hAnsi="Times New Roman" w:cs="Times New Roman"/>
          <w:sz w:val="28"/>
          <w:szCs w:val="28"/>
        </w:rPr>
      </w:pPr>
    </w:p>
    <w:p w:rsidR="00650775" w:rsidRDefault="00650775" w:rsidP="00650775">
      <w:pPr>
        <w:spacing w:after="0" w:line="240" w:lineRule="auto"/>
        <w:ind w:firstLine="709"/>
        <w:jc w:val="center"/>
        <w:rPr>
          <w:rFonts w:ascii="Times New Roman" w:hAnsi="Times New Roman" w:cs="Times New Roman"/>
          <w:sz w:val="28"/>
          <w:szCs w:val="28"/>
        </w:rPr>
      </w:pPr>
    </w:p>
    <w:p w:rsidR="00650775" w:rsidRPr="00D27C27" w:rsidRDefault="00650775" w:rsidP="00650775">
      <w:pPr>
        <w:widowControl w:val="0"/>
        <w:spacing w:after="0" w:line="240" w:lineRule="auto"/>
        <w:ind w:firstLine="709"/>
        <w:jc w:val="both"/>
        <w:rPr>
          <w:rFonts w:ascii="Times New Roman" w:hAnsi="Times New Roman" w:cs="Times New Roman"/>
          <w:sz w:val="28"/>
          <w:szCs w:val="28"/>
        </w:rPr>
      </w:pPr>
      <w:r w:rsidRPr="00D27C27">
        <w:rPr>
          <w:rFonts w:ascii="Times New Roman" w:hAnsi="Times New Roman" w:cs="Times New Roman"/>
          <w:sz w:val="28"/>
          <w:szCs w:val="28"/>
        </w:rPr>
        <w:t>У листопаді 1997 року Новоселицьку ЗОШ №1 було реорганізовано в гімназію. З 2001 року в закладі організована діяльність наукового товариства учнів «Інтеграл»</w:t>
      </w:r>
    </w:p>
    <w:p w:rsidR="00650775" w:rsidRPr="00EB6945" w:rsidRDefault="00650775" w:rsidP="00650775">
      <w:pPr>
        <w:spacing w:after="0" w:line="240" w:lineRule="auto"/>
        <w:ind w:firstLine="709"/>
        <w:jc w:val="center"/>
        <w:rPr>
          <w:rFonts w:ascii="Times New Roman" w:hAnsi="Times New Roman" w:cs="Times New Roman"/>
          <w:b/>
          <w:i/>
          <w:sz w:val="28"/>
          <w:szCs w:val="28"/>
        </w:rPr>
      </w:pPr>
      <w:r w:rsidRPr="00EB6945">
        <w:rPr>
          <w:rFonts w:ascii="Times New Roman" w:hAnsi="Times New Roman" w:cs="Times New Roman"/>
          <w:b/>
          <w:i/>
          <w:sz w:val="28"/>
          <w:szCs w:val="28"/>
        </w:rPr>
        <w:t>Стратегія</w:t>
      </w:r>
    </w:p>
    <w:p w:rsidR="00650775" w:rsidRPr="00EB6945" w:rsidRDefault="00650775" w:rsidP="00650775">
      <w:pPr>
        <w:spacing w:after="0" w:line="240" w:lineRule="auto"/>
        <w:ind w:firstLine="709"/>
        <w:jc w:val="center"/>
        <w:rPr>
          <w:rFonts w:ascii="Times New Roman" w:hAnsi="Times New Roman" w:cs="Times New Roman"/>
          <w:b/>
          <w:i/>
          <w:sz w:val="28"/>
          <w:szCs w:val="28"/>
        </w:rPr>
      </w:pPr>
      <w:r w:rsidRPr="00EB6945">
        <w:rPr>
          <w:rFonts w:ascii="Times New Roman" w:hAnsi="Times New Roman" w:cs="Times New Roman"/>
          <w:b/>
          <w:i/>
          <w:sz w:val="28"/>
          <w:szCs w:val="28"/>
        </w:rPr>
        <w:t>роботи гімназії з проблеми виявлення та розвитку обдарованих</w:t>
      </w:r>
    </w:p>
    <w:p w:rsidR="00650775" w:rsidRPr="00A12A4C" w:rsidRDefault="00650775" w:rsidP="00650775">
      <w:pPr>
        <w:pStyle w:val="a8"/>
        <w:numPr>
          <w:ilvl w:val="0"/>
          <w:numId w:val="32"/>
        </w:numPr>
        <w:spacing w:after="0" w:line="240" w:lineRule="auto"/>
        <w:rPr>
          <w:rFonts w:ascii="Times New Roman" w:hAnsi="Times New Roman" w:cs="Times New Roman"/>
          <w:bCs/>
          <w:sz w:val="28"/>
          <w:szCs w:val="28"/>
        </w:rPr>
      </w:pPr>
      <w:r w:rsidRPr="00A12A4C">
        <w:rPr>
          <w:rFonts w:ascii="Times New Roman" w:hAnsi="Times New Roman" w:cs="Times New Roman"/>
          <w:bCs/>
          <w:sz w:val="28"/>
          <w:szCs w:val="28"/>
          <w:lang w:val="ru-RU"/>
        </w:rPr>
        <w:t>Вивчення психологічних особливостей й методичних прийомів роботи з обдарованими дітьми</w:t>
      </w:r>
      <w:r w:rsidRPr="00A12A4C">
        <w:rPr>
          <w:rFonts w:ascii="Times New Roman" w:hAnsi="Times New Roman" w:cs="Times New Roman"/>
          <w:bCs/>
          <w:sz w:val="28"/>
          <w:szCs w:val="28"/>
        </w:rPr>
        <w:t xml:space="preserve"> </w:t>
      </w:r>
    </w:p>
    <w:p w:rsidR="00650775" w:rsidRPr="00A12A4C" w:rsidRDefault="00650775" w:rsidP="00650775">
      <w:pPr>
        <w:pStyle w:val="a8"/>
        <w:numPr>
          <w:ilvl w:val="0"/>
          <w:numId w:val="32"/>
        </w:numPr>
        <w:spacing w:after="0" w:line="240" w:lineRule="auto"/>
        <w:rPr>
          <w:rFonts w:ascii="Times New Roman" w:hAnsi="Times New Roman" w:cs="Times New Roman"/>
          <w:sz w:val="28"/>
          <w:szCs w:val="28"/>
        </w:rPr>
      </w:pPr>
      <w:r w:rsidRPr="00A12A4C">
        <w:rPr>
          <w:rFonts w:ascii="Times New Roman" w:hAnsi="Times New Roman" w:cs="Times New Roman"/>
          <w:bCs/>
          <w:sz w:val="28"/>
          <w:szCs w:val="28"/>
          <w:lang w:val="ru-RU"/>
        </w:rPr>
        <w:t>Виявлення обдарованих дітей</w:t>
      </w:r>
      <w:r w:rsidRPr="00A12A4C">
        <w:rPr>
          <w:rFonts w:ascii="Times New Roman" w:hAnsi="Times New Roman" w:cs="Times New Roman"/>
          <w:sz w:val="28"/>
          <w:szCs w:val="28"/>
        </w:rPr>
        <w:t xml:space="preserve"> </w:t>
      </w:r>
    </w:p>
    <w:p w:rsidR="00650775" w:rsidRPr="00A12A4C" w:rsidRDefault="00650775" w:rsidP="00650775">
      <w:pPr>
        <w:pStyle w:val="a8"/>
        <w:numPr>
          <w:ilvl w:val="0"/>
          <w:numId w:val="32"/>
        </w:numPr>
        <w:spacing w:after="0" w:line="240" w:lineRule="auto"/>
        <w:rPr>
          <w:rFonts w:ascii="Times New Roman" w:hAnsi="Times New Roman" w:cs="Times New Roman"/>
          <w:sz w:val="28"/>
          <w:szCs w:val="28"/>
        </w:rPr>
      </w:pPr>
      <w:r w:rsidRPr="00A12A4C">
        <w:rPr>
          <w:rFonts w:ascii="Times New Roman" w:hAnsi="Times New Roman" w:cs="Times New Roman"/>
          <w:bCs/>
          <w:sz w:val="28"/>
          <w:szCs w:val="28"/>
          <w:lang w:val="ru-RU"/>
        </w:rPr>
        <w:t xml:space="preserve">Зацікавлення до наукової роботи </w:t>
      </w:r>
    </w:p>
    <w:p w:rsidR="00650775" w:rsidRPr="00A12A4C" w:rsidRDefault="00650775" w:rsidP="00650775">
      <w:pPr>
        <w:pStyle w:val="a8"/>
        <w:numPr>
          <w:ilvl w:val="0"/>
          <w:numId w:val="32"/>
        </w:numPr>
        <w:spacing w:after="0" w:line="240" w:lineRule="auto"/>
        <w:rPr>
          <w:rFonts w:ascii="Times New Roman" w:hAnsi="Times New Roman" w:cs="Times New Roman"/>
          <w:bCs/>
          <w:sz w:val="28"/>
          <w:szCs w:val="28"/>
          <w:lang w:val="ru-RU"/>
        </w:rPr>
      </w:pPr>
      <w:r w:rsidRPr="00A12A4C">
        <w:rPr>
          <w:rFonts w:ascii="Times New Roman" w:hAnsi="Times New Roman" w:cs="Times New Roman"/>
          <w:bCs/>
          <w:sz w:val="28"/>
          <w:szCs w:val="28"/>
          <w:lang w:val="ru-RU"/>
        </w:rPr>
        <w:t xml:space="preserve">Планування роботи з обдарованими дітьми </w:t>
      </w:r>
    </w:p>
    <w:p w:rsidR="00650775" w:rsidRPr="00A12A4C" w:rsidRDefault="00650775" w:rsidP="00650775">
      <w:pPr>
        <w:pStyle w:val="a8"/>
        <w:numPr>
          <w:ilvl w:val="0"/>
          <w:numId w:val="32"/>
        </w:numPr>
        <w:spacing w:after="0" w:line="240" w:lineRule="auto"/>
        <w:rPr>
          <w:rFonts w:ascii="Times New Roman" w:hAnsi="Times New Roman" w:cs="Times New Roman"/>
          <w:bCs/>
          <w:sz w:val="28"/>
          <w:szCs w:val="28"/>
        </w:rPr>
      </w:pPr>
      <w:r w:rsidRPr="00A12A4C">
        <w:rPr>
          <w:rFonts w:ascii="Times New Roman" w:hAnsi="Times New Roman" w:cs="Times New Roman"/>
          <w:bCs/>
          <w:sz w:val="28"/>
          <w:szCs w:val="28"/>
          <w:lang w:val="ru-RU"/>
        </w:rPr>
        <w:t>Розробка індивідуальної  програми для кожної дитини</w:t>
      </w:r>
      <w:r w:rsidRPr="00A12A4C">
        <w:rPr>
          <w:rFonts w:ascii="Times New Roman" w:hAnsi="Times New Roman" w:cs="Times New Roman"/>
          <w:bCs/>
          <w:sz w:val="28"/>
          <w:szCs w:val="28"/>
        </w:rPr>
        <w:t xml:space="preserve"> </w:t>
      </w:r>
    </w:p>
    <w:p w:rsidR="00650775" w:rsidRPr="00A12A4C" w:rsidRDefault="00650775" w:rsidP="00650775">
      <w:pPr>
        <w:pStyle w:val="a8"/>
        <w:numPr>
          <w:ilvl w:val="0"/>
          <w:numId w:val="32"/>
        </w:numPr>
        <w:spacing w:after="0" w:line="240" w:lineRule="auto"/>
        <w:rPr>
          <w:rFonts w:ascii="Times New Roman" w:hAnsi="Times New Roman" w:cs="Times New Roman"/>
          <w:sz w:val="28"/>
          <w:szCs w:val="28"/>
        </w:rPr>
      </w:pPr>
      <w:r w:rsidRPr="00A12A4C">
        <w:rPr>
          <w:rFonts w:ascii="Times New Roman" w:hAnsi="Times New Roman" w:cs="Times New Roman"/>
          <w:bCs/>
          <w:sz w:val="28"/>
          <w:szCs w:val="28"/>
          <w:lang w:val="ru-RU"/>
        </w:rPr>
        <w:t>Вибір оптимального часу для занять</w:t>
      </w:r>
      <w:r w:rsidRPr="00A12A4C">
        <w:rPr>
          <w:rFonts w:ascii="Times New Roman" w:hAnsi="Times New Roman" w:cs="Times New Roman"/>
          <w:bCs/>
          <w:sz w:val="28"/>
          <w:szCs w:val="28"/>
        </w:rPr>
        <w:t xml:space="preserve"> </w:t>
      </w:r>
    </w:p>
    <w:p w:rsidR="00650775" w:rsidRPr="00A12A4C" w:rsidRDefault="00650775" w:rsidP="00650775">
      <w:pPr>
        <w:pStyle w:val="a8"/>
        <w:numPr>
          <w:ilvl w:val="0"/>
          <w:numId w:val="32"/>
        </w:numPr>
        <w:spacing w:after="0" w:line="240" w:lineRule="auto"/>
        <w:rPr>
          <w:rFonts w:ascii="Times New Roman" w:hAnsi="Times New Roman" w:cs="Times New Roman"/>
          <w:sz w:val="28"/>
          <w:szCs w:val="28"/>
        </w:rPr>
      </w:pPr>
      <w:r w:rsidRPr="00A12A4C">
        <w:rPr>
          <w:rFonts w:ascii="Times New Roman" w:hAnsi="Times New Roman" w:cs="Times New Roman"/>
          <w:bCs/>
          <w:sz w:val="28"/>
          <w:szCs w:val="28"/>
          <w:lang w:val="ru-RU"/>
        </w:rPr>
        <w:t>Створення творчої  лабораторії вчителя</w:t>
      </w:r>
      <w:r w:rsidRPr="00A12A4C">
        <w:rPr>
          <w:rFonts w:ascii="Times New Roman" w:hAnsi="Times New Roman" w:cs="Times New Roman"/>
          <w:bCs/>
          <w:sz w:val="28"/>
          <w:szCs w:val="28"/>
        </w:rPr>
        <w:t xml:space="preserve"> </w:t>
      </w:r>
    </w:p>
    <w:p w:rsidR="00650775" w:rsidRDefault="00650775" w:rsidP="00650775">
      <w:pPr>
        <w:pStyle w:val="a8"/>
        <w:numPr>
          <w:ilvl w:val="0"/>
          <w:numId w:val="32"/>
        </w:numPr>
        <w:spacing w:after="0" w:line="240" w:lineRule="auto"/>
        <w:rPr>
          <w:rFonts w:ascii="Times New Roman" w:hAnsi="Times New Roman" w:cs="Times New Roman"/>
          <w:bCs/>
          <w:sz w:val="28"/>
          <w:szCs w:val="28"/>
        </w:rPr>
      </w:pPr>
      <w:r w:rsidRPr="00A12A4C">
        <w:rPr>
          <w:rFonts w:ascii="Times New Roman" w:hAnsi="Times New Roman" w:cs="Times New Roman"/>
          <w:bCs/>
          <w:sz w:val="28"/>
          <w:szCs w:val="28"/>
          <w:lang w:val="ru-RU"/>
        </w:rPr>
        <w:t xml:space="preserve">Підтримка дитячої </w:t>
      </w:r>
      <w:r w:rsidRPr="00A12A4C">
        <w:rPr>
          <w:rFonts w:ascii="Times New Roman" w:hAnsi="Times New Roman" w:cs="Times New Roman"/>
          <w:bCs/>
          <w:sz w:val="28"/>
          <w:szCs w:val="28"/>
        </w:rPr>
        <w:t xml:space="preserve"> обдарованості</w:t>
      </w:r>
    </w:p>
    <w:p w:rsidR="00650775" w:rsidRPr="00A12A4C" w:rsidRDefault="00650775" w:rsidP="00650775">
      <w:pPr>
        <w:pStyle w:val="a8"/>
        <w:spacing w:after="0" w:line="240" w:lineRule="auto"/>
        <w:rPr>
          <w:rFonts w:ascii="Times New Roman" w:hAnsi="Times New Roman" w:cs="Times New Roman"/>
          <w:bCs/>
          <w:sz w:val="28"/>
          <w:szCs w:val="28"/>
        </w:rPr>
      </w:pPr>
    </w:p>
    <w:p w:rsidR="00650775" w:rsidRDefault="00650775" w:rsidP="00650775">
      <w:pPr>
        <w:spacing w:after="0" w:line="240" w:lineRule="auto"/>
        <w:ind w:firstLine="709"/>
        <w:rPr>
          <w:rFonts w:ascii="Times New Roman" w:hAnsi="Times New Roman" w:cs="Times New Roman"/>
          <w:bCs/>
          <w:sz w:val="28"/>
          <w:szCs w:val="28"/>
        </w:rPr>
      </w:pPr>
      <w:r>
        <w:rPr>
          <w:rFonts w:ascii="Times New Roman" w:hAnsi="Times New Roman" w:cs="Times New Roman"/>
          <w:bCs/>
          <w:noProof/>
          <w:sz w:val="28"/>
          <w:szCs w:val="28"/>
          <w:lang w:eastAsia="uk-UA"/>
        </w:rPr>
        <w:drawing>
          <wp:anchor distT="0" distB="0" distL="114300" distR="114300" simplePos="0" relativeHeight="252012544" behindDoc="0" locked="0" layoutInCell="1" allowOverlap="1" wp14:anchorId="637BB66A" wp14:editId="1C11E7E9">
            <wp:simplePos x="0" y="0"/>
            <wp:positionH relativeFrom="margin">
              <wp:align>right</wp:align>
            </wp:positionH>
            <wp:positionV relativeFrom="paragraph">
              <wp:posOffset>21590</wp:posOffset>
            </wp:positionV>
            <wp:extent cx="2720975" cy="1570355"/>
            <wp:effectExtent l="19050" t="19050" r="22225" b="10795"/>
            <wp:wrapNone/>
            <wp:docPr id="57" name="Рисунок 8" descr="D:\A-Яна\Гімназія-школа\А_А Заступник з НМР\Семінари\Фото псих.пед.сем\k8EyZBiNJ-0.jpg"/>
            <wp:cNvGraphicFramePr/>
            <a:graphic xmlns:a="http://schemas.openxmlformats.org/drawingml/2006/main">
              <a:graphicData uri="http://schemas.openxmlformats.org/drawingml/2006/picture">
                <pic:pic xmlns:pic="http://schemas.openxmlformats.org/drawingml/2006/picture">
                  <pic:nvPicPr>
                    <pic:cNvPr id="9" name="Рисунок 8" descr="D:\A-Яна\Гімназія-школа\А_А Заступник з НМР\Семінари\Фото псих.пед.сем\k8EyZBiNJ-0.jpg"/>
                    <pic:cNvPicPr/>
                  </pic:nvPicPr>
                  <pic:blipFill rotWithShape="1">
                    <a:blip r:embed="rId69" cstate="print">
                      <a:extLst>
                        <a:ext uri="{28A0092B-C50C-407E-A947-70E740481C1C}">
                          <a14:useLocalDpi xmlns:a14="http://schemas.microsoft.com/office/drawing/2010/main" val="0"/>
                        </a:ext>
                      </a:extLst>
                    </a:blip>
                    <a:srcRect t="10249"/>
                    <a:stretch/>
                  </pic:blipFill>
                  <pic:spPr bwMode="auto">
                    <a:xfrm>
                      <a:off x="0" y="0"/>
                      <a:ext cx="2720975" cy="1570355"/>
                    </a:xfrm>
                    <a:prstGeom prst="rect">
                      <a:avLst/>
                    </a:prstGeom>
                    <a:ln>
                      <a:solidFill>
                        <a:schemeClr val="accent3">
                          <a:lumMod val="60000"/>
                          <a:lumOff val="40000"/>
                        </a:schemeClr>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noProof/>
          <w:sz w:val="28"/>
          <w:szCs w:val="28"/>
          <w:lang w:eastAsia="uk-UA"/>
        </w:rPr>
        <w:drawing>
          <wp:anchor distT="0" distB="0" distL="114300" distR="114300" simplePos="0" relativeHeight="252013568" behindDoc="0" locked="0" layoutInCell="1" allowOverlap="1" wp14:anchorId="75FAA298" wp14:editId="2B3C8FF7">
            <wp:simplePos x="0" y="0"/>
            <wp:positionH relativeFrom="column">
              <wp:posOffset>290830</wp:posOffset>
            </wp:positionH>
            <wp:positionV relativeFrom="paragraph">
              <wp:posOffset>6350</wp:posOffset>
            </wp:positionV>
            <wp:extent cx="2755265" cy="1571276"/>
            <wp:effectExtent l="0" t="0" r="6985" b="0"/>
            <wp:wrapNone/>
            <wp:docPr id="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6112" t="13221" r="11871" b="21953"/>
                    <a:stretch/>
                  </pic:blipFill>
                  <pic:spPr bwMode="auto">
                    <a:xfrm>
                      <a:off x="0" y="0"/>
                      <a:ext cx="2772205" cy="15809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0775" w:rsidRDefault="00650775" w:rsidP="00650775">
      <w:pPr>
        <w:spacing w:after="0" w:line="240" w:lineRule="auto"/>
        <w:ind w:firstLine="709"/>
        <w:rPr>
          <w:rFonts w:ascii="Times New Roman" w:hAnsi="Times New Roman" w:cs="Times New Roman"/>
          <w:bCs/>
          <w:sz w:val="28"/>
          <w:szCs w:val="28"/>
        </w:rPr>
      </w:pPr>
    </w:p>
    <w:p w:rsidR="00650775" w:rsidRDefault="00650775" w:rsidP="00650775">
      <w:pPr>
        <w:spacing w:after="0" w:line="240" w:lineRule="auto"/>
        <w:ind w:firstLine="709"/>
        <w:rPr>
          <w:rFonts w:ascii="Times New Roman" w:hAnsi="Times New Roman" w:cs="Times New Roman"/>
          <w:bCs/>
          <w:sz w:val="28"/>
          <w:szCs w:val="28"/>
        </w:rPr>
      </w:pPr>
    </w:p>
    <w:p w:rsidR="00650775" w:rsidRDefault="00650775" w:rsidP="00650775">
      <w:pPr>
        <w:spacing w:after="0" w:line="240" w:lineRule="auto"/>
        <w:ind w:firstLine="709"/>
        <w:rPr>
          <w:rFonts w:ascii="Times New Roman" w:hAnsi="Times New Roman" w:cs="Times New Roman"/>
          <w:bCs/>
          <w:sz w:val="28"/>
          <w:szCs w:val="28"/>
        </w:rPr>
      </w:pP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p>
    <w:p w:rsidR="00650775" w:rsidRPr="00EB694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jc w:val="center"/>
        <w:rPr>
          <w:rFonts w:ascii="Times New Roman" w:hAnsi="Times New Roman" w:cs="Times New Roman"/>
          <w:b/>
          <w:bCs/>
          <w:sz w:val="28"/>
          <w:szCs w:val="28"/>
        </w:rPr>
      </w:pPr>
    </w:p>
    <w:p w:rsidR="00650775" w:rsidRPr="00EB6945" w:rsidRDefault="00650775" w:rsidP="00650775">
      <w:pPr>
        <w:spacing w:after="0" w:line="240" w:lineRule="auto"/>
        <w:ind w:firstLine="709"/>
        <w:jc w:val="center"/>
        <w:rPr>
          <w:rFonts w:ascii="Times New Roman" w:hAnsi="Times New Roman" w:cs="Times New Roman"/>
          <w:sz w:val="28"/>
          <w:szCs w:val="28"/>
        </w:rPr>
      </w:pPr>
      <w:r w:rsidRPr="00EB6945">
        <w:rPr>
          <w:rFonts w:ascii="Times New Roman" w:hAnsi="Times New Roman" w:cs="Times New Roman"/>
          <w:b/>
          <w:bCs/>
          <w:sz w:val="28"/>
          <w:szCs w:val="28"/>
        </w:rPr>
        <w:t>Результативність роботи з обдарованими учнями</w:t>
      </w:r>
    </w:p>
    <w:p w:rsidR="00650775" w:rsidRDefault="00650775" w:rsidP="00650775">
      <w:pPr>
        <w:spacing w:after="0" w:line="240" w:lineRule="auto"/>
        <w:ind w:firstLine="709"/>
        <w:jc w:val="center"/>
        <w:rPr>
          <w:rFonts w:ascii="Times New Roman" w:hAnsi="Times New Roman" w:cs="Times New Roman"/>
          <w:sz w:val="28"/>
          <w:szCs w:val="28"/>
        </w:rPr>
      </w:pPr>
    </w:p>
    <w:tbl>
      <w:tblPr>
        <w:tblW w:w="7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60"/>
        <w:gridCol w:w="1309"/>
        <w:gridCol w:w="1143"/>
        <w:gridCol w:w="1072"/>
        <w:gridCol w:w="1274"/>
        <w:gridCol w:w="1246"/>
        <w:gridCol w:w="1067"/>
      </w:tblGrid>
      <w:tr w:rsidR="00650775" w:rsidRPr="007D5476" w:rsidTr="009A17BC">
        <w:trPr>
          <w:trHeight w:val="1457"/>
        </w:trPr>
        <w:tc>
          <w:tcPr>
            <w:tcW w:w="1380" w:type="dxa"/>
            <w:shd w:val="clear" w:color="auto" w:fill="AC956E"/>
            <w:tcMar>
              <w:top w:w="15" w:type="dxa"/>
              <w:left w:w="108" w:type="dxa"/>
              <w:bottom w:w="0" w:type="dxa"/>
              <w:right w:w="108" w:type="dxa"/>
            </w:tcMar>
            <w:hideMark/>
          </w:tcPr>
          <w:p w:rsidR="00650775" w:rsidRPr="007D5476" w:rsidRDefault="00650775" w:rsidP="009A17BC">
            <w:pPr>
              <w:spacing w:after="0" w:line="240" w:lineRule="auto"/>
              <w:jc w:val="center"/>
              <w:rPr>
                <w:rFonts w:ascii="Arial" w:eastAsia="Times New Roman" w:hAnsi="Arial" w:cs="Arial"/>
                <w:sz w:val="36"/>
                <w:szCs w:val="36"/>
                <w:lang w:eastAsia="uk-UA"/>
              </w:rPr>
            </w:pPr>
            <w:r w:rsidRPr="007D5476">
              <w:rPr>
                <w:rFonts w:ascii="Calibri" w:eastAsia="Times New Roman" w:hAnsi="Calibri" w:cs="Arial"/>
                <w:b/>
                <w:bCs/>
                <w:color w:val="FFFFFF"/>
                <w:kern w:val="24"/>
                <w:sz w:val="24"/>
                <w:szCs w:val="24"/>
                <w:lang w:eastAsia="uk-UA"/>
              </w:rPr>
              <w:t>Переможці</w:t>
            </w:r>
            <w:r w:rsidRPr="007D5476">
              <w:rPr>
                <w:rFonts w:ascii="Calibri" w:eastAsia="Times New Roman" w:hAnsi="Calibri" w:cs="Arial"/>
                <w:b/>
                <w:bCs/>
                <w:color w:val="FFFFFF"/>
                <w:kern w:val="24"/>
                <w:sz w:val="24"/>
                <w:szCs w:val="24"/>
                <w:lang w:val="ru-RU" w:eastAsia="uk-UA"/>
              </w:rPr>
              <w:t xml:space="preserve"> </w:t>
            </w:r>
            <w:r w:rsidRPr="007D5476">
              <w:rPr>
                <w:rFonts w:ascii="Calibri" w:eastAsia="Times New Roman" w:hAnsi="Calibri" w:cs="Arial"/>
                <w:b/>
                <w:bCs/>
                <w:color w:val="FFFFFF"/>
                <w:kern w:val="24"/>
                <w:sz w:val="24"/>
                <w:szCs w:val="24"/>
                <w:lang w:eastAsia="uk-UA"/>
              </w:rPr>
              <w:t>та призери</w:t>
            </w:r>
          </w:p>
          <w:p w:rsidR="00650775" w:rsidRPr="007D5476" w:rsidRDefault="00650775" w:rsidP="009A17BC">
            <w:pPr>
              <w:spacing w:after="0" w:line="240" w:lineRule="auto"/>
              <w:jc w:val="center"/>
              <w:rPr>
                <w:rFonts w:ascii="Arial" w:eastAsia="Times New Roman" w:hAnsi="Arial" w:cs="Arial"/>
                <w:sz w:val="36"/>
                <w:szCs w:val="36"/>
                <w:lang w:eastAsia="uk-UA"/>
              </w:rPr>
            </w:pPr>
            <w:r w:rsidRPr="007D5476">
              <w:rPr>
                <w:rFonts w:ascii="Calibri" w:eastAsia="Times New Roman" w:hAnsi="Calibri" w:cs="Arial"/>
                <w:b/>
                <w:bCs/>
                <w:color w:val="FFFFFF"/>
                <w:kern w:val="24"/>
                <w:sz w:val="24"/>
                <w:szCs w:val="24"/>
                <w:lang w:eastAsia="uk-UA"/>
              </w:rPr>
              <w:t>(район, область,Україна)</w:t>
            </w:r>
          </w:p>
        </w:tc>
        <w:tc>
          <w:tcPr>
            <w:tcW w:w="1040" w:type="dxa"/>
            <w:shd w:val="clear" w:color="auto" w:fill="AC956E"/>
            <w:tcMar>
              <w:top w:w="15" w:type="dxa"/>
              <w:left w:w="108" w:type="dxa"/>
              <w:bottom w:w="0" w:type="dxa"/>
              <w:right w:w="108" w:type="dxa"/>
            </w:tcMar>
            <w:hideMark/>
          </w:tcPr>
          <w:p w:rsidR="00650775" w:rsidRPr="007D5476" w:rsidRDefault="00650775" w:rsidP="009A17BC">
            <w:pPr>
              <w:spacing w:after="0" w:line="240" w:lineRule="auto"/>
              <w:jc w:val="center"/>
              <w:rPr>
                <w:rFonts w:ascii="Arial" w:eastAsia="Times New Roman" w:hAnsi="Arial" w:cs="Arial"/>
                <w:sz w:val="36"/>
                <w:szCs w:val="36"/>
                <w:lang w:eastAsia="uk-UA"/>
              </w:rPr>
            </w:pPr>
            <w:r w:rsidRPr="007D5476">
              <w:rPr>
                <w:rFonts w:ascii="Calibri" w:eastAsia="Times New Roman" w:hAnsi="Calibri" w:cs="Arial"/>
                <w:b/>
                <w:bCs/>
                <w:color w:val="FFFFFF"/>
                <w:kern w:val="24"/>
                <w:sz w:val="24"/>
                <w:szCs w:val="24"/>
                <w:lang w:eastAsia="uk-UA"/>
              </w:rPr>
              <w:t>Олімпіади</w:t>
            </w:r>
          </w:p>
        </w:tc>
        <w:tc>
          <w:tcPr>
            <w:tcW w:w="940" w:type="dxa"/>
            <w:shd w:val="clear" w:color="auto" w:fill="AC956E"/>
            <w:tcMar>
              <w:top w:w="15" w:type="dxa"/>
              <w:left w:w="108" w:type="dxa"/>
              <w:bottom w:w="0" w:type="dxa"/>
              <w:right w:w="108" w:type="dxa"/>
            </w:tcMar>
            <w:hideMark/>
          </w:tcPr>
          <w:p w:rsidR="00650775" w:rsidRPr="007D5476" w:rsidRDefault="00650775" w:rsidP="009A17BC">
            <w:pPr>
              <w:spacing w:after="0" w:line="240" w:lineRule="auto"/>
              <w:jc w:val="center"/>
              <w:rPr>
                <w:rFonts w:ascii="Arial" w:eastAsia="Times New Roman" w:hAnsi="Arial" w:cs="Arial"/>
                <w:sz w:val="36"/>
                <w:szCs w:val="36"/>
                <w:lang w:eastAsia="uk-UA"/>
              </w:rPr>
            </w:pPr>
            <w:r w:rsidRPr="007D5476">
              <w:rPr>
                <w:rFonts w:ascii="Calibri" w:eastAsia="Times New Roman" w:hAnsi="Calibri" w:cs="Arial"/>
                <w:b/>
                <w:bCs/>
                <w:color w:val="FFFFFF"/>
                <w:kern w:val="24"/>
                <w:sz w:val="24"/>
                <w:szCs w:val="24"/>
                <w:lang w:eastAsia="uk-UA"/>
              </w:rPr>
              <w:t>Конкурс-захист</w:t>
            </w:r>
            <w:r>
              <w:rPr>
                <w:rFonts w:ascii="Calibri" w:eastAsia="Times New Roman" w:hAnsi="Calibri" w:cs="Arial"/>
                <w:b/>
                <w:bCs/>
                <w:color w:val="FFFFFF"/>
                <w:kern w:val="24"/>
                <w:sz w:val="24"/>
                <w:szCs w:val="24"/>
                <w:lang w:eastAsia="uk-UA"/>
              </w:rPr>
              <w:t xml:space="preserve"> </w:t>
            </w:r>
            <w:r w:rsidRPr="007D5476">
              <w:rPr>
                <w:rFonts w:ascii="Calibri" w:eastAsia="Times New Roman" w:hAnsi="Calibri" w:cs="Arial"/>
                <w:b/>
                <w:bCs/>
                <w:color w:val="FFFFFF"/>
                <w:kern w:val="24"/>
                <w:sz w:val="24"/>
                <w:szCs w:val="24"/>
                <w:lang w:eastAsia="uk-UA"/>
              </w:rPr>
              <w:t>НДР</w:t>
            </w:r>
          </w:p>
        </w:tc>
        <w:tc>
          <w:tcPr>
            <w:tcW w:w="940" w:type="dxa"/>
            <w:shd w:val="clear" w:color="auto" w:fill="AC956E"/>
            <w:tcMar>
              <w:top w:w="15" w:type="dxa"/>
              <w:left w:w="108" w:type="dxa"/>
              <w:bottom w:w="0" w:type="dxa"/>
              <w:right w:w="108" w:type="dxa"/>
            </w:tcMar>
            <w:hideMark/>
          </w:tcPr>
          <w:p w:rsidR="00650775" w:rsidRPr="007D5476" w:rsidRDefault="00650775" w:rsidP="009A17BC">
            <w:pPr>
              <w:spacing w:after="0" w:line="240" w:lineRule="auto"/>
              <w:jc w:val="center"/>
              <w:rPr>
                <w:rFonts w:ascii="Arial" w:eastAsia="Times New Roman" w:hAnsi="Arial" w:cs="Arial"/>
                <w:sz w:val="36"/>
                <w:szCs w:val="36"/>
                <w:lang w:eastAsia="uk-UA"/>
              </w:rPr>
            </w:pPr>
            <w:r w:rsidRPr="007D5476">
              <w:rPr>
                <w:rFonts w:ascii="Calibri" w:eastAsia="Times New Roman" w:hAnsi="Calibri" w:cs="Arial"/>
                <w:b/>
                <w:bCs/>
                <w:color w:val="FFFFFF"/>
                <w:kern w:val="24"/>
                <w:sz w:val="24"/>
                <w:szCs w:val="24"/>
                <w:lang w:eastAsia="uk-UA"/>
              </w:rPr>
              <w:t>Конкурс імені П.Яцика</w:t>
            </w:r>
          </w:p>
        </w:tc>
        <w:tc>
          <w:tcPr>
            <w:tcW w:w="1040" w:type="dxa"/>
            <w:shd w:val="clear" w:color="auto" w:fill="AC956E"/>
            <w:tcMar>
              <w:top w:w="15" w:type="dxa"/>
              <w:left w:w="108" w:type="dxa"/>
              <w:bottom w:w="0" w:type="dxa"/>
              <w:right w:w="108" w:type="dxa"/>
            </w:tcMar>
            <w:hideMark/>
          </w:tcPr>
          <w:p w:rsidR="00650775" w:rsidRPr="007D5476" w:rsidRDefault="00650775" w:rsidP="009A17BC">
            <w:pPr>
              <w:spacing w:after="0" w:line="240" w:lineRule="auto"/>
              <w:jc w:val="center"/>
              <w:rPr>
                <w:rFonts w:ascii="Arial" w:eastAsia="Times New Roman" w:hAnsi="Arial" w:cs="Arial"/>
                <w:sz w:val="36"/>
                <w:szCs w:val="36"/>
                <w:lang w:eastAsia="uk-UA"/>
              </w:rPr>
            </w:pPr>
            <w:r w:rsidRPr="007D5476">
              <w:rPr>
                <w:rFonts w:ascii="Calibri" w:eastAsia="Times New Roman" w:hAnsi="Calibri" w:cs="Arial"/>
                <w:b/>
                <w:bCs/>
                <w:color w:val="FFFFFF"/>
                <w:kern w:val="24"/>
                <w:sz w:val="24"/>
                <w:szCs w:val="24"/>
                <w:lang w:eastAsia="uk-UA"/>
              </w:rPr>
              <w:t>Конкурс імені</w:t>
            </w:r>
            <w:r>
              <w:rPr>
                <w:rFonts w:ascii="Calibri" w:eastAsia="Times New Roman" w:hAnsi="Calibri" w:cs="Arial"/>
                <w:b/>
                <w:bCs/>
                <w:color w:val="FFFFFF"/>
                <w:kern w:val="24"/>
                <w:sz w:val="24"/>
                <w:szCs w:val="24"/>
                <w:lang w:eastAsia="uk-UA"/>
              </w:rPr>
              <w:t xml:space="preserve"> </w:t>
            </w:r>
            <w:r w:rsidRPr="007D5476">
              <w:rPr>
                <w:rFonts w:ascii="Calibri" w:eastAsia="Times New Roman" w:hAnsi="Calibri" w:cs="Arial"/>
                <w:b/>
                <w:bCs/>
                <w:color w:val="FFFFFF"/>
                <w:kern w:val="24"/>
                <w:sz w:val="24"/>
                <w:szCs w:val="24"/>
                <w:lang w:eastAsia="uk-UA"/>
              </w:rPr>
              <w:t>Тараса</w:t>
            </w:r>
            <w:r>
              <w:rPr>
                <w:rFonts w:ascii="Calibri" w:eastAsia="Times New Roman" w:hAnsi="Calibri" w:cs="Arial"/>
                <w:b/>
                <w:bCs/>
                <w:color w:val="FFFFFF"/>
                <w:kern w:val="24"/>
                <w:sz w:val="24"/>
                <w:szCs w:val="24"/>
                <w:lang w:eastAsia="uk-UA"/>
              </w:rPr>
              <w:t xml:space="preserve"> </w:t>
            </w:r>
            <w:r w:rsidRPr="007D5476">
              <w:rPr>
                <w:rFonts w:ascii="Calibri" w:eastAsia="Times New Roman" w:hAnsi="Calibri" w:cs="Arial"/>
                <w:b/>
                <w:bCs/>
                <w:color w:val="FFFFFF"/>
                <w:kern w:val="24"/>
                <w:sz w:val="24"/>
                <w:szCs w:val="24"/>
                <w:lang w:eastAsia="uk-UA"/>
              </w:rPr>
              <w:t>Шевченка</w:t>
            </w:r>
          </w:p>
        </w:tc>
        <w:tc>
          <w:tcPr>
            <w:tcW w:w="1040" w:type="dxa"/>
            <w:shd w:val="clear" w:color="auto" w:fill="AC956E"/>
            <w:tcMar>
              <w:top w:w="15" w:type="dxa"/>
              <w:left w:w="108" w:type="dxa"/>
              <w:bottom w:w="0" w:type="dxa"/>
              <w:right w:w="108" w:type="dxa"/>
            </w:tcMar>
            <w:hideMark/>
          </w:tcPr>
          <w:p w:rsidR="00650775" w:rsidRPr="007D5476" w:rsidRDefault="00650775" w:rsidP="009A17BC">
            <w:pPr>
              <w:spacing w:after="0" w:line="240" w:lineRule="auto"/>
              <w:jc w:val="center"/>
              <w:rPr>
                <w:rFonts w:ascii="Arial" w:eastAsia="Times New Roman" w:hAnsi="Arial" w:cs="Arial"/>
                <w:sz w:val="36"/>
                <w:szCs w:val="36"/>
                <w:lang w:eastAsia="uk-UA"/>
              </w:rPr>
            </w:pPr>
            <w:r w:rsidRPr="007D5476">
              <w:rPr>
                <w:rFonts w:ascii="Calibri" w:eastAsia="Times New Roman" w:hAnsi="Calibri" w:cs="Arial"/>
                <w:b/>
                <w:bCs/>
                <w:color w:val="FFFFFF"/>
                <w:kern w:val="24"/>
                <w:sz w:val="24"/>
                <w:szCs w:val="24"/>
                <w:lang w:eastAsia="uk-UA"/>
              </w:rPr>
              <w:t>Конкурси біолого-еколог. напрямку</w:t>
            </w:r>
          </w:p>
        </w:tc>
        <w:tc>
          <w:tcPr>
            <w:tcW w:w="1040" w:type="dxa"/>
            <w:shd w:val="clear" w:color="auto" w:fill="AC956E"/>
            <w:tcMar>
              <w:top w:w="15" w:type="dxa"/>
              <w:left w:w="108" w:type="dxa"/>
              <w:bottom w:w="0" w:type="dxa"/>
              <w:right w:w="108" w:type="dxa"/>
            </w:tcMar>
            <w:hideMark/>
          </w:tcPr>
          <w:p w:rsidR="00650775" w:rsidRPr="007D5476" w:rsidRDefault="00650775" w:rsidP="009A17BC">
            <w:pPr>
              <w:spacing w:after="0" w:line="240" w:lineRule="auto"/>
              <w:jc w:val="center"/>
              <w:rPr>
                <w:rFonts w:ascii="Arial" w:eastAsia="Times New Roman" w:hAnsi="Arial" w:cs="Arial"/>
                <w:sz w:val="36"/>
                <w:szCs w:val="36"/>
                <w:lang w:eastAsia="uk-UA"/>
              </w:rPr>
            </w:pPr>
            <w:r w:rsidRPr="007D5476">
              <w:rPr>
                <w:rFonts w:ascii="Calibri" w:eastAsia="Times New Roman" w:hAnsi="Calibri" w:cs="Arial"/>
                <w:b/>
                <w:bCs/>
                <w:color w:val="FFFFFF"/>
                <w:kern w:val="24"/>
                <w:sz w:val="24"/>
                <w:szCs w:val="24"/>
                <w:lang w:eastAsia="uk-UA"/>
              </w:rPr>
              <w:t>Турніри</w:t>
            </w:r>
          </w:p>
        </w:tc>
      </w:tr>
      <w:tr w:rsidR="00650775" w:rsidRPr="00A12A4C" w:rsidTr="009A17BC">
        <w:trPr>
          <w:trHeight w:val="359"/>
        </w:trPr>
        <w:tc>
          <w:tcPr>
            <w:tcW w:w="1380" w:type="dxa"/>
            <w:shd w:val="clear" w:color="auto" w:fill="AC956E"/>
            <w:tcMar>
              <w:top w:w="15" w:type="dxa"/>
              <w:left w:w="108" w:type="dxa"/>
              <w:bottom w:w="0" w:type="dxa"/>
              <w:right w:w="108" w:type="dxa"/>
            </w:tcMar>
            <w:hideMark/>
          </w:tcPr>
          <w:p w:rsidR="00650775" w:rsidRPr="00A12A4C" w:rsidRDefault="00650775" w:rsidP="009A17BC">
            <w:pPr>
              <w:spacing w:after="0" w:line="240" w:lineRule="auto"/>
              <w:jc w:val="center"/>
              <w:rPr>
                <w:rFonts w:ascii="Arial" w:eastAsia="Times New Roman" w:hAnsi="Arial" w:cs="Arial"/>
                <w:sz w:val="28"/>
                <w:szCs w:val="28"/>
                <w:lang w:eastAsia="uk-UA"/>
              </w:rPr>
            </w:pPr>
            <w:r w:rsidRPr="00A12A4C">
              <w:rPr>
                <w:rFonts w:ascii="Calibri" w:eastAsia="Times New Roman" w:hAnsi="Calibri" w:cs="Arial"/>
                <w:b/>
                <w:bCs/>
                <w:color w:val="FFFFFF"/>
                <w:kern w:val="24"/>
                <w:sz w:val="28"/>
                <w:szCs w:val="28"/>
                <w:lang w:eastAsia="uk-UA"/>
              </w:rPr>
              <w:t>2014-2015</w:t>
            </w:r>
          </w:p>
        </w:tc>
        <w:tc>
          <w:tcPr>
            <w:tcW w:w="1040" w:type="dxa"/>
            <w:shd w:val="clear" w:color="auto" w:fill="E3DDD5"/>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32</w:t>
            </w:r>
          </w:p>
        </w:tc>
        <w:tc>
          <w:tcPr>
            <w:tcW w:w="940" w:type="dxa"/>
            <w:shd w:val="clear" w:color="auto" w:fill="E3DDD5"/>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6</w:t>
            </w:r>
          </w:p>
        </w:tc>
        <w:tc>
          <w:tcPr>
            <w:tcW w:w="940" w:type="dxa"/>
            <w:shd w:val="clear" w:color="auto" w:fill="E3DDD5"/>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5</w:t>
            </w:r>
          </w:p>
        </w:tc>
        <w:tc>
          <w:tcPr>
            <w:tcW w:w="1040" w:type="dxa"/>
            <w:shd w:val="clear" w:color="auto" w:fill="E3DDD5"/>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6</w:t>
            </w:r>
          </w:p>
        </w:tc>
        <w:tc>
          <w:tcPr>
            <w:tcW w:w="1040" w:type="dxa"/>
            <w:shd w:val="clear" w:color="auto" w:fill="E3DDD5"/>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7</w:t>
            </w:r>
          </w:p>
        </w:tc>
        <w:tc>
          <w:tcPr>
            <w:tcW w:w="1040" w:type="dxa"/>
            <w:shd w:val="clear" w:color="auto" w:fill="E3DDD5"/>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w:t>
            </w:r>
          </w:p>
        </w:tc>
      </w:tr>
      <w:tr w:rsidR="00650775" w:rsidRPr="00A12A4C" w:rsidTr="009A17BC">
        <w:trPr>
          <w:trHeight w:val="395"/>
        </w:trPr>
        <w:tc>
          <w:tcPr>
            <w:tcW w:w="1380" w:type="dxa"/>
            <w:shd w:val="clear" w:color="auto" w:fill="AC956E"/>
            <w:tcMar>
              <w:top w:w="15" w:type="dxa"/>
              <w:left w:w="108" w:type="dxa"/>
              <w:bottom w:w="0" w:type="dxa"/>
              <w:right w:w="108" w:type="dxa"/>
            </w:tcMar>
            <w:hideMark/>
          </w:tcPr>
          <w:p w:rsidR="00650775" w:rsidRPr="00A12A4C" w:rsidRDefault="00650775" w:rsidP="009A17BC">
            <w:pPr>
              <w:spacing w:after="0" w:line="240" w:lineRule="auto"/>
              <w:jc w:val="center"/>
              <w:rPr>
                <w:rFonts w:ascii="Arial" w:eastAsia="Times New Roman" w:hAnsi="Arial" w:cs="Arial"/>
                <w:sz w:val="28"/>
                <w:szCs w:val="28"/>
                <w:lang w:eastAsia="uk-UA"/>
              </w:rPr>
            </w:pPr>
            <w:r w:rsidRPr="00A12A4C">
              <w:rPr>
                <w:rFonts w:ascii="Calibri" w:eastAsia="Times New Roman" w:hAnsi="Calibri" w:cs="Arial"/>
                <w:b/>
                <w:bCs/>
                <w:color w:val="FFFFFF"/>
                <w:kern w:val="24"/>
                <w:sz w:val="28"/>
                <w:szCs w:val="28"/>
                <w:lang w:eastAsia="uk-UA"/>
              </w:rPr>
              <w:t>2015-2016</w:t>
            </w:r>
          </w:p>
        </w:tc>
        <w:tc>
          <w:tcPr>
            <w:tcW w:w="1040" w:type="dxa"/>
            <w:shd w:val="clear" w:color="auto" w:fill="F1EFEB"/>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34</w:t>
            </w:r>
          </w:p>
        </w:tc>
        <w:tc>
          <w:tcPr>
            <w:tcW w:w="940" w:type="dxa"/>
            <w:shd w:val="clear" w:color="auto" w:fill="F1EFEB"/>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2</w:t>
            </w:r>
          </w:p>
        </w:tc>
        <w:tc>
          <w:tcPr>
            <w:tcW w:w="940" w:type="dxa"/>
            <w:shd w:val="clear" w:color="auto" w:fill="F1EFEB"/>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3</w:t>
            </w:r>
          </w:p>
        </w:tc>
        <w:tc>
          <w:tcPr>
            <w:tcW w:w="1040" w:type="dxa"/>
            <w:shd w:val="clear" w:color="auto" w:fill="F1EFEB"/>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4</w:t>
            </w:r>
          </w:p>
        </w:tc>
        <w:tc>
          <w:tcPr>
            <w:tcW w:w="1040" w:type="dxa"/>
            <w:shd w:val="clear" w:color="auto" w:fill="F1EFEB"/>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4</w:t>
            </w:r>
          </w:p>
        </w:tc>
        <w:tc>
          <w:tcPr>
            <w:tcW w:w="1040" w:type="dxa"/>
            <w:shd w:val="clear" w:color="auto" w:fill="F1EFEB"/>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w:t>
            </w:r>
          </w:p>
        </w:tc>
      </w:tr>
      <w:tr w:rsidR="00650775" w:rsidRPr="00A12A4C" w:rsidTr="009A17BC">
        <w:trPr>
          <w:trHeight w:val="390"/>
        </w:trPr>
        <w:tc>
          <w:tcPr>
            <w:tcW w:w="1380" w:type="dxa"/>
            <w:shd w:val="clear" w:color="auto" w:fill="AC956E"/>
            <w:tcMar>
              <w:top w:w="15" w:type="dxa"/>
              <w:left w:w="108" w:type="dxa"/>
              <w:bottom w:w="0" w:type="dxa"/>
              <w:right w:w="108" w:type="dxa"/>
            </w:tcMar>
            <w:hideMark/>
          </w:tcPr>
          <w:p w:rsidR="00650775" w:rsidRPr="00A12A4C" w:rsidRDefault="00650775" w:rsidP="009A17BC">
            <w:pPr>
              <w:spacing w:after="0" w:line="240" w:lineRule="auto"/>
              <w:jc w:val="center"/>
              <w:rPr>
                <w:rFonts w:ascii="Arial" w:eastAsia="Times New Roman" w:hAnsi="Arial" w:cs="Arial"/>
                <w:sz w:val="28"/>
                <w:szCs w:val="28"/>
                <w:lang w:eastAsia="uk-UA"/>
              </w:rPr>
            </w:pPr>
            <w:r w:rsidRPr="00A12A4C">
              <w:rPr>
                <w:rFonts w:ascii="Calibri" w:eastAsia="Times New Roman" w:hAnsi="Calibri" w:cs="Arial"/>
                <w:b/>
                <w:bCs/>
                <w:color w:val="FFFFFF"/>
                <w:kern w:val="24"/>
                <w:sz w:val="28"/>
                <w:szCs w:val="28"/>
                <w:lang w:eastAsia="uk-UA"/>
              </w:rPr>
              <w:t>2016-2017</w:t>
            </w:r>
          </w:p>
        </w:tc>
        <w:tc>
          <w:tcPr>
            <w:tcW w:w="1040" w:type="dxa"/>
            <w:shd w:val="clear" w:color="auto" w:fill="E3DDD5"/>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37</w:t>
            </w:r>
          </w:p>
        </w:tc>
        <w:tc>
          <w:tcPr>
            <w:tcW w:w="940" w:type="dxa"/>
            <w:shd w:val="clear" w:color="auto" w:fill="E3DDD5"/>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9</w:t>
            </w:r>
          </w:p>
        </w:tc>
        <w:tc>
          <w:tcPr>
            <w:tcW w:w="940" w:type="dxa"/>
            <w:shd w:val="clear" w:color="auto" w:fill="E3DDD5"/>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4</w:t>
            </w:r>
          </w:p>
        </w:tc>
        <w:tc>
          <w:tcPr>
            <w:tcW w:w="1040" w:type="dxa"/>
            <w:shd w:val="clear" w:color="auto" w:fill="E3DDD5"/>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5</w:t>
            </w:r>
          </w:p>
        </w:tc>
        <w:tc>
          <w:tcPr>
            <w:tcW w:w="1040" w:type="dxa"/>
            <w:shd w:val="clear" w:color="auto" w:fill="E3DDD5"/>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6</w:t>
            </w:r>
          </w:p>
        </w:tc>
        <w:tc>
          <w:tcPr>
            <w:tcW w:w="1040" w:type="dxa"/>
            <w:shd w:val="clear" w:color="auto" w:fill="E3DDD5"/>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2</w:t>
            </w:r>
          </w:p>
        </w:tc>
      </w:tr>
      <w:tr w:rsidR="00650775" w:rsidRPr="00A12A4C" w:rsidTr="009A17BC">
        <w:trPr>
          <w:trHeight w:val="390"/>
        </w:trPr>
        <w:tc>
          <w:tcPr>
            <w:tcW w:w="1380" w:type="dxa"/>
            <w:shd w:val="clear" w:color="auto" w:fill="AC956E"/>
            <w:tcMar>
              <w:top w:w="15" w:type="dxa"/>
              <w:left w:w="108" w:type="dxa"/>
              <w:bottom w:w="0" w:type="dxa"/>
              <w:right w:w="108" w:type="dxa"/>
            </w:tcMar>
            <w:hideMark/>
          </w:tcPr>
          <w:p w:rsidR="00650775" w:rsidRPr="00A12A4C" w:rsidRDefault="00650775" w:rsidP="009A17BC">
            <w:pPr>
              <w:spacing w:after="0" w:line="240" w:lineRule="auto"/>
              <w:jc w:val="center"/>
              <w:rPr>
                <w:rFonts w:ascii="Arial" w:eastAsia="Times New Roman" w:hAnsi="Arial" w:cs="Arial"/>
                <w:sz w:val="28"/>
                <w:szCs w:val="28"/>
                <w:lang w:eastAsia="uk-UA"/>
              </w:rPr>
            </w:pPr>
            <w:r w:rsidRPr="00A12A4C">
              <w:rPr>
                <w:rFonts w:ascii="Calibri" w:eastAsia="Times New Roman" w:hAnsi="Calibri" w:cs="Arial"/>
                <w:b/>
                <w:bCs/>
                <w:color w:val="FFFFFF"/>
                <w:kern w:val="24"/>
                <w:sz w:val="28"/>
                <w:szCs w:val="28"/>
                <w:lang w:eastAsia="uk-UA"/>
              </w:rPr>
              <w:t>2017-2018</w:t>
            </w:r>
          </w:p>
        </w:tc>
        <w:tc>
          <w:tcPr>
            <w:tcW w:w="1040" w:type="dxa"/>
            <w:shd w:val="clear" w:color="auto" w:fill="F1EFEB"/>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36</w:t>
            </w:r>
          </w:p>
        </w:tc>
        <w:tc>
          <w:tcPr>
            <w:tcW w:w="940" w:type="dxa"/>
            <w:shd w:val="clear" w:color="auto" w:fill="F1EFEB"/>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7</w:t>
            </w:r>
          </w:p>
        </w:tc>
        <w:tc>
          <w:tcPr>
            <w:tcW w:w="940" w:type="dxa"/>
            <w:shd w:val="clear" w:color="auto" w:fill="F1EFEB"/>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6</w:t>
            </w:r>
          </w:p>
        </w:tc>
        <w:tc>
          <w:tcPr>
            <w:tcW w:w="1040" w:type="dxa"/>
            <w:shd w:val="clear" w:color="auto" w:fill="F1EFEB"/>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2</w:t>
            </w:r>
          </w:p>
        </w:tc>
        <w:tc>
          <w:tcPr>
            <w:tcW w:w="1040" w:type="dxa"/>
            <w:shd w:val="clear" w:color="auto" w:fill="F1EFEB"/>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7</w:t>
            </w:r>
          </w:p>
        </w:tc>
        <w:tc>
          <w:tcPr>
            <w:tcW w:w="1040" w:type="dxa"/>
            <w:shd w:val="clear" w:color="auto" w:fill="F1EFEB"/>
            <w:tcMar>
              <w:top w:w="15" w:type="dxa"/>
              <w:left w:w="108" w:type="dxa"/>
              <w:bottom w:w="0" w:type="dxa"/>
              <w:right w:w="108" w:type="dxa"/>
            </w:tcMar>
            <w:hideMark/>
          </w:tcPr>
          <w:p w:rsidR="00650775" w:rsidRPr="00A12A4C" w:rsidRDefault="00650775" w:rsidP="009A17BC">
            <w:pPr>
              <w:spacing w:after="0" w:line="240" w:lineRule="auto"/>
              <w:ind w:firstLine="709"/>
              <w:jc w:val="center"/>
              <w:rPr>
                <w:rFonts w:ascii="Arial" w:eastAsia="Times New Roman" w:hAnsi="Arial" w:cs="Arial"/>
                <w:sz w:val="28"/>
                <w:szCs w:val="28"/>
                <w:lang w:eastAsia="uk-UA"/>
              </w:rPr>
            </w:pPr>
            <w:r w:rsidRPr="00A12A4C">
              <w:rPr>
                <w:rFonts w:ascii="Calibri" w:eastAsia="Times New Roman" w:hAnsi="Calibri" w:cs="Arial"/>
                <w:color w:val="000000"/>
                <w:kern w:val="24"/>
                <w:sz w:val="28"/>
                <w:szCs w:val="28"/>
                <w:lang w:eastAsia="uk-UA"/>
              </w:rPr>
              <w:t>2</w:t>
            </w:r>
          </w:p>
        </w:tc>
      </w:tr>
    </w:tbl>
    <w:p w:rsidR="00650775" w:rsidRDefault="00650775" w:rsidP="00650775">
      <w:pPr>
        <w:spacing w:after="0" w:line="240" w:lineRule="auto"/>
        <w:ind w:firstLine="709"/>
        <w:jc w:val="center"/>
        <w:rPr>
          <w:rFonts w:ascii="Times New Roman" w:hAnsi="Times New Roman" w:cs="Times New Roman"/>
          <w:sz w:val="28"/>
          <w:szCs w:val="28"/>
        </w:rPr>
      </w:pPr>
    </w:p>
    <w:p w:rsidR="00650775" w:rsidRDefault="00650775" w:rsidP="00650775">
      <w:pPr>
        <w:pStyle w:val="paragraphscx197385007"/>
        <w:spacing w:before="0" w:beforeAutospacing="0" w:after="0" w:afterAutospacing="0"/>
        <w:ind w:firstLine="709"/>
        <w:jc w:val="center"/>
        <w:textAlignment w:val="baseline"/>
        <w:rPr>
          <w:rStyle w:val="normaltextrunscx197385007"/>
          <w:b/>
          <w:bCs/>
          <w:i/>
          <w:iCs/>
          <w:sz w:val="28"/>
          <w:szCs w:val="28"/>
        </w:rPr>
      </w:pPr>
      <w:r w:rsidRPr="00E3294D">
        <w:rPr>
          <w:rStyle w:val="normaltextrunscx197385007"/>
          <w:b/>
          <w:bCs/>
          <w:i/>
          <w:iCs/>
          <w:sz w:val="28"/>
          <w:szCs w:val="28"/>
        </w:rPr>
        <w:lastRenderedPageBreak/>
        <w:t>ВІДГУК</w:t>
      </w:r>
    </w:p>
    <w:p w:rsidR="00650775" w:rsidRPr="00E3294D" w:rsidRDefault="00650775" w:rsidP="00650775">
      <w:pPr>
        <w:pStyle w:val="paragraphscx197385007"/>
        <w:spacing w:before="0" w:beforeAutospacing="0" w:after="0" w:afterAutospacing="0"/>
        <w:ind w:firstLine="709"/>
        <w:jc w:val="center"/>
        <w:textAlignment w:val="baseline"/>
        <w:rPr>
          <w:rStyle w:val="normaltextrunscx197385007"/>
          <w:b/>
          <w:bCs/>
          <w:i/>
          <w:iCs/>
          <w:sz w:val="28"/>
          <w:szCs w:val="28"/>
        </w:rPr>
      </w:pPr>
      <w:r w:rsidRPr="00E3294D">
        <w:rPr>
          <w:rStyle w:val="normaltextrunscx197385007"/>
          <w:b/>
          <w:bCs/>
          <w:i/>
          <w:iCs/>
          <w:sz w:val="28"/>
          <w:szCs w:val="28"/>
        </w:rPr>
        <w:t xml:space="preserve">про роботу учнівського наукового товариства </w:t>
      </w:r>
      <w:r>
        <w:rPr>
          <w:rStyle w:val="normaltextrunscx197385007"/>
          <w:b/>
          <w:bCs/>
          <w:i/>
          <w:iCs/>
          <w:sz w:val="28"/>
          <w:szCs w:val="28"/>
        </w:rPr>
        <w:t>«</w:t>
      </w:r>
      <w:r w:rsidRPr="00E3294D">
        <w:rPr>
          <w:rStyle w:val="normaltextrunscx197385007"/>
          <w:b/>
          <w:bCs/>
          <w:i/>
          <w:iCs/>
          <w:sz w:val="28"/>
          <w:szCs w:val="28"/>
        </w:rPr>
        <w:t>Інтеграл</w:t>
      </w:r>
      <w:r>
        <w:rPr>
          <w:rStyle w:val="normaltextrunscx197385007"/>
          <w:b/>
          <w:bCs/>
          <w:i/>
          <w:iCs/>
          <w:sz w:val="28"/>
          <w:szCs w:val="28"/>
        </w:rPr>
        <w:t>»</w:t>
      </w:r>
    </w:p>
    <w:p w:rsidR="00650775" w:rsidRDefault="00650775" w:rsidP="00650775">
      <w:pPr>
        <w:spacing w:after="0" w:line="240" w:lineRule="auto"/>
        <w:ind w:firstLine="709"/>
        <w:jc w:val="center"/>
        <w:rPr>
          <w:rFonts w:ascii="Times New Roman" w:hAnsi="Times New Roman" w:cs="Times New Roman"/>
          <w:sz w:val="28"/>
          <w:szCs w:val="28"/>
        </w:rPr>
      </w:pPr>
    </w:p>
    <w:p w:rsidR="00650775" w:rsidRPr="00E3294D" w:rsidRDefault="00650775" w:rsidP="00650775">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36576" distB="36576" distL="36576" distR="36576" simplePos="0" relativeHeight="252010496" behindDoc="0" locked="0" layoutInCell="1" allowOverlap="1" wp14:anchorId="4D6BBC30" wp14:editId="391F65E3">
            <wp:simplePos x="0" y="0"/>
            <wp:positionH relativeFrom="margin">
              <wp:align>right</wp:align>
            </wp:positionH>
            <wp:positionV relativeFrom="paragraph">
              <wp:posOffset>70485</wp:posOffset>
            </wp:positionV>
            <wp:extent cx="1638300" cy="2319020"/>
            <wp:effectExtent l="0" t="0" r="0" b="5080"/>
            <wp:wrapSquare wrapText="bothSides"/>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7219" t="4158" r="7185" b="6982"/>
                    <a:stretch/>
                  </pic:blipFill>
                  <pic:spPr bwMode="auto">
                    <a:xfrm>
                      <a:off x="0" y="0"/>
                      <a:ext cx="1638300" cy="2319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294D">
        <w:rPr>
          <w:rFonts w:ascii="Times New Roman" w:hAnsi="Times New Roman" w:cs="Times New Roman"/>
          <w:sz w:val="28"/>
          <w:szCs w:val="28"/>
        </w:rPr>
        <w:t xml:space="preserve">Нормативно-правовою базою щодо організації роботи УНТ </w:t>
      </w:r>
      <w:r>
        <w:rPr>
          <w:rFonts w:ascii="Times New Roman" w:hAnsi="Times New Roman" w:cs="Times New Roman"/>
          <w:sz w:val="28"/>
          <w:szCs w:val="28"/>
        </w:rPr>
        <w:t>«</w:t>
      </w:r>
      <w:r w:rsidRPr="00E3294D">
        <w:rPr>
          <w:rFonts w:ascii="Times New Roman" w:hAnsi="Times New Roman" w:cs="Times New Roman"/>
          <w:sz w:val="28"/>
          <w:szCs w:val="28"/>
        </w:rPr>
        <w:t>Інтеграл</w:t>
      </w:r>
      <w:r>
        <w:rPr>
          <w:rFonts w:ascii="Times New Roman" w:hAnsi="Times New Roman" w:cs="Times New Roman"/>
          <w:sz w:val="28"/>
          <w:szCs w:val="28"/>
        </w:rPr>
        <w:t>»</w:t>
      </w:r>
      <w:r w:rsidRPr="00E3294D">
        <w:rPr>
          <w:rFonts w:ascii="Times New Roman" w:hAnsi="Times New Roman" w:cs="Times New Roman"/>
          <w:sz w:val="28"/>
          <w:szCs w:val="28"/>
        </w:rPr>
        <w:t xml:space="preserve"> є Статут УНТ </w:t>
      </w:r>
      <w:r>
        <w:rPr>
          <w:rFonts w:ascii="Times New Roman" w:hAnsi="Times New Roman" w:cs="Times New Roman"/>
          <w:sz w:val="28"/>
          <w:szCs w:val="28"/>
        </w:rPr>
        <w:t>«</w:t>
      </w:r>
      <w:r w:rsidRPr="00E3294D">
        <w:rPr>
          <w:rFonts w:ascii="Times New Roman" w:hAnsi="Times New Roman" w:cs="Times New Roman"/>
          <w:sz w:val="28"/>
          <w:szCs w:val="28"/>
        </w:rPr>
        <w:t>Інтеграл</w:t>
      </w:r>
      <w:r>
        <w:rPr>
          <w:rFonts w:ascii="Times New Roman" w:hAnsi="Times New Roman" w:cs="Times New Roman"/>
          <w:sz w:val="28"/>
          <w:szCs w:val="28"/>
        </w:rPr>
        <w:t>»</w:t>
      </w:r>
      <w:r w:rsidRPr="00E3294D">
        <w:rPr>
          <w:rFonts w:ascii="Times New Roman" w:hAnsi="Times New Roman" w:cs="Times New Roman"/>
          <w:sz w:val="28"/>
          <w:szCs w:val="28"/>
        </w:rPr>
        <w:t xml:space="preserve"> Новоселицької гімназії, Положення про УНТ </w:t>
      </w:r>
      <w:r>
        <w:rPr>
          <w:rFonts w:ascii="Times New Roman" w:hAnsi="Times New Roman" w:cs="Times New Roman"/>
          <w:sz w:val="28"/>
          <w:szCs w:val="28"/>
        </w:rPr>
        <w:t>«</w:t>
      </w:r>
      <w:r w:rsidRPr="00E3294D">
        <w:rPr>
          <w:rFonts w:ascii="Times New Roman" w:hAnsi="Times New Roman" w:cs="Times New Roman"/>
          <w:sz w:val="28"/>
          <w:szCs w:val="28"/>
        </w:rPr>
        <w:t>Інтеграл</w:t>
      </w:r>
      <w:r>
        <w:rPr>
          <w:rFonts w:ascii="Times New Roman" w:hAnsi="Times New Roman" w:cs="Times New Roman"/>
          <w:sz w:val="28"/>
          <w:szCs w:val="28"/>
        </w:rPr>
        <w:t>»</w:t>
      </w:r>
      <w:r w:rsidRPr="00E3294D">
        <w:rPr>
          <w:rFonts w:ascii="Times New Roman" w:hAnsi="Times New Roman" w:cs="Times New Roman"/>
          <w:sz w:val="28"/>
          <w:szCs w:val="28"/>
        </w:rPr>
        <w:t xml:space="preserve">, Паспорт УНТ </w:t>
      </w:r>
      <w:r>
        <w:rPr>
          <w:rFonts w:ascii="Times New Roman" w:hAnsi="Times New Roman" w:cs="Times New Roman"/>
          <w:sz w:val="28"/>
          <w:szCs w:val="28"/>
        </w:rPr>
        <w:t>«</w:t>
      </w:r>
      <w:r w:rsidRPr="00E3294D">
        <w:rPr>
          <w:rFonts w:ascii="Times New Roman" w:hAnsi="Times New Roman" w:cs="Times New Roman"/>
          <w:sz w:val="28"/>
          <w:szCs w:val="28"/>
        </w:rPr>
        <w:t>Інтеграл</w:t>
      </w:r>
      <w:r>
        <w:rPr>
          <w:rFonts w:ascii="Times New Roman" w:hAnsi="Times New Roman" w:cs="Times New Roman"/>
          <w:sz w:val="28"/>
          <w:szCs w:val="28"/>
        </w:rPr>
        <w:t>»</w:t>
      </w:r>
      <w:r w:rsidRPr="00E3294D">
        <w:rPr>
          <w:rFonts w:ascii="Times New Roman" w:hAnsi="Times New Roman" w:cs="Times New Roman"/>
          <w:sz w:val="28"/>
          <w:szCs w:val="28"/>
        </w:rPr>
        <w:t xml:space="preserve">, щорічно видаються накази </w:t>
      </w:r>
      <w:r>
        <w:rPr>
          <w:rFonts w:ascii="Times New Roman" w:hAnsi="Times New Roman" w:cs="Times New Roman"/>
          <w:sz w:val="28"/>
          <w:szCs w:val="28"/>
        </w:rPr>
        <w:t>«</w:t>
      </w:r>
      <w:r w:rsidRPr="00E3294D">
        <w:rPr>
          <w:rFonts w:ascii="Times New Roman" w:hAnsi="Times New Roman" w:cs="Times New Roman"/>
          <w:sz w:val="28"/>
          <w:szCs w:val="28"/>
        </w:rPr>
        <w:t xml:space="preserve">Про організацію роботи наукового товариства учнів </w:t>
      </w:r>
      <w:r>
        <w:rPr>
          <w:rFonts w:ascii="Times New Roman" w:hAnsi="Times New Roman" w:cs="Times New Roman"/>
          <w:sz w:val="28"/>
          <w:szCs w:val="28"/>
        </w:rPr>
        <w:t>«</w:t>
      </w:r>
      <w:r w:rsidRPr="00E3294D">
        <w:rPr>
          <w:rFonts w:ascii="Times New Roman" w:hAnsi="Times New Roman" w:cs="Times New Roman"/>
          <w:sz w:val="28"/>
          <w:szCs w:val="28"/>
        </w:rPr>
        <w:t>Інтеграл</w:t>
      </w:r>
      <w:r>
        <w:rPr>
          <w:rFonts w:ascii="Times New Roman" w:hAnsi="Times New Roman" w:cs="Times New Roman"/>
          <w:sz w:val="28"/>
          <w:szCs w:val="28"/>
        </w:rPr>
        <w:t>»</w:t>
      </w:r>
      <w:r w:rsidRPr="00E3294D">
        <w:rPr>
          <w:rFonts w:ascii="Times New Roman" w:hAnsi="Times New Roman" w:cs="Times New Roman"/>
          <w:sz w:val="28"/>
          <w:szCs w:val="28"/>
        </w:rPr>
        <w:t xml:space="preserve"> та співпрацю з БМАНУМ</w:t>
      </w:r>
      <w:r>
        <w:rPr>
          <w:rFonts w:ascii="Times New Roman" w:hAnsi="Times New Roman" w:cs="Times New Roman"/>
          <w:sz w:val="28"/>
          <w:szCs w:val="28"/>
        </w:rPr>
        <w:t>»</w:t>
      </w:r>
      <w:r w:rsidRPr="00E3294D">
        <w:rPr>
          <w:rFonts w:ascii="Times New Roman" w:hAnsi="Times New Roman" w:cs="Times New Roman"/>
          <w:sz w:val="28"/>
          <w:szCs w:val="28"/>
        </w:rPr>
        <w:t xml:space="preserve">.  У роботі керівники секцій керуються Положенням про дослідницьку роботу учнів Новоселицької гімназії, Програмою спецкурсу з основ науково-дослідницької роботи, схваленою Комісією з проблем позашкільної освіти науково-методичної ради з питань освіти МОН України (протокол №3 від 23.06.2014 р.), посібником І. Гойла </w:t>
      </w:r>
      <w:r>
        <w:rPr>
          <w:rFonts w:ascii="Times New Roman" w:hAnsi="Times New Roman" w:cs="Times New Roman"/>
          <w:sz w:val="28"/>
          <w:szCs w:val="28"/>
        </w:rPr>
        <w:t>«</w:t>
      </w:r>
      <w:r w:rsidRPr="00E3294D">
        <w:rPr>
          <w:rFonts w:ascii="Times New Roman" w:hAnsi="Times New Roman" w:cs="Times New Roman"/>
          <w:sz w:val="28"/>
          <w:szCs w:val="28"/>
        </w:rPr>
        <w:t>Основи науково-дослідної роботи</w:t>
      </w:r>
      <w:r>
        <w:rPr>
          <w:rFonts w:ascii="Times New Roman" w:hAnsi="Times New Roman" w:cs="Times New Roman"/>
          <w:sz w:val="28"/>
          <w:szCs w:val="28"/>
        </w:rPr>
        <w:t>»</w:t>
      </w:r>
      <w:r w:rsidRPr="00E3294D">
        <w:rPr>
          <w:rFonts w:ascii="Times New Roman" w:hAnsi="Times New Roman" w:cs="Times New Roman"/>
          <w:sz w:val="28"/>
          <w:szCs w:val="28"/>
        </w:rPr>
        <w:t>, який схвалено науково-методичною радою інституту післядипломної педагогічної освіти Чернівецької області.</w:t>
      </w:r>
    </w:p>
    <w:p w:rsidR="00650775" w:rsidRPr="00E3294D" w:rsidRDefault="00650775" w:rsidP="00650775">
      <w:pPr>
        <w:spacing w:after="0" w:line="240" w:lineRule="auto"/>
        <w:ind w:firstLine="709"/>
        <w:jc w:val="both"/>
        <w:rPr>
          <w:rFonts w:ascii="Times New Roman" w:hAnsi="Times New Roman" w:cs="Times New Roman"/>
          <w:sz w:val="28"/>
          <w:szCs w:val="28"/>
        </w:rPr>
      </w:pPr>
      <w:r w:rsidRPr="00E3294D">
        <w:rPr>
          <w:rFonts w:ascii="Times New Roman" w:hAnsi="Times New Roman" w:cs="Times New Roman"/>
          <w:sz w:val="28"/>
          <w:szCs w:val="28"/>
        </w:rPr>
        <w:t xml:space="preserve">Діяльність УНТ </w:t>
      </w:r>
      <w:r>
        <w:rPr>
          <w:rFonts w:ascii="Times New Roman" w:hAnsi="Times New Roman" w:cs="Times New Roman"/>
          <w:sz w:val="28"/>
          <w:szCs w:val="28"/>
        </w:rPr>
        <w:t>«</w:t>
      </w:r>
      <w:r w:rsidRPr="00E3294D">
        <w:rPr>
          <w:rFonts w:ascii="Times New Roman" w:hAnsi="Times New Roman" w:cs="Times New Roman"/>
          <w:sz w:val="28"/>
          <w:szCs w:val="28"/>
        </w:rPr>
        <w:t>Інтеграл</w:t>
      </w:r>
      <w:r>
        <w:rPr>
          <w:rFonts w:ascii="Times New Roman" w:hAnsi="Times New Roman" w:cs="Times New Roman"/>
          <w:sz w:val="28"/>
          <w:szCs w:val="28"/>
        </w:rPr>
        <w:t>»</w:t>
      </w:r>
      <w:r w:rsidRPr="00E3294D">
        <w:rPr>
          <w:rFonts w:ascii="Times New Roman" w:hAnsi="Times New Roman" w:cs="Times New Roman"/>
          <w:sz w:val="28"/>
          <w:szCs w:val="28"/>
        </w:rPr>
        <w:t xml:space="preserve"> при Новоселицькій гімназії планується на кожен навчальний рік і затверджується директором гімназії.  Координатором УНТ складається розклад занять і консультацій секцій УНТ. </w:t>
      </w:r>
    </w:p>
    <w:p w:rsidR="00650775" w:rsidRPr="00E3294D" w:rsidRDefault="00650775" w:rsidP="00650775">
      <w:pPr>
        <w:spacing w:after="0" w:line="240" w:lineRule="auto"/>
        <w:ind w:firstLine="709"/>
        <w:jc w:val="both"/>
        <w:rPr>
          <w:rFonts w:ascii="Times New Roman" w:hAnsi="Times New Roman" w:cs="Times New Roman"/>
          <w:sz w:val="28"/>
          <w:szCs w:val="28"/>
        </w:rPr>
      </w:pPr>
      <w:r w:rsidRPr="00E3294D">
        <w:rPr>
          <w:rFonts w:ascii="Times New Roman" w:hAnsi="Times New Roman" w:cs="Times New Roman"/>
          <w:sz w:val="28"/>
          <w:szCs w:val="28"/>
        </w:rPr>
        <w:t xml:space="preserve">Щодо змісту роботи, то в УНТ </w:t>
      </w:r>
      <w:r>
        <w:rPr>
          <w:rFonts w:ascii="Times New Roman" w:hAnsi="Times New Roman" w:cs="Times New Roman"/>
          <w:sz w:val="28"/>
          <w:szCs w:val="28"/>
        </w:rPr>
        <w:t>«</w:t>
      </w:r>
      <w:r w:rsidRPr="00E3294D">
        <w:rPr>
          <w:rFonts w:ascii="Times New Roman" w:hAnsi="Times New Roman" w:cs="Times New Roman"/>
          <w:sz w:val="28"/>
          <w:szCs w:val="28"/>
        </w:rPr>
        <w:t>Інтеграл</w:t>
      </w:r>
      <w:r>
        <w:rPr>
          <w:rFonts w:ascii="Times New Roman" w:hAnsi="Times New Roman" w:cs="Times New Roman"/>
          <w:sz w:val="28"/>
          <w:szCs w:val="28"/>
        </w:rPr>
        <w:t>»</w:t>
      </w:r>
      <w:r w:rsidRPr="00E3294D">
        <w:rPr>
          <w:rFonts w:ascii="Times New Roman" w:hAnsi="Times New Roman" w:cs="Times New Roman"/>
          <w:sz w:val="28"/>
          <w:szCs w:val="28"/>
        </w:rPr>
        <w:t xml:space="preserve"> визначена мета, головні завдання, принципи діяльності та форми роботи. </w:t>
      </w:r>
    </w:p>
    <w:p w:rsidR="00650775" w:rsidRPr="00E3294D" w:rsidRDefault="00650775" w:rsidP="00650775">
      <w:pPr>
        <w:spacing w:after="0" w:line="240" w:lineRule="auto"/>
        <w:ind w:firstLine="709"/>
        <w:jc w:val="both"/>
        <w:rPr>
          <w:rFonts w:ascii="Times New Roman" w:hAnsi="Times New Roman" w:cs="Times New Roman"/>
          <w:sz w:val="28"/>
          <w:szCs w:val="28"/>
        </w:rPr>
      </w:pPr>
      <w:r w:rsidRPr="00E3294D">
        <w:rPr>
          <w:rFonts w:ascii="Times New Roman" w:hAnsi="Times New Roman" w:cs="Times New Roman"/>
          <w:sz w:val="28"/>
          <w:szCs w:val="28"/>
        </w:rPr>
        <w:t xml:space="preserve">Форми роботи, які практикують керівники секцій, -  індивідуальна, групова, масова через практичні, творчі і дослідницькі заняття.  </w:t>
      </w:r>
    </w:p>
    <w:p w:rsidR="00650775" w:rsidRPr="00E3294D" w:rsidRDefault="00650775" w:rsidP="00650775">
      <w:pPr>
        <w:spacing w:after="0" w:line="240" w:lineRule="auto"/>
        <w:ind w:firstLine="709"/>
        <w:jc w:val="both"/>
        <w:rPr>
          <w:rFonts w:ascii="Times New Roman" w:hAnsi="Times New Roman" w:cs="Times New Roman"/>
          <w:sz w:val="28"/>
          <w:szCs w:val="28"/>
        </w:rPr>
      </w:pPr>
      <w:r w:rsidRPr="00E3294D">
        <w:rPr>
          <w:rFonts w:ascii="Times New Roman" w:hAnsi="Times New Roman" w:cs="Times New Roman"/>
          <w:sz w:val="28"/>
          <w:szCs w:val="28"/>
        </w:rPr>
        <w:t xml:space="preserve">Результати роботи наукового товариства відображені у моніторингах участі членів </w:t>
      </w:r>
      <w:r>
        <w:rPr>
          <w:rFonts w:ascii="Times New Roman" w:hAnsi="Times New Roman" w:cs="Times New Roman"/>
          <w:sz w:val="28"/>
          <w:szCs w:val="28"/>
        </w:rPr>
        <w:t>«</w:t>
      </w:r>
      <w:r w:rsidRPr="00E3294D">
        <w:rPr>
          <w:rFonts w:ascii="Times New Roman" w:hAnsi="Times New Roman" w:cs="Times New Roman"/>
          <w:sz w:val="28"/>
          <w:szCs w:val="28"/>
        </w:rPr>
        <w:t>Інтегралу</w:t>
      </w:r>
      <w:r>
        <w:rPr>
          <w:rFonts w:ascii="Times New Roman" w:hAnsi="Times New Roman" w:cs="Times New Roman"/>
          <w:sz w:val="28"/>
          <w:szCs w:val="28"/>
        </w:rPr>
        <w:t>»</w:t>
      </w:r>
      <w:r w:rsidRPr="00E3294D">
        <w:rPr>
          <w:rFonts w:ascii="Times New Roman" w:hAnsi="Times New Roman" w:cs="Times New Roman"/>
          <w:sz w:val="28"/>
          <w:szCs w:val="28"/>
        </w:rPr>
        <w:t xml:space="preserve"> у районних, обласних, Всеукраїнських учнівських олімпіадах, змаганнях, турнірах, конкурсах та захистах наукових робіт.</w:t>
      </w:r>
    </w:p>
    <w:p w:rsidR="00650775" w:rsidRPr="00E3294D" w:rsidRDefault="00650775" w:rsidP="00650775">
      <w:pPr>
        <w:spacing w:after="0" w:line="240" w:lineRule="auto"/>
        <w:ind w:firstLine="709"/>
        <w:jc w:val="both"/>
        <w:rPr>
          <w:rFonts w:ascii="Times New Roman" w:hAnsi="Times New Roman" w:cs="Times New Roman"/>
          <w:sz w:val="28"/>
          <w:szCs w:val="28"/>
        </w:rPr>
      </w:pPr>
      <w:r w:rsidRPr="00E3294D">
        <w:rPr>
          <w:rFonts w:ascii="Times New Roman" w:hAnsi="Times New Roman" w:cs="Times New Roman"/>
          <w:sz w:val="28"/>
          <w:szCs w:val="28"/>
        </w:rPr>
        <w:t xml:space="preserve">УНТ </w:t>
      </w:r>
      <w:r>
        <w:rPr>
          <w:rFonts w:ascii="Times New Roman" w:hAnsi="Times New Roman" w:cs="Times New Roman"/>
          <w:sz w:val="28"/>
          <w:szCs w:val="28"/>
        </w:rPr>
        <w:t>«</w:t>
      </w:r>
      <w:r w:rsidRPr="00E3294D">
        <w:rPr>
          <w:rFonts w:ascii="Times New Roman" w:hAnsi="Times New Roman" w:cs="Times New Roman"/>
          <w:sz w:val="28"/>
          <w:szCs w:val="28"/>
        </w:rPr>
        <w:t>Інтеграл</w:t>
      </w:r>
      <w:r>
        <w:rPr>
          <w:rFonts w:ascii="Times New Roman" w:hAnsi="Times New Roman" w:cs="Times New Roman"/>
          <w:sz w:val="28"/>
          <w:szCs w:val="28"/>
        </w:rPr>
        <w:t>»</w:t>
      </w:r>
      <w:r w:rsidRPr="00E3294D">
        <w:rPr>
          <w:rFonts w:ascii="Times New Roman" w:hAnsi="Times New Roman" w:cs="Times New Roman"/>
          <w:sz w:val="28"/>
          <w:szCs w:val="28"/>
        </w:rPr>
        <w:t xml:space="preserve"> співпрацює з Буковинською Малою Академією наук, Чернівецьким національним університетом імені Юрія Федьковича та інститутом біології , хімії та біоресурсів, обласним екологічним центром з якими підписані угоди та договори про співпрацю.</w:t>
      </w:r>
    </w:p>
    <w:p w:rsidR="00650775" w:rsidRPr="00E3294D" w:rsidRDefault="00650775" w:rsidP="00650775">
      <w:pPr>
        <w:spacing w:after="0" w:line="240" w:lineRule="auto"/>
        <w:ind w:firstLine="709"/>
        <w:jc w:val="both"/>
        <w:rPr>
          <w:rFonts w:ascii="Times New Roman" w:hAnsi="Times New Roman" w:cs="Times New Roman"/>
          <w:sz w:val="28"/>
          <w:szCs w:val="28"/>
        </w:rPr>
      </w:pPr>
      <w:r w:rsidRPr="00E3294D">
        <w:rPr>
          <w:rFonts w:ascii="Times New Roman" w:hAnsi="Times New Roman" w:cs="Times New Roman"/>
          <w:sz w:val="28"/>
          <w:szCs w:val="28"/>
        </w:rPr>
        <w:t xml:space="preserve">Учні  користуються методичними рекомендаціями щодо підготовки і написання наукових досліджень у системі МАН. Розроблені рекомендації щодо написання науково-дослідницьких робіт </w:t>
      </w:r>
      <w:r>
        <w:rPr>
          <w:rFonts w:ascii="Times New Roman" w:hAnsi="Times New Roman" w:cs="Times New Roman"/>
          <w:sz w:val="28"/>
          <w:szCs w:val="28"/>
        </w:rPr>
        <w:t>«</w:t>
      </w:r>
      <w:r w:rsidRPr="00E3294D">
        <w:rPr>
          <w:rFonts w:ascii="Times New Roman" w:hAnsi="Times New Roman" w:cs="Times New Roman"/>
          <w:sz w:val="28"/>
          <w:szCs w:val="28"/>
        </w:rPr>
        <w:t>На допомогу юному науковцю</w:t>
      </w:r>
      <w:r>
        <w:rPr>
          <w:rFonts w:ascii="Times New Roman" w:hAnsi="Times New Roman" w:cs="Times New Roman"/>
          <w:sz w:val="28"/>
          <w:szCs w:val="28"/>
        </w:rPr>
        <w:t>»</w:t>
      </w:r>
      <w:r w:rsidRPr="00E3294D">
        <w:rPr>
          <w:rFonts w:ascii="Times New Roman" w:hAnsi="Times New Roman" w:cs="Times New Roman"/>
          <w:sz w:val="28"/>
          <w:szCs w:val="28"/>
        </w:rPr>
        <w:t xml:space="preserve"> і вимоги до виступу </w:t>
      </w:r>
      <w:r>
        <w:rPr>
          <w:rFonts w:ascii="Times New Roman" w:hAnsi="Times New Roman" w:cs="Times New Roman"/>
          <w:sz w:val="28"/>
          <w:szCs w:val="28"/>
        </w:rPr>
        <w:t>«</w:t>
      </w:r>
      <w:r w:rsidRPr="00E3294D">
        <w:rPr>
          <w:rFonts w:ascii="Times New Roman" w:hAnsi="Times New Roman" w:cs="Times New Roman"/>
          <w:sz w:val="28"/>
          <w:szCs w:val="28"/>
        </w:rPr>
        <w:t>Публічний виступ: готуємось до успіху</w:t>
      </w:r>
      <w:r>
        <w:rPr>
          <w:rFonts w:ascii="Times New Roman" w:hAnsi="Times New Roman" w:cs="Times New Roman"/>
          <w:sz w:val="28"/>
          <w:szCs w:val="28"/>
        </w:rPr>
        <w:t>»</w:t>
      </w:r>
      <w:r w:rsidRPr="00E3294D">
        <w:rPr>
          <w:rFonts w:ascii="Times New Roman" w:hAnsi="Times New Roman" w:cs="Times New Roman"/>
          <w:sz w:val="28"/>
          <w:szCs w:val="28"/>
        </w:rPr>
        <w:t>.</w:t>
      </w:r>
    </w:p>
    <w:p w:rsidR="00650775" w:rsidRPr="00E3294D" w:rsidRDefault="00650775" w:rsidP="00650775">
      <w:pPr>
        <w:spacing w:after="0" w:line="240" w:lineRule="auto"/>
        <w:ind w:firstLine="709"/>
        <w:jc w:val="both"/>
        <w:rPr>
          <w:rFonts w:ascii="Times New Roman" w:hAnsi="Times New Roman" w:cs="Times New Roman"/>
          <w:sz w:val="28"/>
          <w:szCs w:val="28"/>
        </w:rPr>
      </w:pPr>
      <w:r w:rsidRPr="00E3294D">
        <w:rPr>
          <w:rFonts w:ascii="Times New Roman" w:hAnsi="Times New Roman" w:cs="Times New Roman"/>
          <w:sz w:val="28"/>
          <w:szCs w:val="28"/>
        </w:rPr>
        <w:t xml:space="preserve">У 2017-2018 н.р. 15  гімназистів є слухачами Буковинської МАН. </w:t>
      </w:r>
    </w:p>
    <w:p w:rsidR="00650775" w:rsidRPr="00E3294D" w:rsidRDefault="00650775" w:rsidP="00650775">
      <w:pPr>
        <w:spacing w:after="0" w:line="240" w:lineRule="auto"/>
        <w:ind w:firstLine="709"/>
        <w:jc w:val="both"/>
        <w:rPr>
          <w:rFonts w:ascii="Times New Roman" w:hAnsi="Times New Roman" w:cs="Times New Roman"/>
          <w:sz w:val="28"/>
          <w:szCs w:val="28"/>
        </w:rPr>
      </w:pPr>
      <w:r w:rsidRPr="00E3294D">
        <w:rPr>
          <w:rFonts w:ascii="Times New Roman" w:hAnsi="Times New Roman" w:cs="Times New Roman"/>
          <w:sz w:val="28"/>
          <w:szCs w:val="28"/>
        </w:rPr>
        <w:t xml:space="preserve">Психологічним супроводом роботи з обдарованими гімназистами займається практичний психолог гімназії Робота проводиться систематично за відповідними методиками та технологіями. Розпочинає  роботу психолог з діагностики рівня інтелекту, креативності, мотивації і пізнавальної активності учнів, рівня обдарованості в цілому. Далі продовжує індивідуальні консультації дітей, їх батьків та педагогів. Окремо з дітьми займається розвивальною роботою - тренінгами. </w:t>
      </w:r>
      <w:r>
        <w:rPr>
          <w:rFonts w:ascii="Times New Roman" w:hAnsi="Times New Roman" w:cs="Times New Roman"/>
          <w:sz w:val="28"/>
          <w:szCs w:val="28"/>
        </w:rPr>
        <w:t xml:space="preserve"> </w:t>
      </w:r>
      <w:r w:rsidRPr="00E3294D">
        <w:rPr>
          <w:rFonts w:ascii="Times New Roman" w:hAnsi="Times New Roman" w:cs="Times New Roman"/>
          <w:sz w:val="28"/>
          <w:szCs w:val="28"/>
        </w:rPr>
        <w:t xml:space="preserve">Для учителів розроблені рекомендації як розвивати творчі здібності обдарованих дітей, наявні: пам’ятки та поради учителям та вихователям для роботи з обдарованими дітьми; перелік якостей, якими має володіти учитель обдарованих учнів; зазначені критерії та проблеми обдарованих учнів; визначені методи, які сприяють ефективній роботі з </w:t>
      </w:r>
      <w:r w:rsidRPr="00E3294D">
        <w:rPr>
          <w:rFonts w:ascii="Times New Roman" w:hAnsi="Times New Roman" w:cs="Times New Roman"/>
          <w:sz w:val="28"/>
          <w:szCs w:val="28"/>
        </w:rPr>
        <w:lastRenderedPageBreak/>
        <w:t>обдарованими; створені рекомендації щодо складання навчальних програм для обдарованих та методичні рекомендації для роботи з батьками обдарованих дітей.</w:t>
      </w:r>
    </w:p>
    <w:p w:rsidR="00650775" w:rsidRPr="00E3294D" w:rsidRDefault="00650775" w:rsidP="00650775">
      <w:pPr>
        <w:spacing w:after="0" w:line="240" w:lineRule="auto"/>
        <w:ind w:firstLine="709"/>
        <w:jc w:val="both"/>
        <w:rPr>
          <w:rFonts w:ascii="Times New Roman" w:hAnsi="Times New Roman" w:cs="Times New Roman"/>
          <w:sz w:val="28"/>
          <w:szCs w:val="28"/>
        </w:rPr>
      </w:pPr>
      <w:r w:rsidRPr="00E3294D">
        <w:rPr>
          <w:rFonts w:ascii="Times New Roman" w:hAnsi="Times New Roman" w:cs="Times New Roman"/>
          <w:sz w:val="28"/>
          <w:szCs w:val="28"/>
        </w:rPr>
        <w:t xml:space="preserve">Для батьків розроблені рекомендації та пам’ятки </w:t>
      </w:r>
      <w:r>
        <w:rPr>
          <w:rFonts w:ascii="Times New Roman" w:hAnsi="Times New Roman" w:cs="Times New Roman"/>
          <w:sz w:val="28"/>
          <w:szCs w:val="28"/>
        </w:rPr>
        <w:t>«</w:t>
      </w:r>
      <w:r w:rsidRPr="00E3294D">
        <w:rPr>
          <w:rFonts w:ascii="Times New Roman" w:hAnsi="Times New Roman" w:cs="Times New Roman"/>
          <w:sz w:val="28"/>
          <w:szCs w:val="28"/>
        </w:rPr>
        <w:t>Як виховувати обдаровану дитину</w:t>
      </w:r>
      <w:r>
        <w:rPr>
          <w:rFonts w:ascii="Times New Roman" w:hAnsi="Times New Roman" w:cs="Times New Roman"/>
          <w:sz w:val="28"/>
          <w:szCs w:val="28"/>
        </w:rPr>
        <w:t>»</w:t>
      </w:r>
      <w:r w:rsidRPr="00E3294D">
        <w:rPr>
          <w:rFonts w:ascii="Times New Roman" w:hAnsi="Times New Roman" w:cs="Times New Roman"/>
          <w:sz w:val="28"/>
          <w:szCs w:val="28"/>
        </w:rPr>
        <w:t xml:space="preserve">, </w:t>
      </w:r>
      <w:r>
        <w:rPr>
          <w:rFonts w:ascii="Times New Roman" w:hAnsi="Times New Roman" w:cs="Times New Roman"/>
          <w:sz w:val="28"/>
          <w:szCs w:val="28"/>
        </w:rPr>
        <w:t>«</w:t>
      </w:r>
      <w:r w:rsidRPr="00E3294D">
        <w:rPr>
          <w:rFonts w:ascii="Times New Roman" w:hAnsi="Times New Roman" w:cs="Times New Roman"/>
          <w:sz w:val="28"/>
          <w:szCs w:val="28"/>
        </w:rPr>
        <w:t>прискорений розвиток дитини: добре це чи погано?</w:t>
      </w:r>
      <w:r>
        <w:rPr>
          <w:rFonts w:ascii="Times New Roman" w:hAnsi="Times New Roman" w:cs="Times New Roman"/>
          <w:sz w:val="28"/>
          <w:szCs w:val="28"/>
        </w:rPr>
        <w:t>»</w:t>
      </w:r>
      <w:r w:rsidRPr="00E3294D">
        <w:rPr>
          <w:rFonts w:ascii="Times New Roman" w:hAnsi="Times New Roman" w:cs="Times New Roman"/>
          <w:sz w:val="28"/>
          <w:szCs w:val="28"/>
        </w:rPr>
        <w:t>, поради батькам, які бажають розвивати здібності своїх дітей.</w:t>
      </w:r>
    </w:p>
    <w:p w:rsidR="00650775" w:rsidRPr="00E3294D" w:rsidRDefault="00650775" w:rsidP="00650775">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2011520" behindDoc="1" locked="0" layoutInCell="1" allowOverlap="1" wp14:anchorId="04949740" wp14:editId="537B274C">
            <wp:simplePos x="0" y="0"/>
            <wp:positionH relativeFrom="margin">
              <wp:align>center</wp:align>
            </wp:positionH>
            <wp:positionV relativeFrom="paragraph">
              <wp:posOffset>443230</wp:posOffset>
            </wp:positionV>
            <wp:extent cx="5781675" cy="5334000"/>
            <wp:effectExtent l="0" t="0" r="9525" b="0"/>
            <wp:wrapTight wrapText="bothSides">
              <wp:wrapPolygon edited="0">
                <wp:start x="0" y="0"/>
                <wp:lineTo x="0" y="21523"/>
                <wp:lineTo x="21564" y="21523"/>
                <wp:lineTo x="21564" y="0"/>
                <wp:lineTo x="0" y="0"/>
              </wp:wrapPolygon>
            </wp:wrapTight>
            <wp:docPr id="23"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rotWithShape="1">
                    <a:blip r:embed="rId72" cstate="print">
                      <a:extLst>
                        <a:ext uri="{28A0092B-C50C-407E-A947-70E740481C1C}">
                          <a14:useLocalDpi xmlns:a14="http://schemas.microsoft.com/office/drawing/2010/main" val="0"/>
                        </a:ext>
                      </a:extLst>
                    </a:blip>
                    <a:srcRect l="2951" t="1696" r="3690" b="2965"/>
                    <a:stretch/>
                  </pic:blipFill>
                  <pic:spPr bwMode="auto">
                    <a:xfrm>
                      <a:off x="0" y="0"/>
                      <a:ext cx="5781675" cy="53340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294D">
        <w:rPr>
          <w:rFonts w:ascii="Times New Roman" w:hAnsi="Times New Roman" w:cs="Times New Roman"/>
          <w:sz w:val="28"/>
          <w:szCs w:val="28"/>
        </w:rPr>
        <w:t>Протягом 2015-2018 н.р. учні наукового товариства здобули перемогу у конкурсах різноманітного напрямку:</w:t>
      </w:r>
    </w:p>
    <w:p w:rsidR="00650775" w:rsidRPr="00E3294D" w:rsidRDefault="00650775" w:rsidP="00650775">
      <w:pPr>
        <w:pStyle w:val="a8"/>
        <w:numPr>
          <w:ilvl w:val="0"/>
          <w:numId w:val="33"/>
        </w:numPr>
        <w:spacing w:after="0" w:line="240" w:lineRule="auto"/>
        <w:ind w:left="142" w:firstLine="567"/>
        <w:jc w:val="both"/>
        <w:rPr>
          <w:rFonts w:ascii="Times New Roman" w:hAnsi="Times New Roman" w:cs="Times New Roman"/>
          <w:sz w:val="28"/>
          <w:szCs w:val="28"/>
        </w:rPr>
      </w:pPr>
      <w:r w:rsidRPr="00E3294D">
        <w:rPr>
          <w:rFonts w:ascii="Times New Roman" w:hAnsi="Times New Roman" w:cs="Times New Roman"/>
          <w:sz w:val="28"/>
          <w:szCs w:val="28"/>
        </w:rPr>
        <w:t>Олімпіади з базових дисциплін – 139</w:t>
      </w:r>
    </w:p>
    <w:p w:rsidR="00650775" w:rsidRPr="00E3294D" w:rsidRDefault="00650775" w:rsidP="00650775">
      <w:pPr>
        <w:pStyle w:val="a8"/>
        <w:numPr>
          <w:ilvl w:val="0"/>
          <w:numId w:val="33"/>
        </w:numPr>
        <w:spacing w:after="0" w:line="240" w:lineRule="auto"/>
        <w:ind w:left="142" w:firstLine="567"/>
        <w:jc w:val="both"/>
        <w:rPr>
          <w:rFonts w:ascii="Times New Roman" w:hAnsi="Times New Roman" w:cs="Times New Roman"/>
          <w:sz w:val="28"/>
          <w:szCs w:val="28"/>
        </w:rPr>
      </w:pPr>
      <w:r w:rsidRPr="00E3294D">
        <w:rPr>
          <w:rFonts w:ascii="Times New Roman" w:hAnsi="Times New Roman" w:cs="Times New Roman"/>
          <w:sz w:val="28"/>
          <w:szCs w:val="28"/>
        </w:rPr>
        <w:t>Захист НДР – 24 (1 – переможець Всеукраїнського етапу)</w:t>
      </w:r>
    </w:p>
    <w:p w:rsidR="00650775" w:rsidRPr="00E3294D" w:rsidRDefault="00650775" w:rsidP="00650775">
      <w:pPr>
        <w:pStyle w:val="a8"/>
        <w:numPr>
          <w:ilvl w:val="0"/>
          <w:numId w:val="33"/>
        </w:numPr>
        <w:spacing w:after="0" w:line="240" w:lineRule="auto"/>
        <w:ind w:left="142" w:firstLine="567"/>
        <w:jc w:val="both"/>
        <w:rPr>
          <w:rFonts w:ascii="Times New Roman" w:hAnsi="Times New Roman" w:cs="Times New Roman"/>
          <w:sz w:val="28"/>
          <w:szCs w:val="28"/>
        </w:rPr>
      </w:pPr>
      <w:r w:rsidRPr="00E3294D">
        <w:rPr>
          <w:rFonts w:ascii="Times New Roman" w:hAnsi="Times New Roman" w:cs="Times New Roman"/>
          <w:sz w:val="28"/>
          <w:szCs w:val="28"/>
        </w:rPr>
        <w:t>Мовно-літературні конкурси – 42</w:t>
      </w:r>
    </w:p>
    <w:p w:rsidR="00650775" w:rsidRPr="00E3294D" w:rsidRDefault="00650775" w:rsidP="00650775">
      <w:pPr>
        <w:pStyle w:val="a8"/>
        <w:numPr>
          <w:ilvl w:val="0"/>
          <w:numId w:val="33"/>
        </w:numPr>
        <w:spacing w:after="0" w:line="240" w:lineRule="auto"/>
        <w:ind w:left="142" w:firstLine="567"/>
        <w:jc w:val="both"/>
        <w:rPr>
          <w:rFonts w:ascii="Times New Roman" w:hAnsi="Times New Roman" w:cs="Times New Roman"/>
          <w:sz w:val="28"/>
          <w:szCs w:val="28"/>
        </w:rPr>
      </w:pPr>
      <w:r w:rsidRPr="00E3294D">
        <w:rPr>
          <w:rFonts w:ascii="Times New Roman" w:hAnsi="Times New Roman" w:cs="Times New Roman"/>
          <w:sz w:val="28"/>
          <w:szCs w:val="28"/>
        </w:rPr>
        <w:t>Конкурси екологічно-біологічного спрямування – 24</w:t>
      </w:r>
    </w:p>
    <w:p w:rsidR="00650775" w:rsidRPr="00E3294D" w:rsidRDefault="00650775" w:rsidP="00650775">
      <w:pPr>
        <w:pStyle w:val="a8"/>
        <w:numPr>
          <w:ilvl w:val="0"/>
          <w:numId w:val="33"/>
        </w:numPr>
        <w:spacing w:after="0" w:line="240" w:lineRule="auto"/>
        <w:ind w:left="142" w:firstLine="567"/>
        <w:jc w:val="both"/>
        <w:rPr>
          <w:rFonts w:ascii="Times New Roman" w:hAnsi="Times New Roman" w:cs="Times New Roman"/>
          <w:sz w:val="28"/>
          <w:szCs w:val="28"/>
        </w:rPr>
      </w:pPr>
      <w:r w:rsidRPr="00E3294D">
        <w:rPr>
          <w:rFonts w:ascii="Times New Roman" w:hAnsi="Times New Roman" w:cs="Times New Roman"/>
          <w:sz w:val="28"/>
          <w:szCs w:val="28"/>
        </w:rPr>
        <w:t>Турніри – 4</w:t>
      </w:r>
    </w:p>
    <w:p w:rsidR="00650775" w:rsidRPr="00E3294D" w:rsidRDefault="00650775" w:rsidP="00650775">
      <w:pPr>
        <w:spacing w:after="0" w:line="240" w:lineRule="auto"/>
        <w:ind w:firstLine="709"/>
        <w:jc w:val="both"/>
        <w:rPr>
          <w:rFonts w:ascii="Times New Roman" w:hAnsi="Times New Roman" w:cs="Times New Roman"/>
          <w:sz w:val="28"/>
          <w:szCs w:val="28"/>
        </w:rPr>
      </w:pPr>
      <w:r w:rsidRPr="00E3294D">
        <w:rPr>
          <w:rFonts w:ascii="Times New Roman" w:hAnsi="Times New Roman" w:cs="Times New Roman"/>
          <w:sz w:val="28"/>
          <w:szCs w:val="28"/>
        </w:rPr>
        <w:t xml:space="preserve">   Наприкінці кожного навчального року організовується свято для учнів, батьків та педагогів </w:t>
      </w:r>
      <w:r>
        <w:rPr>
          <w:rFonts w:ascii="Times New Roman" w:hAnsi="Times New Roman" w:cs="Times New Roman"/>
          <w:sz w:val="28"/>
          <w:szCs w:val="28"/>
        </w:rPr>
        <w:t>«</w:t>
      </w:r>
      <w:r w:rsidRPr="00E3294D">
        <w:rPr>
          <w:rFonts w:ascii="Times New Roman" w:hAnsi="Times New Roman" w:cs="Times New Roman"/>
          <w:sz w:val="28"/>
          <w:szCs w:val="28"/>
        </w:rPr>
        <w:t>Гімназійний олімп</w:t>
      </w:r>
      <w:r>
        <w:rPr>
          <w:rFonts w:ascii="Times New Roman" w:hAnsi="Times New Roman" w:cs="Times New Roman"/>
          <w:sz w:val="28"/>
          <w:szCs w:val="28"/>
        </w:rPr>
        <w:t>»</w:t>
      </w:r>
      <w:r w:rsidRPr="00E3294D">
        <w:rPr>
          <w:rFonts w:ascii="Times New Roman" w:hAnsi="Times New Roman" w:cs="Times New Roman"/>
          <w:sz w:val="28"/>
          <w:szCs w:val="28"/>
        </w:rPr>
        <w:t xml:space="preserve">, де проходить нагородження юних обдарувань  грамотами, дипломами та подарунками, а також вчителів і батьків, які внесли вагомий внесок у виховання та розвиток молодого покоління. </w:t>
      </w:r>
    </w:p>
    <w:p w:rsidR="00650775" w:rsidRDefault="00650775" w:rsidP="00650775">
      <w:pPr>
        <w:spacing w:after="0" w:line="240" w:lineRule="auto"/>
        <w:ind w:firstLine="709"/>
        <w:jc w:val="right"/>
        <w:rPr>
          <w:rFonts w:ascii="Times New Roman" w:hAnsi="Times New Roman" w:cs="Times New Roman"/>
          <w:b/>
          <w:sz w:val="28"/>
          <w:szCs w:val="28"/>
        </w:rPr>
      </w:pPr>
    </w:p>
    <w:p w:rsidR="00650775" w:rsidRPr="00A12A4C" w:rsidRDefault="00650775" w:rsidP="00650775">
      <w:pPr>
        <w:spacing w:after="0" w:line="240" w:lineRule="auto"/>
        <w:ind w:firstLine="709"/>
        <w:jc w:val="right"/>
        <w:rPr>
          <w:rFonts w:ascii="Times New Roman" w:hAnsi="Times New Roman" w:cs="Times New Roman"/>
          <w:b/>
          <w:sz w:val="28"/>
          <w:szCs w:val="28"/>
        </w:rPr>
      </w:pPr>
      <w:r w:rsidRPr="00A12A4C">
        <w:rPr>
          <w:rFonts w:ascii="Times New Roman" w:hAnsi="Times New Roman" w:cs="Times New Roman"/>
          <w:b/>
          <w:sz w:val="28"/>
          <w:szCs w:val="28"/>
        </w:rPr>
        <w:t>Директор гімназії           О.Петров</w:t>
      </w:r>
    </w:p>
    <w:p w:rsidR="00650775" w:rsidRDefault="00650775" w:rsidP="00650775">
      <w:pPr>
        <w:rPr>
          <w:b/>
          <w:bCs/>
        </w:rPr>
      </w:pPr>
      <w:r>
        <w:rPr>
          <w:b/>
          <w:bCs/>
        </w:rPr>
        <w:br w:type="page"/>
      </w:r>
    </w:p>
    <w:p w:rsidR="00944F8A" w:rsidRDefault="00944F8A" w:rsidP="00EA221E">
      <w:pPr>
        <w:spacing w:after="0" w:line="240" w:lineRule="auto"/>
        <w:ind w:left="2694"/>
        <w:jc w:val="center"/>
        <w:rPr>
          <w:rFonts w:ascii="Times New Roman" w:hAnsi="Times New Roman" w:cs="Times New Roman"/>
          <w:b/>
          <w:sz w:val="36"/>
          <w:szCs w:val="36"/>
        </w:rPr>
      </w:pPr>
      <w:r w:rsidRPr="00CC1364">
        <w:rPr>
          <w:rFonts w:ascii="Times New Roman" w:hAnsi="Times New Roman" w:cs="Times New Roman"/>
          <w:b/>
          <w:sz w:val="36"/>
          <w:szCs w:val="36"/>
        </w:rPr>
        <w:lastRenderedPageBreak/>
        <w:t>З досвіду роботи</w:t>
      </w:r>
    </w:p>
    <w:p w:rsidR="00CC1364" w:rsidRPr="00EA221E" w:rsidRDefault="00944F8A" w:rsidP="00EA221E">
      <w:pPr>
        <w:spacing w:after="0" w:line="240" w:lineRule="auto"/>
        <w:ind w:left="2694"/>
        <w:jc w:val="center"/>
        <w:rPr>
          <w:rFonts w:ascii="Times New Roman" w:hAnsi="Times New Roman" w:cs="Times New Roman"/>
          <w:b/>
          <w:bCs/>
          <w:sz w:val="32"/>
          <w:szCs w:val="32"/>
        </w:rPr>
      </w:pPr>
      <w:r w:rsidRPr="00EA221E">
        <w:rPr>
          <w:rFonts w:ascii="Times New Roman" w:hAnsi="Times New Roman" w:cs="Times New Roman"/>
          <w:b/>
          <w:sz w:val="32"/>
          <w:szCs w:val="32"/>
        </w:rPr>
        <w:t>учнівського історико-краєзнавчого</w:t>
      </w:r>
      <w:r w:rsidR="00CC1364" w:rsidRPr="00EA221E">
        <w:rPr>
          <w:rFonts w:ascii="Times New Roman" w:hAnsi="Times New Roman" w:cs="Times New Roman"/>
          <w:b/>
          <w:sz w:val="32"/>
          <w:szCs w:val="32"/>
        </w:rPr>
        <w:t xml:space="preserve"> </w:t>
      </w:r>
      <w:r w:rsidRPr="00EA221E">
        <w:rPr>
          <w:rFonts w:ascii="Times New Roman" w:hAnsi="Times New Roman" w:cs="Times New Roman"/>
          <w:b/>
          <w:sz w:val="32"/>
          <w:szCs w:val="32"/>
        </w:rPr>
        <w:t xml:space="preserve">товариства </w:t>
      </w:r>
      <w:r w:rsidR="00E855AC" w:rsidRPr="00EA221E">
        <w:rPr>
          <w:rFonts w:ascii="Times New Roman" w:hAnsi="Times New Roman" w:cs="Times New Roman"/>
          <w:b/>
          <w:sz w:val="32"/>
          <w:szCs w:val="32"/>
        </w:rPr>
        <w:t>«</w:t>
      </w:r>
      <w:r w:rsidRPr="00EA221E">
        <w:rPr>
          <w:rFonts w:ascii="Times New Roman" w:hAnsi="Times New Roman" w:cs="Times New Roman"/>
          <w:b/>
          <w:sz w:val="32"/>
          <w:szCs w:val="32"/>
        </w:rPr>
        <w:t>Евріка</w:t>
      </w:r>
      <w:r w:rsidR="00E855AC" w:rsidRPr="00EA221E">
        <w:rPr>
          <w:rFonts w:ascii="Times New Roman" w:hAnsi="Times New Roman" w:cs="Times New Roman"/>
          <w:b/>
          <w:sz w:val="32"/>
          <w:szCs w:val="32"/>
        </w:rPr>
        <w:t>»</w:t>
      </w:r>
      <w:r w:rsidR="00CC1364" w:rsidRPr="00EA221E">
        <w:rPr>
          <w:rFonts w:ascii="Times New Roman" w:eastAsia="+mn-ea" w:hAnsi="Times New Roman" w:cs="Times New Roman"/>
          <w:b/>
          <w:bCs/>
          <w:kern w:val="24"/>
          <w:sz w:val="32"/>
          <w:szCs w:val="32"/>
          <w:lang w:eastAsia="uk-UA"/>
        </w:rPr>
        <w:t xml:space="preserve"> </w:t>
      </w:r>
      <w:r w:rsidR="00CC1364" w:rsidRPr="00EA221E">
        <w:rPr>
          <w:rFonts w:ascii="Times New Roman" w:hAnsi="Times New Roman" w:cs="Times New Roman"/>
          <w:b/>
          <w:bCs/>
          <w:sz w:val="32"/>
          <w:szCs w:val="32"/>
        </w:rPr>
        <w:t>Кострижівської ЗОШ</w:t>
      </w:r>
      <w:r w:rsidR="00EA221E">
        <w:rPr>
          <w:rFonts w:ascii="Times New Roman" w:hAnsi="Times New Roman" w:cs="Times New Roman"/>
          <w:b/>
          <w:bCs/>
          <w:sz w:val="32"/>
          <w:szCs w:val="32"/>
        </w:rPr>
        <w:t xml:space="preserve"> </w:t>
      </w:r>
      <w:r w:rsidR="00CC1364" w:rsidRPr="00EA221E">
        <w:rPr>
          <w:rFonts w:ascii="Times New Roman" w:hAnsi="Times New Roman" w:cs="Times New Roman"/>
          <w:b/>
          <w:bCs/>
          <w:sz w:val="32"/>
          <w:szCs w:val="32"/>
        </w:rPr>
        <w:t>І-ІІІ ступенів</w:t>
      </w:r>
    </w:p>
    <w:p w:rsidR="00944F8A" w:rsidRPr="00EA221E" w:rsidRDefault="00CC1364" w:rsidP="00EA221E">
      <w:pPr>
        <w:spacing w:after="0" w:line="240" w:lineRule="auto"/>
        <w:ind w:left="2694"/>
        <w:jc w:val="center"/>
        <w:rPr>
          <w:rFonts w:ascii="Times New Roman" w:hAnsi="Times New Roman" w:cs="Times New Roman"/>
          <w:b/>
          <w:sz w:val="32"/>
          <w:szCs w:val="32"/>
        </w:rPr>
      </w:pPr>
      <w:r w:rsidRPr="00EA221E">
        <w:rPr>
          <w:rFonts w:ascii="Times New Roman" w:hAnsi="Times New Roman" w:cs="Times New Roman"/>
          <w:b/>
          <w:bCs/>
          <w:sz w:val="32"/>
          <w:szCs w:val="32"/>
        </w:rPr>
        <w:t>Заставнівського району</w:t>
      </w:r>
    </w:p>
    <w:p w:rsidR="00944F8A" w:rsidRDefault="00944F8A" w:rsidP="0006451D">
      <w:pPr>
        <w:spacing w:after="0" w:line="240" w:lineRule="auto"/>
        <w:ind w:firstLine="709"/>
        <w:jc w:val="center"/>
        <w:rPr>
          <w:rFonts w:ascii="Times New Roman" w:hAnsi="Times New Roman" w:cs="Times New Roman"/>
          <w:b/>
          <w:color w:val="002060"/>
          <w:sz w:val="40"/>
          <w:szCs w:val="40"/>
        </w:rPr>
      </w:pPr>
    </w:p>
    <w:p w:rsidR="00944F8A" w:rsidRPr="00EA221E" w:rsidRDefault="00944F8A" w:rsidP="00EA221E">
      <w:pPr>
        <w:spacing w:after="0" w:line="240" w:lineRule="auto"/>
        <w:ind w:firstLine="709"/>
        <w:jc w:val="right"/>
        <w:rPr>
          <w:rFonts w:ascii="Times New Roman" w:hAnsi="Times New Roman" w:cs="Times New Roman"/>
          <w:b/>
          <w:i/>
          <w:color w:val="002060"/>
          <w:sz w:val="32"/>
          <w:szCs w:val="32"/>
        </w:rPr>
      </w:pPr>
      <w:r w:rsidRPr="00EA221E">
        <w:rPr>
          <w:rFonts w:ascii="Times New Roman" w:hAnsi="Times New Roman" w:cs="Times New Roman"/>
          <w:b/>
          <w:i/>
          <w:sz w:val="32"/>
          <w:szCs w:val="32"/>
        </w:rPr>
        <w:t>Директор: Васильєва О</w:t>
      </w:r>
      <w:r w:rsidR="00CC1364" w:rsidRPr="00EA221E">
        <w:rPr>
          <w:rFonts w:ascii="Times New Roman" w:hAnsi="Times New Roman" w:cs="Times New Roman"/>
          <w:b/>
          <w:i/>
          <w:sz w:val="32"/>
          <w:szCs w:val="32"/>
        </w:rPr>
        <w:t>.</w:t>
      </w:r>
    </w:p>
    <w:p w:rsidR="00944F8A" w:rsidRDefault="00944F8A" w:rsidP="0006451D">
      <w:pPr>
        <w:spacing w:after="0" w:line="240" w:lineRule="auto"/>
        <w:ind w:firstLine="709"/>
        <w:jc w:val="center"/>
        <w:rPr>
          <w:rFonts w:ascii="Times New Roman" w:hAnsi="Times New Roman" w:cs="Times New Roman"/>
          <w:b/>
          <w:color w:val="002060"/>
          <w:sz w:val="40"/>
          <w:szCs w:val="40"/>
        </w:rPr>
      </w:pPr>
    </w:p>
    <w:p w:rsidR="00CC1364" w:rsidRPr="00CC1364" w:rsidRDefault="0033326D" w:rsidP="0006451D">
      <w:pPr>
        <w:tabs>
          <w:tab w:val="num" w:pos="720"/>
        </w:tabs>
        <w:spacing w:after="0" w:line="240" w:lineRule="auto"/>
        <w:ind w:firstLine="709"/>
        <w:jc w:val="both"/>
        <w:rPr>
          <w:rFonts w:ascii="Times New Roman" w:hAnsi="Times New Roman" w:cs="Times New Roman"/>
          <w:sz w:val="28"/>
          <w:szCs w:val="28"/>
        </w:rPr>
      </w:pPr>
      <w:r w:rsidRPr="00EA221E">
        <w:rPr>
          <w:rFonts w:ascii="Times New Roman" w:hAnsi="Times New Roman" w:cs="Times New Roman"/>
          <w:sz w:val="28"/>
          <w:szCs w:val="28"/>
        </w:rPr>
        <w:t xml:space="preserve">Наукове товариство </w:t>
      </w:r>
      <w:r w:rsidR="00E855AC" w:rsidRPr="00EA221E">
        <w:rPr>
          <w:rFonts w:ascii="Times New Roman" w:hAnsi="Times New Roman" w:cs="Times New Roman"/>
          <w:sz w:val="28"/>
          <w:szCs w:val="28"/>
        </w:rPr>
        <w:t>«</w:t>
      </w:r>
      <w:r w:rsidRPr="00EA221E">
        <w:rPr>
          <w:rFonts w:ascii="Times New Roman" w:hAnsi="Times New Roman" w:cs="Times New Roman"/>
          <w:sz w:val="28"/>
          <w:szCs w:val="28"/>
        </w:rPr>
        <w:t>Евріка</w:t>
      </w:r>
      <w:r w:rsidR="00E855AC" w:rsidRPr="00EA221E">
        <w:rPr>
          <w:rFonts w:ascii="Times New Roman" w:hAnsi="Times New Roman" w:cs="Times New Roman"/>
          <w:sz w:val="28"/>
          <w:szCs w:val="28"/>
        </w:rPr>
        <w:t>»</w:t>
      </w:r>
      <w:r w:rsidRPr="00EA221E">
        <w:rPr>
          <w:rFonts w:ascii="Times New Roman" w:hAnsi="Times New Roman" w:cs="Times New Roman"/>
          <w:sz w:val="28"/>
          <w:szCs w:val="28"/>
        </w:rPr>
        <w:t xml:space="preserve"> виникло як необхідність, що передбачала дослідження і вивчення історичного минулого свого села.</w:t>
      </w:r>
      <w:r w:rsidR="00CC1364" w:rsidRPr="00EA221E">
        <w:rPr>
          <w:rFonts w:ascii="Times New Roman" w:eastAsia="+mn-ea" w:hAnsi="Times New Roman" w:cs="Times New Roman"/>
          <w:bCs/>
          <w:kern w:val="24"/>
          <w:sz w:val="28"/>
          <w:szCs w:val="28"/>
          <w:lang w:eastAsia="uk-UA"/>
        </w:rPr>
        <w:t xml:space="preserve"> Науковий керівник:  </w:t>
      </w:r>
      <w:r w:rsidR="00EA221E">
        <w:rPr>
          <w:rFonts w:ascii="Times New Roman" w:hAnsi="Times New Roman" w:cs="Times New Roman"/>
          <w:bCs/>
          <w:sz w:val="28"/>
          <w:szCs w:val="28"/>
        </w:rPr>
        <w:t>Черешнюк М.М. – вчитель-</w:t>
      </w:r>
      <w:r w:rsidR="00CC1364" w:rsidRPr="00EA221E">
        <w:rPr>
          <w:rFonts w:ascii="Times New Roman" w:hAnsi="Times New Roman" w:cs="Times New Roman"/>
          <w:bCs/>
          <w:sz w:val="28"/>
          <w:szCs w:val="28"/>
        </w:rPr>
        <w:t xml:space="preserve">методист, відмінник освіти України, автор книг з історичного краєзнавства:  </w:t>
      </w:r>
      <w:r w:rsidR="00E855AC" w:rsidRPr="00EA221E">
        <w:rPr>
          <w:rFonts w:ascii="Times New Roman" w:hAnsi="Times New Roman" w:cs="Times New Roman"/>
          <w:bCs/>
          <w:sz w:val="28"/>
          <w:szCs w:val="28"/>
        </w:rPr>
        <w:t>«</w:t>
      </w:r>
      <w:r w:rsidR="00CC1364" w:rsidRPr="00EA221E">
        <w:rPr>
          <w:rFonts w:ascii="Times New Roman" w:hAnsi="Times New Roman" w:cs="Times New Roman"/>
          <w:bCs/>
          <w:sz w:val="28"/>
          <w:szCs w:val="28"/>
        </w:rPr>
        <w:t>Лука-Кострижівка</w:t>
      </w:r>
      <w:r w:rsidR="00E855AC" w:rsidRPr="00EA221E">
        <w:rPr>
          <w:rFonts w:ascii="Times New Roman" w:hAnsi="Times New Roman" w:cs="Times New Roman"/>
          <w:bCs/>
          <w:sz w:val="28"/>
          <w:szCs w:val="28"/>
        </w:rPr>
        <w:t>»</w:t>
      </w:r>
      <w:r w:rsidR="00CC1364" w:rsidRPr="00EA221E">
        <w:rPr>
          <w:rFonts w:ascii="Times New Roman" w:hAnsi="Times New Roman" w:cs="Times New Roman"/>
          <w:bCs/>
          <w:sz w:val="28"/>
          <w:szCs w:val="28"/>
        </w:rPr>
        <w:t xml:space="preserve">;  </w:t>
      </w:r>
      <w:r w:rsidR="00E855AC" w:rsidRPr="00EA221E">
        <w:rPr>
          <w:rFonts w:ascii="Times New Roman" w:hAnsi="Times New Roman" w:cs="Times New Roman"/>
          <w:bCs/>
          <w:sz w:val="28"/>
          <w:szCs w:val="28"/>
        </w:rPr>
        <w:t>«</w:t>
      </w:r>
      <w:r w:rsidR="00CC1364" w:rsidRPr="00EA221E">
        <w:rPr>
          <w:rFonts w:ascii="Times New Roman" w:hAnsi="Times New Roman" w:cs="Times New Roman"/>
          <w:bCs/>
          <w:sz w:val="28"/>
          <w:szCs w:val="28"/>
        </w:rPr>
        <w:t>Сповідь на світанку</w:t>
      </w:r>
      <w:r w:rsidR="00E855AC" w:rsidRPr="00EA221E">
        <w:rPr>
          <w:rFonts w:ascii="Times New Roman" w:hAnsi="Times New Roman" w:cs="Times New Roman"/>
          <w:bCs/>
          <w:sz w:val="28"/>
          <w:szCs w:val="28"/>
        </w:rPr>
        <w:t>»</w:t>
      </w:r>
      <w:r w:rsidR="00CC1364" w:rsidRPr="00EA221E">
        <w:rPr>
          <w:rFonts w:ascii="Times New Roman" w:hAnsi="Times New Roman" w:cs="Times New Roman"/>
          <w:bCs/>
          <w:sz w:val="28"/>
          <w:szCs w:val="28"/>
        </w:rPr>
        <w:t xml:space="preserve">;  </w:t>
      </w:r>
      <w:r w:rsidR="00E855AC">
        <w:rPr>
          <w:rFonts w:ascii="Times New Roman" w:hAnsi="Times New Roman" w:cs="Times New Roman"/>
          <w:bCs/>
          <w:sz w:val="28"/>
          <w:szCs w:val="28"/>
        </w:rPr>
        <w:t>«</w:t>
      </w:r>
      <w:r w:rsidR="00CC1364" w:rsidRPr="00CC1364">
        <w:rPr>
          <w:rFonts w:ascii="Times New Roman" w:hAnsi="Times New Roman" w:cs="Times New Roman"/>
          <w:bCs/>
          <w:sz w:val="28"/>
          <w:szCs w:val="28"/>
        </w:rPr>
        <w:t>Історія сіл Заставнівщини</w:t>
      </w:r>
      <w:r w:rsidR="00E855AC">
        <w:rPr>
          <w:rFonts w:ascii="Times New Roman" w:hAnsi="Times New Roman" w:cs="Times New Roman"/>
          <w:bCs/>
          <w:sz w:val="28"/>
          <w:szCs w:val="28"/>
        </w:rPr>
        <w:t>»</w:t>
      </w:r>
      <w:r w:rsidR="00CC1364" w:rsidRPr="00CC1364">
        <w:rPr>
          <w:rFonts w:ascii="Times New Roman" w:hAnsi="Times New Roman" w:cs="Times New Roman"/>
          <w:bCs/>
          <w:sz w:val="28"/>
          <w:szCs w:val="28"/>
        </w:rPr>
        <w:t>;</w:t>
      </w:r>
      <w:r w:rsidR="00CC1364">
        <w:rPr>
          <w:rFonts w:ascii="Times New Roman" w:hAnsi="Times New Roman" w:cs="Times New Roman"/>
          <w:bCs/>
          <w:sz w:val="28"/>
          <w:szCs w:val="28"/>
        </w:rPr>
        <w:t xml:space="preserve"> </w:t>
      </w:r>
      <w:r w:rsidR="00CC1364" w:rsidRPr="00CC1364">
        <w:rPr>
          <w:rFonts w:ascii="Times New Roman" w:hAnsi="Times New Roman" w:cs="Times New Roman"/>
          <w:sz w:val="28"/>
          <w:szCs w:val="28"/>
        </w:rPr>
        <w:t>-</w:t>
      </w:r>
      <w:r w:rsidR="00CC1364" w:rsidRPr="00CC1364">
        <w:rPr>
          <w:rFonts w:ascii="Times New Roman" w:hAnsi="Times New Roman" w:cs="Times New Roman"/>
          <w:bCs/>
          <w:sz w:val="28"/>
          <w:szCs w:val="28"/>
        </w:rPr>
        <w:t xml:space="preserve"> </w:t>
      </w:r>
      <w:r w:rsidR="00E855AC">
        <w:rPr>
          <w:rFonts w:ascii="Times New Roman" w:hAnsi="Times New Roman" w:cs="Times New Roman"/>
          <w:bCs/>
          <w:sz w:val="28"/>
          <w:szCs w:val="28"/>
        </w:rPr>
        <w:t>«</w:t>
      </w:r>
      <w:r w:rsidR="00CC1364" w:rsidRPr="00CC1364">
        <w:rPr>
          <w:rFonts w:ascii="Times New Roman" w:hAnsi="Times New Roman" w:cs="Times New Roman"/>
          <w:bCs/>
          <w:sz w:val="28"/>
          <w:szCs w:val="28"/>
        </w:rPr>
        <w:t>Роде наш красний</w:t>
      </w:r>
      <w:r w:rsidR="00E855AC">
        <w:rPr>
          <w:rFonts w:ascii="Times New Roman" w:hAnsi="Times New Roman" w:cs="Times New Roman"/>
          <w:bCs/>
          <w:sz w:val="28"/>
          <w:szCs w:val="28"/>
        </w:rPr>
        <w:t>»</w:t>
      </w:r>
      <w:r w:rsidR="00CC1364" w:rsidRPr="00CC1364">
        <w:rPr>
          <w:rFonts w:ascii="Times New Roman" w:hAnsi="Times New Roman" w:cs="Times New Roman"/>
          <w:bCs/>
          <w:sz w:val="28"/>
          <w:szCs w:val="28"/>
        </w:rPr>
        <w:t>;</w:t>
      </w:r>
      <w:r w:rsidR="00CC1364">
        <w:rPr>
          <w:rFonts w:ascii="Times New Roman" w:hAnsi="Times New Roman" w:cs="Times New Roman"/>
          <w:bCs/>
          <w:sz w:val="28"/>
          <w:szCs w:val="28"/>
        </w:rPr>
        <w:t xml:space="preserve"> </w:t>
      </w:r>
      <w:r w:rsidR="00E855AC">
        <w:rPr>
          <w:rFonts w:ascii="Times New Roman" w:hAnsi="Times New Roman" w:cs="Times New Roman"/>
          <w:bCs/>
          <w:sz w:val="28"/>
          <w:szCs w:val="28"/>
        </w:rPr>
        <w:t>«</w:t>
      </w:r>
      <w:r w:rsidR="00CC1364" w:rsidRPr="00CC1364">
        <w:rPr>
          <w:rFonts w:ascii="Times New Roman" w:hAnsi="Times New Roman" w:cs="Times New Roman"/>
          <w:bCs/>
          <w:sz w:val="28"/>
          <w:szCs w:val="28"/>
        </w:rPr>
        <w:t>Кострижівка – перлина    Дністровського каньйону</w:t>
      </w:r>
      <w:r w:rsidR="00E855AC">
        <w:rPr>
          <w:rFonts w:ascii="Times New Roman" w:hAnsi="Times New Roman" w:cs="Times New Roman"/>
          <w:bCs/>
          <w:sz w:val="28"/>
          <w:szCs w:val="28"/>
        </w:rPr>
        <w:t>»</w:t>
      </w:r>
      <w:r w:rsidR="00CC1364">
        <w:rPr>
          <w:rFonts w:ascii="Times New Roman" w:hAnsi="Times New Roman" w:cs="Times New Roman"/>
          <w:bCs/>
          <w:sz w:val="28"/>
          <w:szCs w:val="28"/>
        </w:rPr>
        <w:t xml:space="preserve">; </w:t>
      </w:r>
      <w:r w:rsidR="00EA221E">
        <w:rPr>
          <w:rFonts w:ascii="Times New Roman" w:hAnsi="Times New Roman" w:cs="Times New Roman"/>
          <w:bCs/>
          <w:sz w:val="28"/>
          <w:szCs w:val="28"/>
        </w:rPr>
        <w:t>«</w:t>
      </w:r>
      <w:r w:rsidR="00CC1364" w:rsidRPr="00CC1364">
        <w:rPr>
          <w:rFonts w:ascii="Times New Roman" w:hAnsi="Times New Roman" w:cs="Times New Roman"/>
          <w:bCs/>
          <w:sz w:val="28"/>
          <w:szCs w:val="28"/>
        </w:rPr>
        <w:t>Золота нитка поколінь</w:t>
      </w:r>
      <w:r w:rsidR="00EA221E">
        <w:rPr>
          <w:rFonts w:ascii="Times New Roman" w:hAnsi="Times New Roman" w:cs="Times New Roman"/>
          <w:bCs/>
          <w:sz w:val="28"/>
          <w:szCs w:val="28"/>
        </w:rPr>
        <w:t>»</w:t>
      </w:r>
      <w:r w:rsidR="00CC1364">
        <w:rPr>
          <w:rFonts w:ascii="Times New Roman" w:hAnsi="Times New Roman" w:cs="Times New Roman"/>
          <w:bCs/>
          <w:sz w:val="28"/>
          <w:szCs w:val="28"/>
        </w:rPr>
        <w:t xml:space="preserve">; </w:t>
      </w:r>
      <w:r w:rsidR="00CC1364" w:rsidRPr="00CC1364">
        <w:rPr>
          <w:rFonts w:ascii="Times New Roman" w:hAnsi="Times New Roman" w:cs="Times New Roman"/>
          <w:bCs/>
          <w:sz w:val="28"/>
          <w:szCs w:val="28"/>
        </w:rPr>
        <w:t xml:space="preserve">- </w:t>
      </w:r>
      <w:r w:rsidR="00EA221E">
        <w:rPr>
          <w:rFonts w:ascii="Times New Roman" w:hAnsi="Times New Roman" w:cs="Times New Roman"/>
          <w:bCs/>
          <w:sz w:val="28"/>
          <w:szCs w:val="28"/>
        </w:rPr>
        <w:t>«</w:t>
      </w:r>
      <w:r w:rsidR="00CC1364" w:rsidRPr="00CC1364">
        <w:rPr>
          <w:rFonts w:ascii="Times New Roman" w:hAnsi="Times New Roman" w:cs="Times New Roman"/>
          <w:bCs/>
          <w:sz w:val="28"/>
          <w:szCs w:val="28"/>
        </w:rPr>
        <w:t>Село  над Совицею</w:t>
      </w:r>
      <w:r w:rsidR="00EA221E">
        <w:rPr>
          <w:rFonts w:ascii="Times New Roman" w:hAnsi="Times New Roman" w:cs="Times New Roman"/>
          <w:bCs/>
          <w:sz w:val="28"/>
          <w:szCs w:val="28"/>
        </w:rPr>
        <w:t>»</w:t>
      </w:r>
      <w:r w:rsidR="00CC1364" w:rsidRPr="00CC1364">
        <w:rPr>
          <w:rFonts w:ascii="Times New Roman" w:hAnsi="Times New Roman" w:cs="Times New Roman"/>
          <w:bCs/>
          <w:sz w:val="28"/>
          <w:szCs w:val="28"/>
        </w:rPr>
        <w:t xml:space="preserve"> </w:t>
      </w:r>
    </w:p>
    <w:p w:rsidR="0033326D" w:rsidRPr="0033326D" w:rsidRDefault="0033326D" w:rsidP="0006451D">
      <w:pPr>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 xml:space="preserve"> Головною метою наукового товариства </w:t>
      </w:r>
      <w:r w:rsidR="00E855AC">
        <w:rPr>
          <w:rFonts w:ascii="Times New Roman" w:hAnsi="Times New Roman" w:cs="Times New Roman"/>
          <w:sz w:val="28"/>
          <w:szCs w:val="28"/>
        </w:rPr>
        <w:t>«</w:t>
      </w:r>
      <w:r w:rsidRPr="0033326D">
        <w:rPr>
          <w:rFonts w:ascii="Times New Roman" w:hAnsi="Times New Roman" w:cs="Times New Roman"/>
          <w:sz w:val="28"/>
          <w:szCs w:val="28"/>
        </w:rPr>
        <w:t>Евріка</w:t>
      </w:r>
      <w:r w:rsidR="00E855AC">
        <w:rPr>
          <w:rFonts w:ascii="Times New Roman" w:hAnsi="Times New Roman" w:cs="Times New Roman"/>
          <w:sz w:val="28"/>
          <w:szCs w:val="28"/>
        </w:rPr>
        <w:t>»</w:t>
      </w:r>
      <w:r w:rsidRPr="0033326D">
        <w:rPr>
          <w:rFonts w:ascii="Times New Roman" w:hAnsi="Times New Roman" w:cs="Times New Roman"/>
          <w:sz w:val="28"/>
          <w:szCs w:val="28"/>
        </w:rPr>
        <w:t xml:space="preserve"> є:</w:t>
      </w:r>
    </w:p>
    <w:p w:rsidR="0033326D" w:rsidRPr="0033326D" w:rsidRDefault="0033326D" w:rsidP="0006451D">
      <w:pPr>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а) залучення до пошукової і науково-дослідницької роботи обдарованої учнівської молоді;</w:t>
      </w:r>
    </w:p>
    <w:p w:rsidR="0033326D" w:rsidRPr="0033326D" w:rsidRDefault="0033326D" w:rsidP="0006451D">
      <w:pPr>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б) розвиток інтелектуальних здібностей учнів, їх творчого мислення, моральних та соціальних якостей;</w:t>
      </w:r>
    </w:p>
    <w:p w:rsidR="0033326D" w:rsidRPr="0033326D" w:rsidRDefault="0033326D" w:rsidP="0006451D">
      <w:pPr>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в) прагнення до саморозвитку та самоосвіти, сприяння професійному</w:t>
      </w:r>
    </w:p>
    <w:p w:rsidR="0033326D" w:rsidRDefault="0033326D" w:rsidP="0006451D">
      <w:pPr>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самовизначенню учнів.</w:t>
      </w:r>
    </w:p>
    <w:p w:rsidR="0033326D" w:rsidRDefault="0033326D" w:rsidP="0006451D">
      <w:pPr>
        <w:spacing w:after="0" w:line="240" w:lineRule="auto"/>
        <w:ind w:firstLine="709"/>
        <w:jc w:val="both"/>
        <w:rPr>
          <w:rFonts w:ascii="Times New Roman" w:hAnsi="Times New Roman" w:cs="Times New Roman"/>
          <w:sz w:val="28"/>
          <w:szCs w:val="28"/>
        </w:rPr>
      </w:pPr>
    </w:p>
    <w:p w:rsidR="0033326D" w:rsidRDefault="0007057E" w:rsidP="0006451D">
      <w:pPr>
        <w:spacing w:after="0" w:line="240" w:lineRule="auto"/>
        <w:ind w:firstLine="709"/>
        <w:jc w:val="both"/>
        <w:rPr>
          <w:rFonts w:ascii="Times New Roman" w:hAnsi="Times New Roman" w:cs="Times New Roman"/>
          <w:sz w:val="28"/>
          <w:szCs w:val="28"/>
        </w:rPr>
      </w:pPr>
      <w:r>
        <w:rPr>
          <w:noProof/>
          <w:sz w:val="28"/>
          <w:szCs w:val="28"/>
          <w:lang w:eastAsia="uk-UA"/>
        </w:rPr>
        <mc:AlternateContent>
          <mc:Choice Requires="wpc">
            <w:drawing>
              <wp:inline distT="0" distB="0" distL="0" distR="0">
                <wp:extent cx="5636698" cy="3256758"/>
                <wp:effectExtent l="0" t="0" r="2540" b="1270"/>
                <wp:docPr id="94" name="Полотно 2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78" name="Rectangle 231"/>
                        <wps:cNvSpPr>
                          <a:spLocks noChangeArrowheads="1"/>
                        </wps:cNvSpPr>
                        <wps:spPr bwMode="auto">
                          <a:xfrm>
                            <a:off x="1714698" y="1142531"/>
                            <a:ext cx="2514567" cy="914517"/>
                          </a:xfrm>
                          <a:prstGeom prst="rect">
                            <a:avLst/>
                          </a:prstGeom>
                          <a:solidFill>
                            <a:srgbClr val="CCFFFF"/>
                          </a:solidFill>
                          <a:ln w="9525">
                            <a:solidFill>
                              <a:srgbClr val="00FF00"/>
                            </a:solidFill>
                            <a:miter lim="800000"/>
                            <a:headEnd/>
                            <a:tailEnd/>
                          </a:ln>
                        </wps:spPr>
                        <wps:bodyPr rot="0" vert="horz" wrap="square" lIns="91440" tIns="45720" rIns="91440" bIns="45720" anchor="t" anchorCtr="0" upright="1">
                          <a:noAutofit/>
                        </wps:bodyPr>
                      </wps:wsp>
                      <wps:wsp>
                        <wps:cNvPr id="79" name="Rectangle 232"/>
                        <wps:cNvSpPr>
                          <a:spLocks noChangeArrowheads="1"/>
                        </wps:cNvSpPr>
                        <wps:spPr bwMode="auto">
                          <a:xfrm>
                            <a:off x="0" y="0"/>
                            <a:ext cx="2514567" cy="800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0" name="Rectangle 233"/>
                        <wps:cNvSpPr>
                          <a:spLocks noChangeArrowheads="1"/>
                        </wps:cNvSpPr>
                        <wps:spPr bwMode="auto">
                          <a:xfrm>
                            <a:off x="2971982" y="0"/>
                            <a:ext cx="2514567" cy="7996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1" name="Rectangle 234"/>
                        <wps:cNvSpPr>
                          <a:spLocks noChangeArrowheads="1"/>
                        </wps:cNvSpPr>
                        <wps:spPr bwMode="auto">
                          <a:xfrm>
                            <a:off x="0" y="2399890"/>
                            <a:ext cx="2628718" cy="800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2" name="Rectangle 235"/>
                        <wps:cNvSpPr>
                          <a:spLocks noChangeArrowheads="1"/>
                        </wps:cNvSpPr>
                        <wps:spPr bwMode="auto">
                          <a:xfrm>
                            <a:off x="3086133" y="2399890"/>
                            <a:ext cx="2399606" cy="800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3" name="Line 236"/>
                        <wps:cNvCnPr>
                          <a:cxnSpLocks noChangeShapeType="1"/>
                        </wps:cNvCnPr>
                        <wps:spPr bwMode="auto">
                          <a:xfrm flipV="1">
                            <a:off x="3457162" y="780640"/>
                            <a:ext cx="800678" cy="34284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Line 237"/>
                        <wps:cNvCnPr>
                          <a:cxnSpLocks noChangeShapeType="1"/>
                        </wps:cNvCnPr>
                        <wps:spPr bwMode="auto">
                          <a:xfrm>
                            <a:off x="2286264" y="1142531"/>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Line 238"/>
                        <wps:cNvCnPr>
                          <a:cxnSpLocks noChangeShapeType="1"/>
                        </wps:cNvCnPr>
                        <wps:spPr bwMode="auto">
                          <a:xfrm flipH="1" flipV="1">
                            <a:off x="1257283" y="799690"/>
                            <a:ext cx="1143132" cy="34284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Line 239"/>
                        <wps:cNvCnPr>
                          <a:cxnSpLocks noChangeShapeType="1"/>
                        </wps:cNvCnPr>
                        <wps:spPr bwMode="auto">
                          <a:xfrm>
                            <a:off x="2400416" y="2057048"/>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Line 240"/>
                        <wps:cNvCnPr>
                          <a:cxnSpLocks noChangeShapeType="1"/>
                        </wps:cNvCnPr>
                        <wps:spPr bwMode="auto">
                          <a:xfrm flipH="1">
                            <a:off x="1371435" y="2057048"/>
                            <a:ext cx="1028981" cy="34284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 name="Line 241"/>
                        <wps:cNvCnPr>
                          <a:cxnSpLocks noChangeShapeType="1"/>
                        </wps:cNvCnPr>
                        <wps:spPr bwMode="auto">
                          <a:xfrm>
                            <a:off x="3428587" y="2057048"/>
                            <a:ext cx="914830" cy="34284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Text Box 242"/>
                        <wps:cNvSpPr txBox="1">
                          <a:spLocks noChangeArrowheads="1"/>
                        </wps:cNvSpPr>
                        <wps:spPr bwMode="auto">
                          <a:xfrm>
                            <a:off x="0" y="0"/>
                            <a:ext cx="2514567" cy="800510"/>
                          </a:xfrm>
                          <a:prstGeom prst="rect">
                            <a:avLst/>
                          </a:prstGeom>
                          <a:solidFill>
                            <a:srgbClr val="FFCC99"/>
                          </a:solidFill>
                          <a:ln w="9525">
                            <a:solidFill>
                              <a:srgbClr val="000000"/>
                            </a:solidFill>
                            <a:miter lim="800000"/>
                            <a:headEnd/>
                            <a:tailEnd/>
                          </a:ln>
                        </wps:spPr>
                        <wps:txbx>
                          <w:txbxContent>
                            <w:p w:rsidR="00F353CA" w:rsidRPr="00EA221E" w:rsidRDefault="00F353CA" w:rsidP="0033326D">
                              <w:pPr>
                                <w:jc w:val="center"/>
                                <w:rPr>
                                  <w:rFonts w:ascii="Times New Roman" w:hAnsi="Times New Roman" w:cs="Times New Roman"/>
                                  <w:b/>
                                </w:rPr>
                              </w:pPr>
                              <w:r w:rsidRPr="00EA221E">
                                <w:rPr>
                                  <w:rFonts w:ascii="Times New Roman" w:hAnsi="Times New Roman" w:cs="Times New Roman"/>
                                  <w:b/>
                                </w:rPr>
                                <w:t>Виявлення і супровід</w:t>
                              </w:r>
                            </w:p>
                            <w:p w:rsidR="00F353CA" w:rsidRPr="00EA221E" w:rsidRDefault="00F353CA" w:rsidP="0033326D">
                              <w:pPr>
                                <w:jc w:val="center"/>
                                <w:rPr>
                                  <w:rFonts w:ascii="Times New Roman" w:hAnsi="Times New Roman" w:cs="Times New Roman"/>
                                  <w:b/>
                                </w:rPr>
                              </w:pPr>
                              <w:r w:rsidRPr="00EA221E">
                                <w:rPr>
                                  <w:rFonts w:ascii="Times New Roman" w:hAnsi="Times New Roman" w:cs="Times New Roman"/>
                                  <w:b/>
                                </w:rPr>
                                <w:t>обдарованих дітей</w:t>
                              </w:r>
                            </w:p>
                            <w:p w:rsidR="00F353CA" w:rsidRPr="00EA221E" w:rsidRDefault="00F353CA" w:rsidP="0033326D">
                              <w:pPr>
                                <w:rPr>
                                  <w:rFonts w:ascii="Times New Roman" w:hAnsi="Times New Roman" w:cs="Times New Roman"/>
                                </w:rPr>
                              </w:pPr>
                            </w:p>
                          </w:txbxContent>
                        </wps:txbx>
                        <wps:bodyPr rot="0" vert="horz" wrap="square" lIns="91440" tIns="45720" rIns="91440" bIns="45720" anchor="t" anchorCtr="0" upright="1">
                          <a:noAutofit/>
                        </wps:bodyPr>
                      </wps:wsp>
                      <wps:wsp>
                        <wps:cNvPr id="90" name="Text Box 243"/>
                        <wps:cNvSpPr txBox="1">
                          <a:spLocks noChangeArrowheads="1"/>
                        </wps:cNvSpPr>
                        <wps:spPr bwMode="auto">
                          <a:xfrm>
                            <a:off x="2971982" y="0"/>
                            <a:ext cx="2514567" cy="800510"/>
                          </a:xfrm>
                          <a:prstGeom prst="rect">
                            <a:avLst/>
                          </a:prstGeom>
                          <a:solidFill>
                            <a:srgbClr val="99CCFF"/>
                          </a:solidFill>
                          <a:ln w="9525">
                            <a:solidFill>
                              <a:srgbClr val="000000"/>
                            </a:solidFill>
                            <a:miter lim="800000"/>
                            <a:headEnd/>
                            <a:tailEnd/>
                          </a:ln>
                        </wps:spPr>
                        <wps:txbx>
                          <w:txbxContent>
                            <w:p w:rsidR="00F353CA" w:rsidRPr="00DE32B7" w:rsidRDefault="00F353CA" w:rsidP="0033326D">
                              <w:pPr>
                                <w:jc w:val="center"/>
                                <w:rPr>
                                  <w:b/>
                                </w:rPr>
                              </w:pPr>
                              <w:r w:rsidRPr="00DE32B7">
                                <w:rPr>
                                  <w:b/>
                                </w:rPr>
                                <w:t>Організація науково-дослідницької роботи</w:t>
                              </w:r>
                            </w:p>
                          </w:txbxContent>
                        </wps:txbx>
                        <wps:bodyPr rot="0" vert="horz" wrap="square" lIns="91440" tIns="45720" rIns="91440" bIns="45720" anchor="t" anchorCtr="0" upright="1">
                          <a:noAutofit/>
                        </wps:bodyPr>
                      </wps:wsp>
                      <wps:wsp>
                        <wps:cNvPr id="91" name="Text Box 244"/>
                        <wps:cNvSpPr txBox="1">
                          <a:spLocks noChangeArrowheads="1"/>
                        </wps:cNvSpPr>
                        <wps:spPr bwMode="auto">
                          <a:xfrm>
                            <a:off x="3086133" y="2400710"/>
                            <a:ext cx="2514567" cy="799690"/>
                          </a:xfrm>
                          <a:prstGeom prst="rect">
                            <a:avLst/>
                          </a:prstGeom>
                          <a:solidFill>
                            <a:srgbClr val="C0C0C0"/>
                          </a:solidFill>
                          <a:ln w="9525">
                            <a:solidFill>
                              <a:srgbClr val="000000"/>
                            </a:solidFill>
                            <a:miter lim="800000"/>
                            <a:headEnd/>
                            <a:tailEnd/>
                          </a:ln>
                        </wps:spPr>
                        <wps:txbx>
                          <w:txbxContent>
                            <w:p w:rsidR="00F353CA" w:rsidRPr="00DE32B7" w:rsidRDefault="00F353CA" w:rsidP="0033326D">
                              <w:pPr>
                                <w:jc w:val="center"/>
                                <w:rPr>
                                  <w:b/>
                                </w:rPr>
                              </w:pPr>
                              <w:r w:rsidRPr="00DE32B7">
                                <w:rPr>
                                  <w:b/>
                                </w:rPr>
                                <w:t>Створення умов для самореалізації учнів</w:t>
                              </w:r>
                            </w:p>
                          </w:txbxContent>
                        </wps:txbx>
                        <wps:bodyPr rot="0" vert="horz" wrap="square" lIns="91440" tIns="45720" rIns="91440" bIns="45720" anchor="t" anchorCtr="0" upright="1">
                          <a:noAutofit/>
                        </wps:bodyPr>
                      </wps:wsp>
                      <wps:wsp>
                        <wps:cNvPr id="92" name="Text Box 245"/>
                        <wps:cNvSpPr txBox="1">
                          <a:spLocks noChangeArrowheads="1"/>
                        </wps:cNvSpPr>
                        <wps:spPr bwMode="auto">
                          <a:xfrm>
                            <a:off x="1714698" y="1142531"/>
                            <a:ext cx="2514567" cy="914517"/>
                          </a:xfrm>
                          <a:prstGeom prst="rect">
                            <a:avLst/>
                          </a:prstGeom>
                          <a:solidFill>
                            <a:srgbClr val="00FF00"/>
                          </a:solidFill>
                          <a:ln w="9525">
                            <a:solidFill>
                              <a:srgbClr val="000000"/>
                            </a:solidFill>
                            <a:miter lim="800000"/>
                            <a:headEnd/>
                            <a:tailEnd/>
                          </a:ln>
                        </wps:spPr>
                        <wps:txbx>
                          <w:txbxContent>
                            <w:p w:rsidR="00F353CA" w:rsidRPr="00AE2180" w:rsidRDefault="00F353CA" w:rsidP="0033326D">
                              <w:pPr>
                                <w:jc w:val="center"/>
                                <w:rPr>
                                  <w:b/>
                                </w:rPr>
                              </w:pPr>
                              <w:r w:rsidRPr="00AE2180">
                                <w:rPr>
                                  <w:b/>
                                </w:rPr>
                                <w:t>Система роботи</w:t>
                              </w:r>
                            </w:p>
                            <w:p w:rsidR="00F353CA" w:rsidRPr="00AE2180" w:rsidRDefault="00F353CA" w:rsidP="0033326D">
                              <w:pPr>
                                <w:jc w:val="center"/>
                                <w:rPr>
                                  <w:b/>
                                </w:rPr>
                              </w:pPr>
                              <w:r w:rsidRPr="00AE2180">
                                <w:rPr>
                                  <w:b/>
                                </w:rPr>
                                <w:t>історико-краєзнавчого наукового</w:t>
                              </w:r>
                            </w:p>
                            <w:p w:rsidR="00F353CA" w:rsidRPr="00AE2180" w:rsidRDefault="00F353CA" w:rsidP="0033326D">
                              <w:pPr>
                                <w:jc w:val="center"/>
                                <w:rPr>
                                  <w:b/>
                                </w:rPr>
                              </w:pPr>
                              <w:r w:rsidRPr="00AE2180">
                                <w:rPr>
                                  <w:b/>
                                </w:rPr>
                                <w:t>товариства учнів «Евріка»</w:t>
                              </w:r>
                            </w:p>
                          </w:txbxContent>
                        </wps:txbx>
                        <wps:bodyPr rot="0" vert="horz" wrap="square" lIns="91440" tIns="45720" rIns="91440" bIns="45720" anchor="t" anchorCtr="0" upright="1">
                          <a:noAutofit/>
                        </wps:bodyPr>
                      </wps:wsp>
                      <wps:wsp>
                        <wps:cNvPr id="93" name="Text Box 246"/>
                        <wps:cNvSpPr txBox="1">
                          <a:spLocks noChangeArrowheads="1"/>
                        </wps:cNvSpPr>
                        <wps:spPr bwMode="auto">
                          <a:xfrm>
                            <a:off x="0" y="2400710"/>
                            <a:ext cx="2628718" cy="799690"/>
                          </a:xfrm>
                          <a:prstGeom prst="rect">
                            <a:avLst/>
                          </a:prstGeom>
                          <a:solidFill>
                            <a:srgbClr val="CC99FF"/>
                          </a:solidFill>
                          <a:ln w="9525">
                            <a:solidFill>
                              <a:srgbClr val="000000"/>
                            </a:solidFill>
                            <a:miter lim="800000"/>
                            <a:headEnd/>
                            <a:tailEnd/>
                          </a:ln>
                        </wps:spPr>
                        <wps:txbx>
                          <w:txbxContent>
                            <w:p w:rsidR="00F353CA" w:rsidRPr="00DE32B7" w:rsidRDefault="00F353CA" w:rsidP="0033326D">
                              <w:pPr>
                                <w:jc w:val="center"/>
                                <w:rPr>
                                  <w:b/>
                                </w:rPr>
                              </w:pPr>
                              <w:r w:rsidRPr="00DE32B7">
                                <w:rPr>
                                  <w:b/>
                                </w:rPr>
                                <w:t>Система морального та матеріального заохочення</w:t>
                              </w:r>
                            </w:p>
                          </w:txbxContent>
                        </wps:txbx>
                        <wps:bodyPr rot="0" vert="horz" wrap="square" lIns="91440" tIns="45720" rIns="91440" bIns="45720" anchor="t" anchorCtr="0" upright="1">
                          <a:noAutofit/>
                        </wps:bodyPr>
                      </wps:wsp>
                    </wpc:wpc>
                  </a:graphicData>
                </a:graphic>
              </wp:inline>
            </w:drawing>
          </mc:Choice>
          <mc:Fallback>
            <w:pict>
              <v:group id="Полотно 229" o:spid="_x0000_s1036" editas="canvas" style="width:443.85pt;height:256.45pt;mso-position-horizontal-relative:char;mso-position-vertical-relative:line" coordsize="56362,32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">
                <v:shape id="_x0000_s1037" type="#_x0000_t75" style="position:absolute;width:56362;height:32562;visibility:visible;mso-wrap-style:square">
                  <v:fill o:detectmouseclick="t"/>
                  <v:path o:connecttype="none"/>
                </v:shape>
                <v:rect id="Rectangle 231" o:spid="_x0000_s1038" style="position:absolute;left:17146;top:11425;width:25146;height:9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9NMMA&#10;AADbAAAADwAAAGRycy9kb3ducmV2LnhtbERPy2rCQBTdF/yH4QpuSp000Cqpo4gipJuCD6zLS+Y2&#10;iWbupJlpHn/vLAouD+e9WPWmEi01rrSs4HUagSDOrC45V3A67l7mIJxH1lhZJgUDOVgtR08LTLTt&#10;eE/twecihLBLUEHhfZ1I6bKCDLqprYkD92Mbgz7AJpe6wS6Em0rGUfQuDZYcGgqsaVNQdjv8GQXX&#10;33Q9RG+fX/F3J+fb59vlfNlapSbjfv0BwlPvH+J/d6oVzMLY8CX8AL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m9NMMAAADbAAAADwAAAAAAAAAAAAAAAACYAgAAZHJzL2Rv&#10;d25yZXYueG1sUEsFBgAAAAAEAAQA9QAAAIgDAAAAAA==&#10;" fillcolor="#cff" strokecolor="lime"/>
                <v:rect id="Rectangle 232" o:spid="_x0000_s1039" style="position:absolute;width:25145;height:8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oBo8QA&#10;AADbAAAADwAAAGRycy9kb3ducmV2LnhtbESPQWvCQBSE7wX/w/KE3pqNFmwTXUUUix41ufT2mn0m&#10;abNvQ3ZN0v76rlDocZiZb5jVZjSN6KlztWUFsygGQVxYXXOpIM8OT68gnEfW2FgmBd/kYLOePKww&#10;1XbgM/UXX4oAYZeigsr7NpXSFRUZdJFtiYN3tZ1BH2RXSt3hEOCmkfM4XkiDNYeFClvaVVR8XW5G&#10;wUc9z/HnnL3FJjk8+9OYfd7e90o9TsftEoSn0f+H/9pHreAl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KAaPEAAAA2wAAAA8AAAAAAAAAAAAAAAAAmAIAAGRycy9k&#10;b3ducmV2LnhtbFBLBQYAAAAABAAEAPUAAACJAwAAAAA=&#10;"/>
                <v:rect id="Rectangle 233" o:spid="_x0000_s1040" style="position:absolute;left:29719;width:25146;height:7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XYGcEA&#10;AADbAAAADwAAAGRycy9kb3ducmV2LnhtbERPTW+CQBC9N+l/2EwTb2WpJo1FFtLUaPSIeOltZEfA&#10;srOEXQX99d1Dkx5f3neaT6YTNxpca1nBWxSDIK6sbrlWcCw3r0sQziNr7CyTgjs5yLPnpxQTbUcu&#10;6HbwtQgh7BJU0HjfJ1K6qiGDLrI9ceDOdjDoAxxqqQccQ7jp5DyO36XBlkNDgz19NVT9HK5Gwamd&#10;H/FRlNvYfGwWfj+Vl+v3WqnZy/S5AuFp8v/iP/dOK1iG9eFL+AE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l2BnBAAAA2wAAAA8AAAAAAAAAAAAAAAAAmAIAAGRycy9kb3du&#10;cmV2LnhtbFBLBQYAAAAABAAEAPUAAACGAwAAAAA=&#10;"/>
                <v:rect id="Rectangle 234" o:spid="_x0000_s1041" style="position:absolute;top:23998;width:26287;height:8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l9gsEA&#10;AADbAAAADwAAAGRycy9kb3ducmV2LnhtbESPQYvCMBSE74L/ITzBm6YqiFuNIoriHrVevD2bZ1tt&#10;XkoTte6vN4Kwx2FmvmFmi8aU4kG1KywrGPQjEMSp1QVnCo7JpjcB4TyyxtIyKXiRg8W83ZphrO2T&#10;9/Q4+EwECLsYFeTeV7GULs3JoOvbijh4F1sb9EHWmdQ1PgPclHIYRWNpsOCwkGNFq5zS2+FuFJyL&#10;4RH/9sk2Mj+bkf9tkuv9tFaq22mWUxCeGv8f/rZ3WsFkAJ8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3pfYLBAAAA2wAAAA8AAAAAAAAAAAAAAAAAmAIAAGRycy9kb3du&#10;cmV2LnhtbFBLBQYAAAAABAAEAPUAAACGAwAAAAA=&#10;"/>
                <v:rect id="Rectangle 235" o:spid="_x0000_s1042" style="position:absolute;left:30861;top:23998;width:23996;height:8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vj9cIA&#10;AADbAAAADwAAAGRycy9kb3ducmV2LnhtbESPQYvCMBSE74L/ITzBm6ZWWLQaRRTFPWq9eHs2z7ba&#10;vJQmat1fv1lY8DjMzDfMfNmaSjypcaVlBaNhBII4s7rkXMEp3Q4mIJxH1lhZJgVvcrBcdDtzTLR9&#10;8YGeR5+LAGGXoILC+zqR0mUFGXRDWxMH72obgz7IJpe6wVeAm0rGUfQlDZYcFgqsaV1Qdj8+jIJL&#10;GZ/w55DuIjPdjv13m94e541S/V67moHw1PpP+L+91womMfx9CT9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O+P1wgAAANsAAAAPAAAAAAAAAAAAAAAAAJgCAABkcnMvZG93&#10;bnJldi54bWxQSwUGAAAAAAQABAD1AAAAhwMAAAAA&#10;"/>
                <v:line id="Line 236" o:spid="_x0000_s1043" style="position:absolute;flip:y;visibility:visible;mso-wrap-style:square" from="34571,7806" to="42578,11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eDgsQAAADbAAAADwAAAGRycy9kb3ducmV2LnhtbESPQWvCQBCF7wX/wzKCl1A3NSCauoq2&#10;CgXxoPbQ45Adk2B2NmSnGv99t1Do8fHmfW/eYtW7Rt2oC7VnAy/jFBRx4W3NpYHP8+55BioIssXG&#10;Mxl4UIDVcvC0wNz6Ox/pdpJSRQiHHA1UIm2udSgqchjGviWO3sV3DiXKrtS2w3uEu0ZP0nSqHdYc&#10;Gyps6a2i4nr6dvGN3YHfsyzZOJ0kc9p+yT7VYsxo2K9fQQn18n/8l/6wBmYZ/G6JAN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x4OCxAAAANsAAAAPAAAAAAAAAAAA&#10;AAAAAKECAABkcnMvZG93bnJldi54bWxQSwUGAAAAAAQABAD5AAAAkgMAAAAA&#10;">
                  <v:stroke endarrow="block"/>
                </v:line>
                <v:line id="Line 237" o:spid="_x0000_s1044" style="position:absolute;visibility:visible;mso-wrap-style:square" from="22862,11425" to="22862,11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ibuMQAAADbAAAADwAAAGRycy9kb3ducmV2LnhtbESPT2sCMRTE70K/Q3iF3jRrKVVXo4hL&#10;oYda8A+en5vnZnHzsmzSNf32jVDwOMzMb5jFKtpG9NT52rGC8SgDQVw6XXOl4Hj4GE5B+ICssXFM&#10;Cn7Jw2r5NFhgrt2Nd9TvQyUShH2OCkwIbS6lLw1Z9CPXEifv4jqLIcmukrrDW4LbRr5m2bu0WHNa&#10;MNjSxlB53f9YBRNT7OREFl+H76Kvx7O4jafzTKmX57iegwgUwyP83/7UCqZvcP+Sfo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iJu4xAAAANsAAAAPAAAAAAAAAAAA&#10;AAAAAKECAABkcnMvZG93bnJldi54bWxQSwUGAAAAAAQABAD5AAAAkgMAAAAA&#10;">
                  <v:stroke endarrow="block"/>
                </v:line>
                <v:line id="Line 238" o:spid="_x0000_s1045" style="position:absolute;flip:x y;visibility:visible;mso-wrap-style:square" from="12572,7996" to="24004,11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9NJ8QAAADbAAAADwAAAGRycy9kb3ducmV2LnhtbESPQWvCQBSE74X+h+UVvNWNQiWmriKC&#10;0IMXbdHrS/Y1G82+TbJrjP/eFQo9DjPzDbNYDbYWPXW+cqxgMk5AEBdOV1wq+PnevqcgfEDWWDsm&#10;BXfysFq+viww0+7Ge+oPoRQRwj5DBSaEJpPSF4Ys+rFriKP36zqLIcqulLrDW4TbWk6TZCYtVhwX&#10;DDa0MVRcDleroM+vk/Nxt7/4/NTO89S0m107U2r0Nqw/QQQawn/4r/2lFaQf8PwSf4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D00nxAAAANsAAAAPAAAAAAAAAAAA&#10;AAAAAKECAABkcnMvZG93bnJldi54bWxQSwUGAAAAAAQABAD5AAAAkgMAAAAA&#10;">
                  <v:stroke endarrow="block"/>
                </v:line>
                <v:line id="Line 239" o:spid="_x0000_s1046" style="position:absolute;visibility:visible;mso-wrap-style:square" from="24004,20570" to="24004,20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agVMQAAADbAAAADwAAAGRycy9kb3ducmV2LnhtbESPS2vDMBCE74X8B7GB3hrZOeThRjEl&#10;ptBDE8iDnrfW1jK1VsZSHfXfR4FCj8PMfMNsymg7MdLgW8cK8lkGgrh2uuVGweX8+rQC4QOyxs4x&#10;KfglD+V28rDBQrsrH2k8hUYkCPsCFZgQ+kJKXxuy6GeuJ07elxsshiSHRuoBrwluOznPsoW02HJa&#10;MNjTzlD9ffqxCpamOsqlrN7Ph2ps83Xcx4/PtVKP0/jyDCJQDP/hv/abVrBawP1L+gFye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FqBUxAAAANsAAAAPAAAAAAAAAAAA&#10;AAAAAKECAABkcnMvZG93bnJldi54bWxQSwUGAAAAAAQABAD5AAAAkgMAAAAA&#10;">
                  <v:stroke endarrow="block"/>
                </v:line>
                <v:line id="Line 240" o:spid="_x0000_s1047" style="position:absolute;flip:x;visibility:visible;mso-wrap-style:square" from="13714,20570" to="24004,23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yFgcQAAADbAAAADwAAAGRycy9kb3ducmV2LnhtbESPQWvCQBCF7wX/wzJCL6FuqlA1uoq1&#10;FQTxUNuDxyE7JsHsbMhONf57Vyj0+HjzvjdvvuxcrS7UhsqzgddBCoo497biwsDP9+ZlAioIssXa&#10;Mxm4UYDlovc0x8z6K3/R5SCFihAOGRooRZpM65CX5DAMfEMcvZNvHUqUbaFti9cId7Uepumbdlhx&#10;bCixoXVJ+fnw6+Ibmz1/jEbJu9NJMqXPo+xSLcY897vVDJRQJ//Hf+mtNTAZw2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IWBxAAAANsAAAAPAAAAAAAAAAAA&#10;AAAAAKECAABkcnMvZG93bnJldi54bWxQSwUGAAAAAAQABAD5AAAAkgMAAAAA&#10;">
                  <v:stroke endarrow="block"/>
                </v:line>
                <v:line id="Line 241" o:spid="_x0000_s1048" style="position:absolute;visibility:visible;mso-wrap-style:square" from="34285,20570" to="43434,23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WRvcEAAADbAAAADwAAAGRycy9kb3ducmV2LnhtbERPy4rCMBTdD/gP4QruxlQXPqpRxDLg&#10;whnwgetrc22KzU1pMjXz95PFwCwP573eRtuInjpfO1YwGWcgiEuna64UXC8f7wsQPiBrbByTgh/y&#10;sN0M3taYa/fiE/XnUIkUwj5HBSaENpfSl4Ys+rFriRP3cJ3FkGBXSd3hK4XbRk6zbCYt1pwaDLa0&#10;N1Q+z99WwdwUJzmXxfHyVfT1ZBk/4+2+VGo0jLsViEAx/Iv/3AetYJHGpi/pB8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xZG9wQAAANsAAAAPAAAAAAAAAAAAAAAA&#10;AKECAABkcnMvZG93bnJldi54bWxQSwUGAAAAAAQABAD5AAAAjwMAAAAA&#10;">
                  <v:stroke endarrow="block"/>
                </v:line>
                <v:shapetype id="_x0000_t202" coordsize="21600,21600" o:spt="202" path="m,l,21600r21600,l21600,xe">
                  <v:stroke joinstyle="miter"/>
                  <v:path gradientshapeok="t" o:connecttype="rect"/>
                </v:shapetype>
                <v:shape id="Text Box 242" o:spid="_x0000_s1049" type="#_x0000_t202" style="position:absolute;width:25145;height:8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G8/cQA&#10;AADbAAAADwAAAGRycy9kb3ducmV2LnhtbESPS4vCQBCE7wv+h6GFvSw60YOP6CgScZFlLz7Qa5Np&#10;k2CmJ2bGGP/9zoLgsaiqr6j5sjWlaKh2hWUFg34Egji1uuBMwfGw6U1AOI+ssbRMCp7kYLnofMwx&#10;1vbBO2r2PhMBwi5GBbn3VSylS3My6Pq2Ig7exdYGfZB1JnWNjwA3pRxG0UgaLDgs5FhRklN63d+N&#10;gumoXGPxfUyiU3Ljr59zM77/Nkp9dtvVDISn1r/Dr/ZWK5hM4f9L+AF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BvP3EAAAA2wAAAA8AAAAAAAAAAAAAAAAAmAIAAGRycy9k&#10;b3ducmV2LnhtbFBLBQYAAAAABAAEAPUAAACJAwAAAAA=&#10;" fillcolor="#fc9">
                  <v:textbox>
                    <w:txbxContent>
                      <w:p w:rsidR="00F353CA" w:rsidRPr="00EA221E" w:rsidRDefault="00F353CA" w:rsidP="0033326D">
                        <w:pPr>
                          <w:jc w:val="center"/>
                          <w:rPr>
                            <w:rFonts w:ascii="Times New Roman" w:hAnsi="Times New Roman" w:cs="Times New Roman"/>
                            <w:b/>
                          </w:rPr>
                        </w:pPr>
                        <w:r w:rsidRPr="00EA221E">
                          <w:rPr>
                            <w:rFonts w:ascii="Times New Roman" w:hAnsi="Times New Roman" w:cs="Times New Roman"/>
                            <w:b/>
                          </w:rPr>
                          <w:t>Виявлення і супровід</w:t>
                        </w:r>
                      </w:p>
                      <w:p w:rsidR="00F353CA" w:rsidRPr="00EA221E" w:rsidRDefault="00F353CA" w:rsidP="0033326D">
                        <w:pPr>
                          <w:jc w:val="center"/>
                          <w:rPr>
                            <w:rFonts w:ascii="Times New Roman" w:hAnsi="Times New Roman" w:cs="Times New Roman"/>
                            <w:b/>
                          </w:rPr>
                        </w:pPr>
                        <w:r w:rsidRPr="00EA221E">
                          <w:rPr>
                            <w:rFonts w:ascii="Times New Roman" w:hAnsi="Times New Roman" w:cs="Times New Roman"/>
                            <w:b/>
                          </w:rPr>
                          <w:t>обдарованих дітей</w:t>
                        </w:r>
                      </w:p>
                      <w:p w:rsidR="00F353CA" w:rsidRPr="00EA221E" w:rsidRDefault="00F353CA" w:rsidP="0033326D">
                        <w:pPr>
                          <w:rPr>
                            <w:rFonts w:ascii="Times New Roman" w:hAnsi="Times New Roman" w:cs="Times New Roman"/>
                          </w:rPr>
                        </w:pPr>
                      </w:p>
                    </w:txbxContent>
                  </v:textbox>
                </v:shape>
                <v:shape id="Text Box 243" o:spid="_x0000_s1050" type="#_x0000_t202" style="position:absolute;left:29719;width:25146;height:8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RtBcMA&#10;AADbAAAADwAAAGRycy9kb3ducmV2LnhtbERPTWvCQBC9F/oflin0Zja1UDRmlWoNKNhDY6HXMTsm&#10;abOzIbsm8d+7B6HHx/tOV6NpRE+dqy0reIliEMSF1TWXCr6P2WQGwnlkjY1lUnAlB6vl40OKibYD&#10;f1Gf+1KEEHYJKqi8bxMpXVGRQRfZljhwZ9sZ9AF2pdQdDiHcNHIax2/SYM2hocKWNhUVf/nFKNh8&#10;XNaf/nWX/Rx+z/vmlG1LPdsq9fw0vi9AeBr9v/ju3mkF87A+fA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RtBcMAAADbAAAADwAAAAAAAAAAAAAAAACYAgAAZHJzL2Rv&#10;d25yZXYueG1sUEsFBgAAAAAEAAQA9QAAAIgDAAAAAA==&#10;" fillcolor="#9cf">
                  <v:textbox>
                    <w:txbxContent>
                      <w:p w:rsidR="00F353CA" w:rsidRPr="00DE32B7" w:rsidRDefault="00F353CA" w:rsidP="0033326D">
                        <w:pPr>
                          <w:jc w:val="center"/>
                          <w:rPr>
                            <w:b/>
                          </w:rPr>
                        </w:pPr>
                        <w:r w:rsidRPr="00DE32B7">
                          <w:rPr>
                            <w:b/>
                          </w:rPr>
                          <w:t>Організація науково-дослідницької роботи</w:t>
                        </w:r>
                      </w:p>
                    </w:txbxContent>
                  </v:textbox>
                </v:shape>
                <v:shape id="Text Box 244" o:spid="_x0000_s1051" type="#_x0000_t202" style="position:absolute;left:30861;top:24007;width:25146;height:7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J7sMA&#10;AADbAAAADwAAAGRycy9kb3ducmV2LnhtbESPQWuDQBSE74H+h+UVektWeyiJzSYEQZqeStTen+6r&#10;2rhvxd2o/ffdQiHHYWa+YfbHxfRiotF1lhXEmwgEcW11x42CssjWWxDOI2vsLZOCH3JwPDys9pho&#10;O/OFptw3IkDYJaig9X5IpHR1Swbdxg7Ewfuyo0Ef5NhIPeIc4KaXz1H0Ig12HBZaHChtqb7mN6Pg&#10;/fZd2+qzit6G1KQfc16ei6xU6ulxOb2C8LT4e/i/fdYKdjH8fQk/QB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vJ7sMAAADbAAAADwAAAAAAAAAAAAAAAACYAgAAZHJzL2Rv&#10;d25yZXYueG1sUEsFBgAAAAAEAAQA9QAAAIgDAAAAAA==&#10;" fillcolor="silver">
                  <v:textbox>
                    <w:txbxContent>
                      <w:p w:rsidR="00F353CA" w:rsidRPr="00DE32B7" w:rsidRDefault="00F353CA" w:rsidP="0033326D">
                        <w:pPr>
                          <w:jc w:val="center"/>
                          <w:rPr>
                            <w:b/>
                          </w:rPr>
                        </w:pPr>
                        <w:r w:rsidRPr="00DE32B7">
                          <w:rPr>
                            <w:b/>
                          </w:rPr>
                          <w:t>Створення умов для самореалізації учнів</w:t>
                        </w:r>
                      </w:p>
                    </w:txbxContent>
                  </v:textbox>
                </v:shape>
                <v:shape id="Text Box 245" o:spid="_x0000_s1052" type="#_x0000_t202" style="position:absolute;left:17146;top:11425;width:25146;height:9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wmcQA&#10;AADbAAAADwAAAGRycy9kb3ducmV2LnhtbESPQYvCMBSE7wv+h/AEb2uqB3G7RlFBUNCDVRBvb5u3&#10;bdnmpTbRVn+9ERY8DjPzDTOZtaYUN6pdYVnBoB+BIE6tLjhTcDysPscgnEfWWFomBXdyMJt2PiYY&#10;a9vwnm6Jz0SAsItRQe59FUvp0pwMur6tiIP3a2uDPsg6k7rGJsBNKYdRNJIGCw4LOVa0zCn9S65G&#10;QfOTbAdHu9s+TouNju6X3XkutVK9bjv/BuGp9e/wf3utFXwN4fUl/AA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OsJnEAAAA2wAAAA8AAAAAAAAAAAAAAAAAmAIAAGRycy9k&#10;b3ducmV2LnhtbFBLBQYAAAAABAAEAPUAAACJAwAAAAA=&#10;" fillcolor="lime">
                  <v:textbox>
                    <w:txbxContent>
                      <w:p w:rsidR="00F353CA" w:rsidRPr="00AE2180" w:rsidRDefault="00F353CA" w:rsidP="0033326D">
                        <w:pPr>
                          <w:jc w:val="center"/>
                          <w:rPr>
                            <w:b/>
                          </w:rPr>
                        </w:pPr>
                        <w:r w:rsidRPr="00AE2180">
                          <w:rPr>
                            <w:b/>
                          </w:rPr>
                          <w:t>Система роботи</w:t>
                        </w:r>
                      </w:p>
                      <w:p w:rsidR="00F353CA" w:rsidRPr="00AE2180" w:rsidRDefault="00F353CA" w:rsidP="0033326D">
                        <w:pPr>
                          <w:jc w:val="center"/>
                          <w:rPr>
                            <w:b/>
                          </w:rPr>
                        </w:pPr>
                        <w:r w:rsidRPr="00AE2180">
                          <w:rPr>
                            <w:b/>
                          </w:rPr>
                          <w:t>історико-краєзнавчого наукового</w:t>
                        </w:r>
                      </w:p>
                      <w:p w:rsidR="00F353CA" w:rsidRPr="00AE2180" w:rsidRDefault="00F353CA" w:rsidP="0033326D">
                        <w:pPr>
                          <w:jc w:val="center"/>
                          <w:rPr>
                            <w:b/>
                          </w:rPr>
                        </w:pPr>
                        <w:r w:rsidRPr="00AE2180">
                          <w:rPr>
                            <w:b/>
                          </w:rPr>
                          <w:t>товариства учнів «Евріка»</w:t>
                        </w:r>
                      </w:p>
                    </w:txbxContent>
                  </v:textbox>
                </v:shape>
                <v:shape id="Text Box 246" o:spid="_x0000_s1053" type="#_x0000_t202" style="position:absolute;top:24007;width:26287;height:7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yRsQA&#10;AADbAAAADwAAAGRycy9kb3ducmV2LnhtbESPwWrDMBBE74X8g9hCb43cBEriWgmOSaCHGtKkH7BY&#10;a8vUWhlLcey/rwqFHoeZecNk+8l2YqTBt44VvCwTEMSV0y03Cr6up+cNCB+QNXaOScFMHva7xUOG&#10;qXZ3/qTxEhoRIexTVGBC6FMpfWXIol+6njh6tRsshiiHRuoB7xFuO7lKkldpseW4YLCnwlD1fblZ&#10;BevxfGyutdsG81HMfX4oHXelUk+PU/4GItAU/sN/7XetYLuG3y/xB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MkbEAAAA2wAAAA8AAAAAAAAAAAAAAAAAmAIAAGRycy9k&#10;b3ducmV2LnhtbFBLBQYAAAAABAAEAPUAAACJAwAAAAA=&#10;" fillcolor="#c9f">
                  <v:textbox>
                    <w:txbxContent>
                      <w:p w:rsidR="00F353CA" w:rsidRPr="00DE32B7" w:rsidRDefault="00F353CA" w:rsidP="0033326D">
                        <w:pPr>
                          <w:jc w:val="center"/>
                          <w:rPr>
                            <w:b/>
                          </w:rPr>
                        </w:pPr>
                        <w:r w:rsidRPr="00DE32B7">
                          <w:rPr>
                            <w:b/>
                          </w:rPr>
                          <w:t>Система морального та матеріального заохочення</w:t>
                        </w:r>
                      </w:p>
                    </w:txbxContent>
                  </v:textbox>
                </v:shape>
                <w10:anchorlock/>
              </v:group>
            </w:pict>
          </mc:Fallback>
        </mc:AlternateContent>
      </w:r>
    </w:p>
    <w:p w:rsidR="0033326D" w:rsidRDefault="0033326D" w:rsidP="0006451D">
      <w:pPr>
        <w:spacing w:after="0" w:line="240" w:lineRule="auto"/>
        <w:ind w:firstLine="709"/>
        <w:jc w:val="both"/>
        <w:rPr>
          <w:rFonts w:ascii="Times New Roman" w:hAnsi="Times New Roman" w:cs="Times New Roman"/>
          <w:sz w:val="28"/>
          <w:szCs w:val="28"/>
        </w:rPr>
      </w:pPr>
    </w:p>
    <w:p w:rsidR="0033326D" w:rsidRPr="0033326D" w:rsidRDefault="0033326D" w:rsidP="0006451D">
      <w:pPr>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Особливе значення в роботі наукового товариства приділяється виявленню та залученню до науково-дослідницької діяльності обдарованих та здібних учнів. З цією метою використовуються такі алгоритми обстеження обдарованої дитини:</w:t>
      </w:r>
    </w:p>
    <w:p w:rsidR="0033326D" w:rsidRPr="0033326D" w:rsidRDefault="0033326D" w:rsidP="0006451D">
      <w:pPr>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1. Спостереження.</w:t>
      </w:r>
    </w:p>
    <w:p w:rsidR="0033326D" w:rsidRPr="0033326D" w:rsidRDefault="0033326D" w:rsidP="0006451D">
      <w:pPr>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2. Анкетування дорослих – батьків, вчителів, вихователів.</w:t>
      </w:r>
    </w:p>
    <w:p w:rsidR="0033326D" w:rsidRPr="0033326D" w:rsidRDefault="0033326D" w:rsidP="0006451D">
      <w:pPr>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3. Використання діагностичних методик, що оцінюють загальний рівень розвитку дітей під час групового обстеження.</w:t>
      </w:r>
    </w:p>
    <w:p w:rsidR="0033326D" w:rsidRPr="0033326D" w:rsidRDefault="0033326D" w:rsidP="0006451D">
      <w:pPr>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lastRenderedPageBreak/>
        <w:t>4. Використання діагностичних методик, що оцінюють рівень розвитку пізнавальної активності та здібностей у сфері логічного мислення та уяви під час індивідуального обстеження.</w:t>
      </w:r>
    </w:p>
    <w:p w:rsidR="0033326D" w:rsidRDefault="0033326D" w:rsidP="0006451D">
      <w:pPr>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5. Використання діагностичних методик, що оцінюють рівень розвитку розумових здібностей для визначення профілю навчання.</w:t>
      </w:r>
    </w:p>
    <w:p w:rsidR="0033326D" w:rsidRPr="0033326D" w:rsidRDefault="0033326D" w:rsidP="0006451D">
      <w:pPr>
        <w:shd w:val="clear" w:color="auto" w:fill="FFFFFF"/>
        <w:autoSpaceDE w:val="0"/>
        <w:autoSpaceDN w:val="0"/>
        <w:adjustRightInd w:val="0"/>
        <w:spacing w:after="0" w:line="240" w:lineRule="auto"/>
        <w:ind w:firstLine="709"/>
        <w:jc w:val="center"/>
        <w:rPr>
          <w:rFonts w:ascii="Times New Roman" w:hAnsi="Times New Roman" w:cs="Times New Roman"/>
          <w:b/>
          <w:i/>
          <w:sz w:val="28"/>
          <w:szCs w:val="28"/>
          <w:u w:val="single"/>
        </w:rPr>
      </w:pPr>
      <w:r w:rsidRPr="0033326D">
        <w:rPr>
          <w:rFonts w:ascii="Times New Roman" w:hAnsi="Times New Roman" w:cs="Times New Roman"/>
          <w:b/>
          <w:i/>
          <w:sz w:val="28"/>
          <w:szCs w:val="28"/>
          <w:u w:val="single"/>
        </w:rPr>
        <w:t>Принципи діяльності</w:t>
      </w:r>
    </w:p>
    <w:p w:rsidR="00944F8A" w:rsidRDefault="0007057E" w:rsidP="0006451D">
      <w:pPr>
        <w:spacing w:after="0" w:line="240" w:lineRule="auto"/>
        <w:ind w:firstLine="709"/>
        <w:jc w:val="center"/>
        <w:rPr>
          <w:rFonts w:ascii="Times New Roman" w:hAnsi="Times New Roman" w:cs="Times New Roman"/>
          <w:b/>
          <w:color w:val="002060"/>
          <w:sz w:val="40"/>
          <w:szCs w:val="40"/>
        </w:rPr>
      </w:pPr>
      <w:r>
        <w:rPr>
          <w:rFonts w:ascii="Times New Roman" w:hAnsi="Times New Roman" w:cs="Times New Roman"/>
          <w:b/>
          <w:noProof/>
          <w:color w:val="002060"/>
          <w:sz w:val="40"/>
          <w:szCs w:val="40"/>
          <w:lang w:eastAsia="uk-UA"/>
        </w:rPr>
        <mc:AlternateContent>
          <mc:Choice Requires="wpc">
            <w:drawing>
              <wp:anchor distT="0" distB="0" distL="114300" distR="114300" simplePos="0" relativeHeight="251950080" behindDoc="0" locked="1" layoutInCell="1" allowOverlap="1">
                <wp:simplePos x="0" y="0"/>
                <wp:positionH relativeFrom="character">
                  <wp:posOffset>-3128010</wp:posOffset>
                </wp:positionH>
                <wp:positionV relativeFrom="line">
                  <wp:posOffset>-385445</wp:posOffset>
                </wp:positionV>
                <wp:extent cx="5829300" cy="3200400"/>
                <wp:effectExtent l="0" t="0" r="0" b="19050"/>
                <wp:wrapNone/>
                <wp:docPr id="211" name="Полотно 2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4" name="Rectangle 213"/>
                        <wps:cNvSpPr>
                          <a:spLocks noChangeArrowheads="1"/>
                        </wps:cNvSpPr>
                        <wps:spPr bwMode="auto">
                          <a:xfrm>
                            <a:off x="1485662" y="1371388"/>
                            <a:ext cx="2972133" cy="80052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5" name="Rectangle 214"/>
                        <wps:cNvSpPr>
                          <a:spLocks noChangeArrowheads="1"/>
                        </wps:cNvSpPr>
                        <wps:spPr bwMode="auto">
                          <a:xfrm>
                            <a:off x="114157" y="456856"/>
                            <a:ext cx="2286381" cy="5716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6" name="Rectangle 215"/>
                        <wps:cNvSpPr>
                          <a:spLocks noChangeArrowheads="1"/>
                        </wps:cNvSpPr>
                        <wps:spPr bwMode="auto">
                          <a:xfrm>
                            <a:off x="3428762" y="456856"/>
                            <a:ext cx="2286381" cy="5716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7" name="Rectangle 216"/>
                        <wps:cNvSpPr>
                          <a:spLocks noChangeArrowheads="1"/>
                        </wps:cNvSpPr>
                        <wps:spPr bwMode="auto">
                          <a:xfrm>
                            <a:off x="114157" y="2514759"/>
                            <a:ext cx="2286381" cy="68569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8" name="Rectangle 217"/>
                        <wps:cNvSpPr>
                          <a:spLocks noChangeArrowheads="1"/>
                        </wps:cNvSpPr>
                        <wps:spPr bwMode="auto">
                          <a:xfrm>
                            <a:off x="3428762" y="2514759"/>
                            <a:ext cx="2286381" cy="68569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9" name="Line 218"/>
                        <wps:cNvCnPr>
                          <a:cxnSpLocks noChangeShapeType="1"/>
                        </wps:cNvCnPr>
                        <wps:spPr bwMode="auto">
                          <a:xfrm flipV="1">
                            <a:off x="3428762" y="1028541"/>
                            <a:ext cx="1029033" cy="34284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Line 219"/>
                        <wps:cNvCnPr>
                          <a:cxnSpLocks noChangeShapeType="1"/>
                        </wps:cNvCnPr>
                        <wps:spPr bwMode="auto">
                          <a:xfrm flipH="1" flipV="1">
                            <a:off x="1371505" y="1028541"/>
                            <a:ext cx="1029033" cy="34284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Line 220"/>
                        <wps:cNvCnPr>
                          <a:cxnSpLocks noChangeShapeType="1"/>
                        </wps:cNvCnPr>
                        <wps:spPr bwMode="auto">
                          <a:xfrm>
                            <a:off x="3428762" y="2171912"/>
                            <a:ext cx="1143191" cy="34284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Line 221"/>
                        <wps:cNvCnPr>
                          <a:cxnSpLocks noChangeShapeType="1"/>
                        </wps:cNvCnPr>
                        <wps:spPr bwMode="auto">
                          <a:xfrm flipH="1">
                            <a:off x="1257348" y="2171912"/>
                            <a:ext cx="1143191" cy="34284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Text Box 222"/>
                        <wps:cNvSpPr txBox="1">
                          <a:spLocks noChangeArrowheads="1"/>
                        </wps:cNvSpPr>
                        <wps:spPr bwMode="auto">
                          <a:xfrm>
                            <a:off x="1485662" y="1371388"/>
                            <a:ext cx="2972133" cy="800523"/>
                          </a:xfrm>
                          <a:prstGeom prst="rect">
                            <a:avLst/>
                          </a:prstGeom>
                          <a:solidFill>
                            <a:srgbClr val="99CC00"/>
                          </a:solidFill>
                          <a:ln w="9525">
                            <a:solidFill>
                              <a:srgbClr val="000000"/>
                            </a:solidFill>
                            <a:miter lim="800000"/>
                            <a:headEnd/>
                            <a:tailEnd/>
                          </a:ln>
                        </wps:spPr>
                        <wps:txbx>
                          <w:txbxContent>
                            <w:p w:rsidR="00F353CA" w:rsidRPr="00982C32" w:rsidRDefault="00F353CA" w:rsidP="00B06981">
                              <w:pPr>
                                <w:spacing w:after="0" w:line="240" w:lineRule="auto"/>
                                <w:jc w:val="center"/>
                                <w:rPr>
                                  <w:rFonts w:ascii="Calibri" w:eastAsia="Calibri" w:hAnsi="Calibri" w:cs="Times New Roman"/>
                                  <w:b/>
                                  <w:sz w:val="28"/>
                                  <w:szCs w:val="28"/>
                                </w:rPr>
                              </w:pPr>
                              <w:r w:rsidRPr="00982C32">
                                <w:rPr>
                                  <w:rFonts w:ascii="Calibri" w:eastAsia="Calibri" w:hAnsi="Calibri" w:cs="Times New Roman"/>
                                  <w:b/>
                                  <w:sz w:val="28"/>
                                  <w:szCs w:val="28"/>
                                </w:rPr>
                                <w:t>Принципи діяльності наукового</w:t>
                              </w:r>
                            </w:p>
                            <w:p w:rsidR="00F353CA" w:rsidRPr="00982C32" w:rsidRDefault="00F353CA" w:rsidP="00B06981">
                              <w:pPr>
                                <w:spacing w:after="0" w:line="240" w:lineRule="auto"/>
                                <w:jc w:val="center"/>
                                <w:rPr>
                                  <w:rFonts w:ascii="Calibri" w:eastAsia="Calibri" w:hAnsi="Calibri" w:cs="Times New Roman"/>
                                  <w:b/>
                                  <w:sz w:val="28"/>
                                  <w:szCs w:val="28"/>
                                </w:rPr>
                              </w:pPr>
                              <w:r w:rsidRPr="00982C32">
                                <w:rPr>
                                  <w:rFonts w:ascii="Calibri" w:eastAsia="Calibri" w:hAnsi="Calibri" w:cs="Times New Roman"/>
                                  <w:b/>
                                  <w:sz w:val="28"/>
                                  <w:szCs w:val="28"/>
                                </w:rPr>
                                <w:t>товариства учнів «Евріка»</w:t>
                              </w:r>
                            </w:p>
                          </w:txbxContent>
                        </wps:txbx>
                        <wps:bodyPr rot="0" vert="horz" wrap="square" lIns="91440" tIns="45720" rIns="91440" bIns="45720" anchor="t" anchorCtr="0" upright="1">
                          <a:noAutofit/>
                        </wps:bodyPr>
                      </wps:wsp>
                      <wps:wsp>
                        <wps:cNvPr id="74" name="Text Box 223"/>
                        <wps:cNvSpPr txBox="1">
                          <a:spLocks noChangeArrowheads="1"/>
                        </wps:cNvSpPr>
                        <wps:spPr bwMode="auto">
                          <a:xfrm>
                            <a:off x="114157" y="456856"/>
                            <a:ext cx="2286381" cy="571685"/>
                          </a:xfrm>
                          <a:prstGeom prst="rect">
                            <a:avLst/>
                          </a:prstGeom>
                          <a:solidFill>
                            <a:srgbClr val="FF99CC"/>
                          </a:solidFill>
                          <a:ln w="9525">
                            <a:solidFill>
                              <a:srgbClr val="000000"/>
                            </a:solidFill>
                            <a:miter lim="800000"/>
                            <a:headEnd/>
                            <a:tailEnd/>
                          </a:ln>
                        </wps:spPr>
                        <wps:txbx>
                          <w:txbxContent>
                            <w:p w:rsidR="00F353CA" w:rsidRPr="00982C32" w:rsidRDefault="00F353CA" w:rsidP="00B06981">
                              <w:pPr>
                                <w:spacing w:after="0" w:line="240" w:lineRule="auto"/>
                                <w:jc w:val="center"/>
                                <w:rPr>
                                  <w:rFonts w:ascii="Calibri" w:eastAsia="Calibri" w:hAnsi="Calibri" w:cs="Times New Roman"/>
                                  <w:b/>
                                  <w:sz w:val="28"/>
                                  <w:szCs w:val="28"/>
                                </w:rPr>
                              </w:pPr>
                              <w:r w:rsidRPr="00982C32">
                                <w:rPr>
                                  <w:rFonts w:ascii="Calibri" w:eastAsia="Calibri" w:hAnsi="Calibri" w:cs="Times New Roman"/>
                                  <w:b/>
                                  <w:sz w:val="28"/>
                                  <w:szCs w:val="28"/>
                                </w:rPr>
                                <w:t>Наступність освітніх</w:t>
                              </w:r>
                            </w:p>
                            <w:p w:rsidR="00F353CA" w:rsidRPr="00982C32" w:rsidRDefault="00F353CA" w:rsidP="00B06981">
                              <w:pPr>
                                <w:spacing w:after="0" w:line="240" w:lineRule="auto"/>
                                <w:jc w:val="center"/>
                                <w:rPr>
                                  <w:rFonts w:ascii="Calibri" w:eastAsia="Calibri" w:hAnsi="Calibri" w:cs="Times New Roman"/>
                                  <w:b/>
                                  <w:sz w:val="28"/>
                                  <w:szCs w:val="28"/>
                                </w:rPr>
                              </w:pPr>
                              <w:r w:rsidRPr="00982C32">
                                <w:rPr>
                                  <w:rFonts w:ascii="Calibri" w:eastAsia="Calibri" w:hAnsi="Calibri" w:cs="Times New Roman"/>
                                  <w:b/>
                                  <w:sz w:val="28"/>
                                  <w:szCs w:val="28"/>
                                </w:rPr>
                                <w:t>програм</w:t>
                              </w:r>
                            </w:p>
                          </w:txbxContent>
                        </wps:txbx>
                        <wps:bodyPr rot="0" vert="horz" wrap="square" lIns="91440" tIns="45720" rIns="91440" bIns="45720" anchor="t" anchorCtr="0" upright="1">
                          <a:noAutofit/>
                        </wps:bodyPr>
                      </wps:wsp>
                      <wps:wsp>
                        <wps:cNvPr id="75" name="Text Box 224"/>
                        <wps:cNvSpPr txBox="1">
                          <a:spLocks noChangeArrowheads="1"/>
                        </wps:cNvSpPr>
                        <wps:spPr bwMode="auto">
                          <a:xfrm>
                            <a:off x="3428762" y="456856"/>
                            <a:ext cx="2286381" cy="571685"/>
                          </a:xfrm>
                          <a:prstGeom prst="rect">
                            <a:avLst/>
                          </a:prstGeom>
                          <a:solidFill>
                            <a:srgbClr val="FFCC99"/>
                          </a:solidFill>
                          <a:ln w="9525">
                            <a:solidFill>
                              <a:srgbClr val="000000"/>
                            </a:solidFill>
                            <a:miter lim="800000"/>
                            <a:headEnd/>
                            <a:tailEnd/>
                          </a:ln>
                        </wps:spPr>
                        <wps:txbx>
                          <w:txbxContent>
                            <w:p w:rsidR="00F353CA" w:rsidRPr="00F71E9E" w:rsidRDefault="00F353CA" w:rsidP="00EE57FB">
                              <w:pPr>
                                <w:spacing w:after="0" w:line="240" w:lineRule="auto"/>
                                <w:jc w:val="center"/>
                                <w:rPr>
                                  <w:rFonts w:ascii="Calibri" w:eastAsia="Calibri" w:hAnsi="Calibri" w:cs="Times New Roman"/>
                                  <w:b/>
                                  <w:sz w:val="28"/>
                                  <w:szCs w:val="28"/>
                                </w:rPr>
                              </w:pPr>
                              <w:r w:rsidRPr="00F71E9E">
                                <w:rPr>
                                  <w:rFonts w:ascii="Calibri" w:eastAsia="Calibri" w:hAnsi="Calibri" w:cs="Times New Roman"/>
                                  <w:b/>
                                  <w:sz w:val="28"/>
                                  <w:szCs w:val="28"/>
                                </w:rPr>
                                <w:t>Створення умов для</w:t>
                              </w:r>
                            </w:p>
                            <w:p w:rsidR="00F353CA" w:rsidRPr="00F71E9E" w:rsidRDefault="00F353CA" w:rsidP="0033326D">
                              <w:pPr>
                                <w:jc w:val="center"/>
                                <w:rPr>
                                  <w:rFonts w:ascii="Calibri" w:eastAsia="Calibri" w:hAnsi="Calibri" w:cs="Times New Roman"/>
                                  <w:b/>
                                  <w:sz w:val="28"/>
                                  <w:szCs w:val="28"/>
                                </w:rPr>
                              </w:pPr>
                              <w:r w:rsidRPr="00F71E9E">
                                <w:rPr>
                                  <w:rFonts w:ascii="Calibri" w:eastAsia="Calibri" w:hAnsi="Calibri" w:cs="Times New Roman"/>
                                  <w:b/>
                                  <w:sz w:val="28"/>
                                  <w:szCs w:val="28"/>
                                </w:rPr>
                                <w:t>самореалізації учнів</w:t>
                              </w:r>
                            </w:p>
                          </w:txbxContent>
                        </wps:txbx>
                        <wps:bodyPr rot="0" vert="horz" wrap="square" lIns="91440" tIns="45720" rIns="91440" bIns="45720" anchor="t" anchorCtr="0" upright="1">
                          <a:noAutofit/>
                        </wps:bodyPr>
                      </wps:wsp>
                      <wps:wsp>
                        <wps:cNvPr id="76" name="Text Box 225"/>
                        <wps:cNvSpPr txBox="1">
                          <a:spLocks noChangeArrowheads="1"/>
                        </wps:cNvSpPr>
                        <wps:spPr bwMode="auto">
                          <a:xfrm>
                            <a:off x="3428762" y="2514759"/>
                            <a:ext cx="2286381" cy="685694"/>
                          </a:xfrm>
                          <a:prstGeom prst="rect">
                            <a:avLst/>
                          </a:prstGeom>
                          <a:solidFill>
                            <a:srgbClr val="FFCC00"/>
                          </a:solidFill>
                          <a:ln w="9525">
                            <a:solidFill>
                              <a:srgbClr val="FFCC00"/>
                            </a:solidFill>
                            <a:miter lim="800000"/>
                            <a:headEnd/>
                            <a:tailEnd/>
                          </a:ln>
                        </wps:spPr>
                        <wps:txbx>
                          <w:txbxContent>
                            <w:p w:rsidR="00F353CA" w:rsidRPr="00F71E9E" w:rsidRDefault="00F353CA" w:rsidP="00B06981">
                              <w:pPr>
                                <w:spacing w:after="0"/>
                                <w:jc w:val="center"/>
                                <w:rPr>
                                  <w:rFonts w:ascii="Calibri" w:eastAsia="Calibri" w:hAnsi="Calibri" w:cs="Times New Roman"/>
                                  <w:b/>
                                  <w:sz w:val="28"/>
                                  <w:szCs w:val="28"/>
                                </w:rPr>
                              </w:pPr>
                              <w:r w:rsidRPr="00F71E9E">
                                <w:rPr>
                                  <w:rFonts w:ascii="Calibri" w:eastAsia="Calibri" w:hAnsi="Calibri" w:cs="Times New Roman"/>
                                  <w:b/>
                                  <w:sz w:val="28"/>
                                  <w:szCs w:val="28"/>
                                </w:rPr>
                                <w:t>Єдність інформаційно-</w:t>
                              </w:r>
                            </w:p>
                            <w:p w:rsidR="00F353CA" w:rsidRPr="00F71E9E" w:rsidRDefault="00F353CA" w:rsidP="00B06981">
                              <w:pPr>
                                <w:spacing w:after="0"/>
                                <w:jc w:val="center"/>
                                <w:rPr>
                                  <w:rFonts w:ascii="Calibri" w:eastAsia="Calibri" w:hAnsi="Calibri" w:cs="Times New Roman"/>
                                  <w:b/>
                                  <w:sz w:val="28"/>
                                  <w:szCs w:val="28"/>
                                </w:rPr>
                              </w:pPr>
                              <w:r w:rsidRPr="00F71E9E">
                                <w:rPr>
                                  <w:rFonts w:ascii="Calibri" w:eastAsia="Calibri" w:hAnsi="Calibri" w:cs="Times New Roman"/>
                                  <w:b/>
                                  <w:sz w:val="28"/>
                                  <w:szCs w:val="28"/>
                                </w:rPr>
                                <w:t>методичного поля</w:t>
                              </w:r>
                            </w:p>
                          </w:txbxContent>
                        </wps:txbx>
                        <wps:bodyPr rot="0" vert="horz" wrap="square" lIns="91440" tIns="45720" rIns="91440" bIns="45720" anchor="t" anchorCtr="0" upright="1">
                          <a:noAutofit/>
                        </wps:bodyPr>
                      </wps:wsp>
                      <wps:wsp>
                        <wps:cNvPr id="77" name="Text Box 226"/>
                        <wps:cNvSpPr txBox="1">
                          <a:spLocks noChangeArrowheads="1"/>
                        </wps:cNvSpPr>
                        <wps:spPr bwMode="auto">
                          <a:xfrm>
                            <a:off x="114157" y="2514759"/>
                            <a:ext cx="2286381" cy="685694"/>
                          </a:xfrm>
                          <a:prstGeom prst="rect">
                            <a:avLst/>
                          </a:prstGeom>
                          <a:solidFill>
                            <a:srgbClr val="99CCFF"/>
                          </a:solidFill>
                          <a:ln w="9525">
                            <a:solidFill>
                              <a:srgbClr val="000000"/>
                            </a:solidFill>
                            <a:miter lim="800000"/>
                            <a:headEnd/>
                            <a:tailEnd/>
                          </a:ln>
                        </wps:spPr>
                        <wps:txbx>
                          <w:txbxContent>
                            <w:p w:rsidR="00F353CA" w:rsidRPr="005B73BD" w:rsidRDefault="00F353CA" w:rsidP="0033326D">
                              <w:pPr>
                                <w:jc w:val="center"/>
                                <w:rPr>
                                  <w:rFonts w:ascii="Calibri" w:eastAsia="Calibri" w:hAnsi="Calibri" w:cs="Times New Roman"/>
                                  <w:b/>
                                  <w:sz w:val="28"/>
                                  <w:szCs w:val="28"/>
                                </w:rPr>
                              </w:pPr>
                              <w:r w:rsidRPr="005B73BD">
                                <w:rPr>
                                  <w:rFonts w:ascii="Calibri" w:eastAsia="Calibri" w:hAnsi="Calibri" w:cs="Times New Roman"/>
                                  <w:b/>
                                  <w:sz w:val="28"/>
                                  <w:szCs w:val="28"/>
                                </w:rPr>
                                <w:t>Вільний вибір виду діяльності</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211" o:spid="_x0000_s1054" editas="canvas" style="position:absolute;margin-left:-246.3pt;margin-top:-30.35pt;width:459pt;height:252pt;z-index:251950080;mso-position-horizontal-relative:char;mso-position-vertical-relative:line" coordsize="58293,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">
                <v:shape id="_x0000_s1055" type="#_x0000_t75" style="position:absolute;width:58293;height:32004;visibility:visible;mso-wrap-style:square">
                  <v:fill o:detectmouseclick="t"/>
                  <v:path o:connecttype="none"/>
                </v:shape>
                <v:rect id="Rectangle 213" o:spid="_x0000_s1056" style="position:absolute;left:14856;top:13713;width:29721;height:8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44MQA&#10;AADbAAAADwAAAGRycy9kb3ducmV2LnhtbESPQWvCQBSE70L/w/IKvZlNrYiNWaW0pNijJpfentnX&#10;JG32bciuMfrru4LgcZiZb5h0M5pWDNS7xrKC5ygGQVxa3XCloMiz6RKE88gaW8uk4EwONuuHSYqJ&#10;tife0bD3lQgQdgkqqL3vEildWZNBF9mOOHg/tjfog+wrqXs8Bbhp5SyOF9Jgw2Ghxo7eayr/9kej&#10;4NDMCrzs8s/YvGYv/mvMf4/fH0o9PY5vKxCeRn8P39pbrWAxh+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SOODEAAAA2wAAAA8AAAAAAAAAAAAAAAAAmAIAAGRycy9k&#10;b3ducmV2LnhtbFBLBQYAAAAABAAEAPUAAACJAwAAAAA=&#10;"/>
                <v:rect id="Rectangle 214" o:spid="_x0000_s1057" style="position:absolute;left:1141;top:4568;width:22864;height:5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6de8QA&#10;AADbAAAADwAAAGRycy9kb3ducmV2LnhtbESPQWvCQBSE70L/w/IKvZlNLYqNWaW0pNijJpfentnX&#10;JG32bciuMfrru4LgcZiZb5h0M5pWDNS7xrKC5ygGQVxa3XCloMiz6RKE88gaW8uk4EwONuuHSYqJ&#10;tife0bD3lQgQdgkqqL3vEildWZNBF9mOOHg/tjfog+wrqXs8Bbhp5SyOF9Jgw2Ghxo7eayr/9kej&#10;4NDMCrzs8s/YvGYv/mvMf4/fH0o9PY5vKxCeRn8P39pbrWAxh+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enXvEAAAA2wAAAA8AAAAAAAAAAAAAAAAAmAIAAGRycy9k&#10;b3ducmV2LnhtbFBLBQYAAAAABAAEAPUAAACJAwAAAAA=&#10;"/>
                <v:rect id="Rectangle 215" o:spid="_x0000_s1058" style="position:absolute;left:34287;top:4568;width:22864;height:5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DDMIA&#10;AADbAAAADwAAAGRycy9kb3ducmV2LnhtbESPQYvCMBSE7wv+h/AEb2uqQtFqFHFx0aPWi7dn82yr&#10;zUtpolZ//WZB8DjMzDfMbNGaStypcaVlBYN+BII4s7rkXMEhXX+PQTiPrLGyTAqe5GAx73zNMNH2&#10;wTu6730uAoRdggoK7+tESpcVZND1bU0cvLNtDPogm1zqBh8Bbio5jKJYGiw5LBRY06qg7Lq/GQWn&#10;cnjA1y79jcxkPfLbNr3cjj9K9brtcgrCU+s/4Xd7oxXEMfx/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AMMwgAAANsAAAAPAAAAAAAAAAAAAAAAAJgCAABkcnMvZG93&#10;bnJldi54bWxQSwUGAAAAAAQABAD1AAAAhwMAAAAA&#10;"/>
                <v:rect id="Rectangle 216" o:spid="_x0000_s1059" style="position:absolute;left:1141;top:25147;width:22864;height:6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Cml8IA&#10;AADbAAAADwAAAGRycy9kb3ducmV2LnhtbESPQYvCMBSE74L/ITzBm6a64Go1irgo61HrxduzebbV&#10;5qU0Ubv+eiMseBxm5htmtmhMKe5Uu8KygkE/AkGcWl1wpuCQrHtjEM4jaywtk4I/crCYt1szjLV9&#10;8I7ue5+JAGEXo4Lc+yqW0qU5GXR9WxEH72xrgz7IOpO6xkeAm1IOo2gkDRYcFnKsaJVTet3fjIJT&#10;MTzgc5dsIjNZf/ltk1xuxx+lup1mOQXhqfGf8H/7VysYfcP7S/gB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QKaXwgAAANsAAAAPAAAAAAAAAAAAAAAAAJgCAABkcnMvZG93&#10;bnJldi54bWxQSwUGAAAAAAQABAD1AAAAhwMAAAAA&#10;"/>
                <v:rect id="Rectangle 217" o:spid="_x0000_s1060" style="position:absolute;left:34287;top:25147;width:22864;height:6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8y5cEA&#10;AADbAAAADwAAAGRycy9kb3ducmV2LnhtbERPu27CMBTdK/UfrFupW3FKJVQCTlQVgeiYx8J2iS9J&#10;aHwd2QZCv74eKnU8Ou91PplBXMn53rKC11kCgrixuudWQV1tX95B+ICscbBMCu7kIc8eH9aYanvj&#10;gq5laEUMYZ+igi6EMZXSNx0Z9DM7EkfuZJ3BEKFrpXZ4i+FmkPMkWUiDPceGDkf67Kj5Li9GwbGf&#10;1/hTVLvELLdv4WuqzpfDRqnnp+ljBSLQFP7Ff+69VrCIY+OX+ANk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fMuXBAAAA2wAAAA8AAAAAAAAAAAAAAAAAmAIAAGRycy9kb3du&#10;cmV2LnhtbFBLBQYAAAAABAAEAPUAAACGAwAAAAA=&#10;"/>
                <v:line id="Line 218" o:spid="_x0000_s1061" style="position:absolute;flip:y;visibility:visible;mso-wrap-style:square" from="34287,10285" to="44577,13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NSksQAAADbAAAADwAAAGRycy9kb3ducmV2LnhtbESPT2vCQBDF74V+h2UEL0E3rSA1ugn9&#10;o1AoHqoePA7ZMQlmZ0N2qvHbu4VCj4837/fmrYrBtepCfWg8G3iapqCIS28brgwc9pvJC6ggyBZb&#10;z2TgRgGK/PFhhZn1V/6my04qFSEcMjRQi3SZ1qGsyWGY+o44eiffO5Qo+0rbHq8R7lr9nKZz7bDh&#10;2FBjR+81lefdj4tvbLb8MZslb04nyYLWR/lKtRgzHg2vS1BCg/wf/6U/rYH5An63RADo/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I1KSxAAAANsAAAAPAAAAAAAAAAAA&#10;AAAAAKECAABkcnMvZG93bnJldi54bWxQSwUGAAAAAAQABAD5AAAAkgMAAAAA&#10;">
                  <v:stroke endarrow="block"/>
                </v:line>
                <v:line id="Line 219" o:spid="_x0000_s1062" style="position:absolute;flip:x y;visibility:visible;mso-wrap-style:square" from="13715,10285" to="24005,13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emMAAAADbAAAADwAAAGRycy9kb3ducmV2LnhtbERPPW/CMBDdkfgP1lXqBg4MQFMMqpCQ&#10;GFiACtZLfMSB+JzEJqT/Hg9IHZ/e93Ld20p01PrSsYLJOAFBnDtdcqHg97QdLUD4gKyxckwK/sjD&#10;ejUcLDHV7skH6o6hEDGEfYoKTAh1KqXPDVn0Y1cTR+7qWoshwraQusVnDLeVnCbJTFosOTYYrGlj&#10;KL8fH1ZBlz0mt/P+cPfZpfnKFqbZ7JuZUp8f/c83iEB9+Be/3TutYB7Xxy/xB8jV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itnpjAAAAA2wAAAA8AAAAAAAAAAAAAAAAA&#10;oQIAAGRycy9kb3ducmV2LnhtbFBLBQYAAAAABAAEAPkAAACOAwAAAAA=&#10;">
                  <v:stroke endarrow="block"/>
                </v:line>
                <v:line id="Line 220" o:spid="_x0000_s1063" style="position:absolute;visibility:visible;mso-wrap-style:square" from="34287,21719" to="45719,25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pIB8QAAADbAAAADwAAAGRycy9kb3ducmV2LnhtbESPT2sCMRTE74V+h/AKvdXsetC6GkVc&#10;BA+14B96ft08N4ubl2UT1/TbN0Khx2HmN8MsVtG2YqDeN44V5KMMBHHldMO1gvNp+/YOwgdkja1j&#10;UvBDHlbL56cFFtrd+UDDMdQilbAvUIEJoSuk9JUhi37kOuLkXVxvMSTZ11L3eE/ltpXjLJtIiw2n&#10;BYMdbQxV1+PNKpia8iCnsvw4fZZDk8/iPn59z5R6fYnrOYhAMfyH/+idTlwOjy/pB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KkgHxAAAANsAAAAPAAAAAAAAAAAA&#10;AAAAAKECAABkcnMvZG93bnJldi54bWxQSwUGAAAAAAQABAD5AAAAkgMAAAAA&#10;">
                  <v:stroke endarrow="block"/>
                </v:line>
                <v:line id="Line 221" o:spid="_x0000_s1064" style="position:absolute;flip:x;visibility:visible;mso-wrap-style:square" from="12573,21719" to="24005,25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WPsQAAADbAAAADwAAAGRycy9kb3ducmV2LnhtbESPT2vCQBDF70K/wzIFL0E3KtSauor9&#10;IwjioeqhxyE7TUKzsyE7avz2rlDw+Hjzfm/efNm5Wp2pDZVnA6NhCoo497biwsDxsB68ggqCbLH2&#10;TAauFGC5eOrNMbP+wt903kuhIoRDhgZKkSbTOuQlOQxD3xBH79e3DiXKttC2xUuEu1qP0/RFO6w4&#10;NpTY0EdJ+d/+5OIb6x1/TibJu9NJMqOvH9mmWozpP3erN1BCnTyO/9Mba2A6hv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XlY+xAAAANsAAAAPAAAAAAAAAAAA&#10;AAAAAKECAABkcnMvZG93bnJldi54bWxQSwUGAAAAAAQABAD5AAAAkgMAAAAA&#10;">
                  <v:stroke endarrow="block"/>
                </v:line>
                <v:shape id="Text Box 222" o:spid="_x0000_s1065" type="#_x0000_t202" style="position:absolute;left:14856;top:13713;width:29721;height:8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iXv8MA&#10;AADbAAAADwAAAGRycy9kb3ducmV2LnhtbESPQYvCMBSE7wv+h/AEL4umKqxSG0UEYY9aRa/P5tmW&#10;Ni+1yWr7783Cwh6HmfmGSTadqcWTWldaVjCdRCCIM6tLzhWcT/vxEoTzyBpry6SgJweb9eAjwVjb&#10;Fx/pmfpcBAi7GBUU3jexlC4ryKCb2IY4eHfbGvRBtrnULb4C3NRyFkVf0mDJYaHAhnYFZVX6YxQ8&#10;Ll3fZNGjrw7T0/Vze05vi0uq1GjYbVcgPHX+P/zX/tYKFnP4/RJ+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iXv8MAAADbAAAADwAAAAAAAAAAAAAAAACYAgAAZHJzL2Rv&#10;d25yZXYueG1sUEsFBgAAAAAEAAQA9QAAAIgDAAAAAA==&#10;" fillcolor="#9c0">
                  <v:textbox>
                    <w:txbxContent>
                      <w:p w:rsidR="00F353CA" w:rsidRPr="00982C32" w:rsidRDefault="00F353CA" w:rsidP="00B06981">
                        <w:pPr>
                          <w:spacing w:after="0" w:line="240" w:lineRule="auto"/>
                          <w:jc w:val="center"/>
                          <w:rPr>
                            <w:rFonts w:ascii="Calibri" w:eastAsia="Calibri" w:hAnsi="Calibri" w:cs="Times New Roman"/>
                            <w:b/>
                            <w:sz w:val="28"/>
                            <w:szCs w:val="28"/>
                          </w:rPr>
                        </w:pPr>
                        <w:r w:rsidRPr="00982C32">
                          <w:rPr>
                            <w:rFonts w:ascii="Calibri" w:eastAsia="Calibri" w:hAnsi="Calibri" w:cs="Times New Roman"/>
                            <w:b/>
                            <w:sz w:val="28"/>
                            <w:szCs w:val="28"/>
                          </w:rPr>
                          <w:t>Принципи діяльності наукового</w:t>
                        </w:r>
                      </w:p>
                      <w:p w:rsidR="00F353CA" w:rsidRPr="00982C32" w:rsidRDefault="00F353CA" w:rsidP="00B06981">
                        <w:pPr>
                          <w:spacing w:after="0" w:line="240" w:lineRule="auto"/>
                          <w:jc w:val="center"/>
                          <w:rPr>
                            <w:rFonts w:ascii="Calibri" w:eastAsia="Calibri" w:hAnsi="Calibri" w:cs="Times New Roman"/>
                            <w:b/>
                            <w:sz w:val="28"/>
                            <w:szCs w:val="28"/>
                          </w:rPr>
                        </w:pPr>
                        <w:r w:rsidRPr="00982C32">
                          <w:rPr>
                            <w:rFonts w:ascii="Calibri" w:eastAsia="Calibri" w:hAnsi="Calibri" w:cs="Times New Roman"/>
                            <w:b/>
                            <w:sz w:val="28"/>
                            <w:szCs w:val="28"/>
                          </w:rPr>
                          <w:t>товариства учнів «Евріка»</w:t>
                        </w:r>
                      </w:p>
                    </w:txbxContent>
                  </v:textbox>
                </v:shape>
                <v:shape id="Text Box 223" o:spid="_x0000_s1066" type="#_x0000_t202" style="position:absolute;left:1141;top:4568;width:22864;height:5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SJGcQA&#10;AADbAAAADwAAAGRycy9kb3ducmV2LnhtbESPQWuDQBSE74H+h+UFeotrSmnEZhNECTSnUu2lt4f7&#10;olL3rbibqP313UIhx2FmvmH2x9n04kaj6ywr2EYxCOLa6o4bBZ/VaZOAcB5ZY2+ZFCzk4Hh4WO0x&#10;1XbiD7qVvhEBwi5FBa33Qyqlq1sy6CI7EAfvYkeDPsixkXrEKcBNL5/i+EUa7DgstDhQ3lL9XV6N&#10;gqKcp6+f3CyXZCnOuasa/37OlHpcz9krCE+zv4f/229awe4Z/r6EHyA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kiRnEAAAA2wAAAA8AAAAAAAAAAAAAAAAAmAIAAGRycy9k&#10;b3ducmV2LnhtbFBLBQYAAAAABAAEAPUAAACJAwAAAAA=&#10;" fillcolor="#f9c">
                  <v:textbox>
                    <w:txbxContent>
                      <w:p w:rsidR="00F353CA" w:rsidRPr="00982C32" w:rsidRDefault="00F353CA" w:rsidP="00B06981">
                        <w:pPr>
                          <w:spacing w:after="0" w:line="240" w:lineRule="auto"/>
                          <w:jc w:val="center"/>
                          <w:rPr>
                            <w:rFonts w:ascii="Calibri" w:eastAsia="Calibri" w:hAnsi="Calibri" w:cs="Times New Roman"/>
                            <w:b/>
                            <w:sz w:val="28"/>
                            <w:szCs w:val="28"/>
                          </w:rPr>
                        </w:pPr>
                        <w:r w:rsidRPr="00982C32">
                          <w:rPr>
                            <w:rFonts w:ascii="Calibri" w:eastAsia="Calibri" w:hAnsi="Calibri" w:cs="Times New Roman"/>
                            <w:b/>
                            <w:sz w:val="28"/>
                            <w:szCs w:val="28"/>
                          </w:rPr>
                          <w:t>Наступність освітніх</w:t>
                        </w:r>
                      </w:p>
                      <w:p w:rsidR="00F353CA" w:rsidRPr="00982C32" w:rsidRDefault="00F353CA" w:rsidP="00B06981">
                        <w:pPr>
                          <w:spacing w:after="0" w:line="240" w:lineRule="auto"/>
                          <w:jc w:val="center"/>
                          <w:rPr>
                            <w:rFonts w:ascii="Calibri" w:eastAsia="Calibri" w:hAnsi="Calibri" w:cs="Times New Roman"/>
                            <w:b/>
                            <w:sz w:val="28"/>
                            <w:szCs w:val="28"/>
                          </w:rPr>
                        </w:pPr>
                        <w:r w:rsidRPr="00982C32">
                          <w:rPr>
                            <w:rFonts w:ascii="Calibri" w:eastAsia="Calibri" w:hAnsi="Calibri" w:cs="Times New Roman"/>
                            <w:b/>
                            <w:sz w:val="28"/>
                            <w:szCs w:val="28"/>
                          </w:rPr>
                          <w:t>програм</w:t>
                        </w:r>
                      </w:p>
                    </w:txbxContent>
                  </v:textbox>
                </v:shape>
                <v:shape id="Text Box 224" o:spid="_x0000_s1067" type="#_x0000_t202" style="position:absolute;left:34287;top:4568;width:22864;height:5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nG38UA&#10;AADbAAAADwAAAGRycy9kb3ducmV2LnhtbESPQWvCQBSE7wX/w/KEXkrdKFRtzEYk0lKKF6O010f2&#10;mQSzb2N2jem/7xYKHoeZ+YZJ1oNpRE+dqy0rmE4iEMSF1TWXCo6Ht+clCOeRNTaWScEPOVino4cE&#10;Y21vvKc+96UIEHYxKqi8b2MpXVGRQTexLXHwTrYz6IPsSqk7vAW4aeQsiubSYM1hocKWsoqKc341&#10;Cl7nzRbr92MWfWUXfvr87hfXXa/U43jYrEB4Gvw9/N/+0AoWL/D3JfwA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mcbfxQAAANsAAAAPAAAAAAAAAAAAAAAAAJgCAABkcnMv&#10;ZG93bnJldi54bWxQSwUGAAAAAAQABAD1AAAAigMAAAAA&#10;" fillcolor="#fc9">
                  <v:textbox>
                    <w:txbxContent>
                      <w:p w:rsidR="00F353CA" w:rsidRPr="00F71E9E" w:rsidRDefault="00F353CA" w:rsidP="00EE57FB">
                        <w:pPr>
                          <w:spacing w:after="0" w:line="240" w:lineRule="auto"/>
                          <w:jc w:val="center"/>
                          <w:rPr>
                            <w:rFonts w:ascii="Calibri" w:eastAsia="Calibri" w:hAnsi="Calibri" w:cs="Times New Roman"/>
                            <w:b/>
                            <w:sz w:val="28"/>
                            <w:szCs w:val="28"/>
                          </w:rPr>
                        </w:pPr>
                        <w:r w:rsidRPr="00F71E9E">
                          <w:rPr>
                            <w:rFonts w:ascii="Calibri" w:eastAsia="Calibri" w:hAnsi="Calibri" w:cs="Times New Roman"/>
                            <w:b/>
                            <w:sz w:val="28"/>
                            <w:szCs w:val="28"/>
                          </w:rPr>
                          <w:t>Створення умов для</w:t>
                        </w:r>
                      </w:p>
                      <w:p w:rsidR="00F353CA" w:rsidRPr="00F71E9E" w:rsidRDefault="00F353CA" w:rsidP="0033326D">
                        <w:pPr>
                          <w:jc w:val="center"/>
                          <w:rPr>
                            <w:rFonts w:ascii="Calibri" w:eastAsia="Calibri" w:hAnsi="Calibri" w:cs="Times New Roman"/>
                            <w:b/>
                            <w:sz w:val="28"/>
                            <w:szCs w:val="28"/>
                          </w:rPr>
                        </w:pPr>
                        <w:r w:rsidRPr="00F71E9E">
                          <w:rPr>
                            <w:rFonts w:ascii="Calibri" w:eastAsia="Calibri" w:hAnsi="Calibri" w:cs="Times New Roman"/>
                            <w:b/>
                            <w:sz w:val="28"/>
                            <w:szCs w:val="28"/>
                          </w:rPr>
                          <w:t>самореалізації учнів</w:t>
                        </w:r>
                      </w:p>
                    </w:txbxContent>
                  </v:textbox>
                </v:shape>
                <v:shape id="Text Box 225" o:spid="_x0000_s1068" type="#_x0000_t202" style="position:absolute;left:34287;top:25147;width:22864;height:6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sIMQA&#10;AADbAAAADwAAAGRycy9kb3ducmV2LnhtbESPzWrDMBCE74W8g9hALqWR05AfXCshBBpyaxLnARZp&#10;a7u2VsZSbPftq0Khx2FmvmGy/Wgb0VPnK8cKFvMEBLF2puJCwT1/f9mC8AHZYOOYFHyTh/1u8pRh&#10;atzAV+pvoRARwj5FBWUIbSql1yVZ9HPXEkfv03UWQ5RdIU2HQ4TbRr4myVparDgulNjSsSRd3x5W&#10;wXbQ+hlX/fKrrZPheLrkm49FrtRsOh7eQAQaw3/4r302CjZr+P0Sf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c7CDEAAAA2wAAAA8AAAAAAAAAAAAAAAAAmAIAAGRycy9k&#10;b3ducmV2LnhtbFBLBQYAAAAABAAEAPUAAACJAwAAAAA=&#10;" fillcolor="#fc0" strokecolor="#fc0">
                  <v:textbox>
                    <w:txbxContent>
                      <w:p w:rsidR="00F353CA" w:rsidRPr="00F71E9E" w:rsidRDefault="00F353CA" w:rsidP="00B06981">
                        <w:pPr>
                          <w:spacing w:after="0"/>
                          <w:jc w:val="center"/>
                          <w:rPr>
                            <w:rFonts w:ascii="Calibri" w:eastAsia="Calibri" w:hAnsi="Calibri" w:cs="Times New Roman"/>
                            <w:b/>
                            <w:sz w:val="28"/>
                            <w:szCs w:val="28"/>
                          </w:rPr>
                        </w:pPr>
                        <w:r w:rsidRPr="00F71E9E">
                          <w:rPr>
                            <w:rFonts w:ascii="Calibri" w:eastAsia="Calibri" w:hAnsi="Calibri" w:cs="Times New Roman"/>
                            <w:b/>
                            <w:sz w:val="28"/>
                            <w:szCs w:val="28"/>
                          </w:rPr>
                          <w:t>Єдність інформаційно-</w:t>
                        </w:r>
                      </w:p>
                      <w:p w:rsidR="00F353CA" w:rsidRPr="00F71E9E" w:rsidRDefault="00F353CA" w:rsidP="00B06981">
                        <w:pPr>
                          <w:spacing w:after="0"/>
                          <w:jc w:val="center"/>
                          <w:rPr>
                            <w:rFonts w:ascii="Calibri" w:eastAsia="Calibri" w:hAnsi="Calibri" w:cs="Times New Roman"/>
                            <w:b/>
                            <w:sz w:val="28"/>
                            <w:szCs w:val="28"/>
                          </w:rPr>
                        </w:pPr>
                        <w:r w:rsidRPr="00F71E9E">
                          <w:rPr>
                            <w:rFonts w:ascii="Calibri" w:eastAsia="Calibri" w:hAnsi="Calibri" w:cs="Times New Roman"/>
                            <w:b/>
                            <w:sz w:val="28"/>
                            <w:szCs w:val="28"/>
                          </w:rPr>
                          <w:t>методичного поля</w:t>
                        </w:r>
                      </w:p>
                    </w:txbxContent>
                  </v:textbox>
                </v:shape>
                <v:shape id="Text Box 226" o:spid="_x0000_s1069" type="#_x0000_t202" style="position:absolute;left:1141;top:25147;width:22864;height:6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ETi8YA&#10;AADbAAAADwAAAGRycy9kb3ducmV2LnhtbESPT2vCQBTE7wW/w/IEb3VjCyppNsFaAxbag1ro9TX7&#10;8kezb0N21fTbu0Khx2FmfsMk2WBacaHeNZYVzKYRCOLC6oYrBV+H/HEJwnlkja1lUvBLDrJ09JBg&#10;rO2Vd3TZ+0oECLsYFdTed7GUrqjJoJvajjh4pe0N+iD7SuoerwFuWvkURXNpsOGwUGNH65qK0/5s&#10;FKzfzq+f/nmbf38cy/f2J99UerlRajIeVi8gPA3+P/zX3moFiwXcv4QfI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ETi8YAAADbAAAADwAAAAAAAAAAAAAAAACYAgAAZHJz&#10;L2Rvd25yZXYueG1sUEsFBgAAAAAEAAQA9QAAAIsDAAAAAA==&#10;" fillcolor="#9cf">
                  <v:textbox>
                    <w:txbxContent>
                      <w:p w:rsidR="00F353CA" w:rsidRPr="005B73BD" w:rsidRDefault="00F353CA" w:rsidP="0033326D">
                        <w:pPr>
                          <w:jc w:val="center"/>
                          <w:rPr>
                            <w:rFonts w:ascii="Calibri" w:eastAsia="Calibri" w:hAnsi="Calibri" w:cs="Times New Roman"/>
                            <w:b/>
                            <w:sz w:val="28"/>
                            <w:szCs w:val="28"/>
                          </w:rPr>
                        </w:pPr>
                        <w:r w:rsidRPr="005B73BD">
                          <w:rPr>
                            <w:rFonts w:ascii="Calibri" w:eastAsia="Calibri" w:hAnsi="Calibri" w:cs="Times New Roman"/>
                            <w:b/>
                            <w:sz w:val="28"/>
                            <w:szCs w:val="28"/>
                          </w:rPr>
                          <w:t>Вільний вибір виду діяльності</w:t>
                        </w:r>
                      </w:p>
                    </w:txbxContent>
                  </v:textbox>
                </v:shape>
                <w10:wrap anchory="line"/>
                <w10:anchorlock/>
              </v:group>
            </w:pict>
          </mc:Fallback>
        </mc:AlternateContent>
      </w:r>
    </w:p>
    <w:p w:rsidR="0033326D" w:rsidRDefault="0033326D" w:rsidP="0006451D">
      <w:pPr>
        <w:spacing w:after="0" w:line="240" w:lineRule="auto"/>
        <w:ind w:firstLine="709"/>
        <w:jc w:val="center"/>
        <w:rPr>
          <w:rFonts w:ascii="Times New Roman" w:hAnsi="Times New Roman" w:cs="Times New Roman"/>
          <w:b/>
          <w:color w:val="002060"/>
          <w:sz w:val="40"/>
          <w:szCs w:val="40"/>
        </w:rPr>
      </w:pPr>
    </w:p>
    <w:p w:rsidR="0033326D" w:rsidRDefault="0033326D" w:rsidP="0006451D">
      <w:pPr>
        <w:spacing w:after="0" w:line="240" w:lineRule="auto"/>
        <w:ind w:firstLine="709"/>
        <w:jc w:val="center"/>
        <w:rPr>
          <w:rFonts w:ascii="Times New Roman" w:hAnsi="Times New Roman" w:cs="Times New Roman"/>
          <w:b/>
          <w:color w:val="002060"/>
          <w:sz w:val="40"/>
          <w:szCs w:val="40"/>
        </w:rPr>
      </w:pPr>
    </w:p>
    <w:p w:rsidR="0033326D" w:rsidRDefault="0033326D" w:rsidP="0006451D">
      <w:pPr>
        <w:spacing w:after="0" w:line="240" w:lineRule="auto"/>
        <w:ind w:firstLine="709"/>
        <w:jc w:val="center"/>
        <w:rPr>
          <w:rFonts w:ascii="Times New Roman" w:hAnsi="Times New Roman" w:cs="Times New Roman"/>
          <w:b/>
          <w:color w:val="002060"/>
          <w:sz w:val="40"/>
          <w:szCs w:val="40"/>
        </w:rPr>
      </w:pPr>
    </w:p>
    <w:p w:rsidR="0033326D" w:rsidRDefault="0033326D" w:rsidP="0006451D">
      <w:pPr>
        <w:spacing w:after="0" w:line="240" w:lineRule="auto"/>
        <w:ind w:firstLine="709"/>
        <w:jc w:val="center"/>
        <w:rPr>
          <w:rFonts w:ascii="Times New Roman" w:hAnsi="Times New Roman" w:cs="Times New Roman"/>
          <w:b/>
          <w:color w:val="002060"/>
          <w:sz w:val="40"/>
          <w:szCs w:val="40"/>
        </w:rPr>
      </w:pPr>
    </w:p>
    <w:p w:rsidR="0033326D" w:rsidRDefault="0033326D" w:rsidP="0006451D">
      <w:pPr>
        <w:spacing w:after="0" w:line="240" w:lineRule="auto"/>
        <w:ind w:firstLine="709"/>
        <w:jc w:val="center"/>
        <w:rPr>
          <w:rFonts w:ascii="Times New Roman" w:hAnsi="Times New Roman" w:cs="Times New Roman"/>
          <w:b/>
          <w:color w:val="002060"/>
          <w:sz w:val="40"/>
          <w:szCs w:val="40"/>
        </w:rPr>
      </w:pPr>
    </w:p>
    <w:p w:rsidR="0033326D" w:rsidRDefault="0033326D" w:rsidP="0006451D">
      <w:pPr>
        <w:spacing w:after="0" w:line="240" w:lineRule="auto"/>
        <w:ind w:firstLine="709"/>
        <w:jc w:val="center"/>
        <w:rPr>
          <w:rFonts w:ascii="Times New Roman" w:hAnsi="Times New Roman" w:cs="Times New Roman"/>
          <w:b/>
          <w:color w:val="002060"/>
          <w:sz w:val="40"/>
          <w:szCs w:val="40"/>
        </w:rPr>
      </w:pPr>
    </w:p>
    <w:p w:rsidR="0033326D" w:rsidRDefault="0033326D" w:rsidP="0006451D">
      <w:pPr>
        <w:spacing w:after="0" w:line="240" w:lineRule="auto"/>
        <w:ind w:firstLine="709"/>
        <w:jc w:val="center"/>
        <w:rPr>
          <w:rFonts w:ascii="Times New Roman" w:hAnsi="Times New Roman" w:cs="Times New Roman"/>
          <w:b/>
          <w:color w:val="002060"/>
          <w:sz w:val="40"/>
          <w:szCs w:val="40"/>
        </w:rPr>
      </w:pPr>
    </w:p>
    <w:p w:rsidR="0033326D" w:rsidRDefault="0033326D" w:rsidP="0006451D">
      <w:pPr>
        <w:spacing w:after="0" w:line="240" w:lineRule="auto"/>
        <w:ind w:firstLine="709"/>
        <w:jc w:val="center"/>
        <w:rPr>
          <w:rFonts w:ascii="Times New Roman" w:hAnsi="Times New Roman" w:cs="Times New Roman"/>
          <w:b/>
          <w:color w:val="002060"/>
          <w:sz w:val="40"/>
          <w:szCs w:val="40"/>
        </w:rPr>
      </w:pPr>
    </w:p>
    <w:p w:rsidR="0033326D" w:rsidRDefault="0033326D" w:rsidP="0006451D">
      <w:pPr>
        <w:spacing w:after="0" w:line="240" w:lineRule="auto"/>
        <w:ind w:firstLine="709"/>
        <w:jc w:val="both"/>
        <w:rPr>
          <w:rFonts w:ascii="Times New Roman" w:hAnsi="Times New Roman" w:cs="Times New Roman"/>
          <w:b/>
          <w:i/>
          <w:sz w:val="28"/>
          <w:szCs w:val="28"/>
          <w:u w:val="single"/>
        </w:rPr>
      </w:pPr>
    </w:p>
    <w:p w:rsidR="00B06981" w:rsidRDefault="00B06981" w:rsidP="0006451D">
      <w:pPr>
        <w:spacing w:after="0" w:line="240" w:lineRule="auto"/>
        <w:ind w:firstLine="709"/>
        <w:jc w:val="center"/>
        <w:rPr>
          <w:rFonts w:ascii="Times New Roman" w:hAnsi="Times New Roman" w:cs="Times New Roman"/>
          <w:b/>
          <w:i/>
          <w:sz w:val="28"/>
          <w:szCs w:val="28"/>
          <w:u w:val="single"/>
        </w:rPr>
      </w:pPr>
    </w:p>
    <w:p w:rsidR="0033326D" w:rsidRPr="0033326D" w:rsidRDefault="0033326D" w:rsidP="0006451D">
      <w:pPr>
        <w:spacing w:after="0" w:line="240" w:lineRule="auto"/>
        <w:ind w:firstLine="709"/>
        <w:jc w:val="center"/>
        <w:rPr>
          <w:rFonts w:ascii="Times New Roman" w:hAnsi="Times New Roman" w:cs="Times New Roman"/>
          <w:sz w:val="28"/>
          <w:szCs w:val="28"/>
        </w:rPr>
      </w:pPr>
      <w:r w:rsidRPr="0033326D">
        <w:rPr>
          <w:rFonts w:ascii="Times New Roman" w:hAnsi="Times New Roman" w:cs="Times New Roman"/>
          <w:b/>
          <w:i/>
          <w:sz w:val="28"/>
          <w:szCs w:val="28"/>
          <w:u w:val="single"/>
        </w:rPr>
        <w:t>Вказані принципи дають можливість</w:t>
      </w:r>
      <w:r w:rsidRPr="0033326D">
        <w:rPr>
          <w:rFonts w:ascii="Times New Roman" w:hAnsi="Times New Roman" w:cs="Times New Roman"/>
          <w:sz w:val="28"/>
          <w:szCs w:val="28"/>
        </w:rPr>
        <w:t>:</w:t>
      </w:r>
    </w:p>
    <w:p w:rsidR="0033326D" w:rsidRPr="0033326D" w:rsidRDefault="0033326D" w:rsidP="0006451D">
      <w:pPr>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 по-перше, право кожного члена наукового товариства вибрати тему для дослідження за своїм бажанням;</w:t>
      </w:r>
    </w:p>
    <w:p w:rsidR="0033326D" w:rsidRPr="0033326D" w:rsidRDefault="0033326D" w:rsidP="0006451D">
      <w:pPr>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 по-друге, оволодіти вміннями і навичками написання науково-дослідницьких робіт відповідно до існуючих вимог і правил;</w:t>
      </w:r>
    </w:p>
    <w:p w:rsidR="0033326D" w:rsidRPr="0033326D" w:rsidRDefault="0033326D" w:rsidP="0006451D">
      <w:pPr>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 по-третє, можливість працювати над більш складними темами, які забезпечують наступність у теоретичних і практичних знаннях та вміннях.</w:t>
      </w:r>
    </w:p>
    <w:p w:rsidR="0033326D" w:rsidRDefault="0033326D" w:rsidP="0006451D">
      <w:pPr>
        <w:spacing w:after="0" w:line="240" w:lineRule="auto"/>
        <w:ind w:firstLine="709"/>
        <w:jc w:val="both"/>
        <w:rPr>
          <w:rFonts w:ascii="Times New Roman" w:hAnsi="Times New Roman" w:cs="Times New Roman"/>
          <w:sz w:val="28"/>
          <w:szCs w:val="28"/>
        </w:rPr>
      </w:pPr>
      <w:r w:rsidRPr="0033326D">
        <w:rPr>
          <w:rFonts w:ascii="Times New Roman" w:hAnsi="Times New Roman" w:cs="Times New Roman"/>
          <w:sz w:val="28"/>
          <w:szCs w:val="28"/>
        </w:rPr>
        <w:t>- по-четверте, кожен учень отримує право на фахову підтримку наукового керівника, право на доступ до наукових та літературних джерел, право на користування матеріально-технічною базою навчального закладу.</w:t>
      </w:r>
    </w:p>
    <w:p w:rsidR="00B06981" w:rsidRDefault="00B06981" w:rsidP="0006451D">
      <w:pPr>
        <w:spacing w:after="0" w:line="240" w:lineRule="auto"/>
        <w:ind w:firstLine="709"/>
        <w:jc w:val="center"/>
        <w:rPr>
          <w:rFonts w:ascii="Times New Roman" w:hAnsi="Times New Roman" w:cs="Times New Roman"/>
          <w:b/>
          <w:i/>
          <w:sz w:val="28"/>
          <w:szCs w:val="28"/>
          <w:u w:val="single"/>
        </w:rPr>
      </w:pPr>
    </w:p>
    <w:p w:rsidR="0033326D" w:rsidRPr="0033326D" w:rsidRDefault="00B06981" w:rsidP="0006451D">
      <w:pPr>
        <w:spacing w:after="0" w:line="240" w:lineRule="auto"/>
        <w:ind w:firstLine="709"/>
        <w:jc w:val="center"/>
        <w:rPr>
          <w:rFonts w:ascii="Times New Roman" w:hAnsi="Times New Roman" w:cs="Times New Roman"/>
          <w:b/>
          <w:i/>
          <w:sz w:val="28"/>
          <w:szCs w:val="28"/>
          <w:u w:val="single"/>
        </w:rPr>
      </w:pPr>
      <w:r>
        <w:rPr>
          <w:rFonts w:ascii="Times New Roman" w:hAnsi="Times New Roman" w:cs="Times New Roman"/>
          <w:b/>
          <w:noProof/>
          <w:color w:val="002060"/>
          <w:sz w:val="40"/>
          <w:szCs w:val="40"/>
          <w:lang w:eastAsia="uk-UA"/>
        </w:rPr>
        <w:drawing>
          <wp:anchor distT="0" distB="0" distL="114300" distR="114300" simplePos="0" relativeHeight="251808256" behindDoc="0" locked="0" layoutInCell="1" allowOverlap="1" wp14:anchorId="7DA0D70E" wp14:editId="1E672A40">
            <wp:simplePos x="0" y="0"/>
            <wp:positionH relativeFrom="margin">
              <wp:align>right</wp:align>
            </wp:positionH>
            <wp:positionV relativeFrom="paragraph">
              <wp:posOffset>243205</wp:posOffset>
            </wp:positionV>
            <wp:extent cx="6038850" cy="2647950"/>
            <wp:effectExtent l="0" t="0" r="0" b="0"/>
            <wp:wrapSquare wrapText="bothSides"/>
            <wp:docPr id="227" name="Схема 2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14:sizeRelH relativeFrom="margin">
              <wp14:pctWidth>0</wp14:pctWidth>
            </wp14:sizeRelH>
            <wp14:sizeRelV relativeFrom="margin">
              <wp14:pctHeight>0</wp14:pctHeight>
            </wp14:sizeRelV>
          </wp:anchor>
        </w:drawing>
      </w:r>
      <w:r w:rsidR="0033326D" w:rsidRPr="0033326D">
        <w:rPr>
          <w:rFonts w:ascii="Times New Roman" w:hAnsi="Times New Roman" w:cs="Times New Roman"/>
          <w:b/>
          <w:i/>
          <w:sz w:val="28"/>
          <w:szCs w:val="28"/>
          <w:u w:val="single"/>
        </w:rPr>
        <w:t>Модель вчителя та учня дослідника</w:t>
      </w:r>
    </w:p>
    <w:p w:rsidR="0033326D" w:rsidRDefault="00B06981" w:rsidP="0006451D">
      <w:pPr>
        <w:spacing w:after="0" w:line="240" w:lineRule="auto"/>
        <w:ind w:firstLine="709"/>
        <w:jc w:val="center"/>
        <w:rPr>
          <w:rFonts w:ascii="Times New Roman" w:hAnsi="Times New Roman" w:cs="Times New Roman"/>
          <w:b/>
          <w:color w:val="002060"/>
          <w:sz w:val="40"/>
          <w:szCs w:val="40"/>
        </w:rPr>
      </w:pPr>
      <w:r w:rsidRPr="00B06981">
        <w:rPr>
          <w:rFonts w:ascii="Times New Roman" w:hAnsi="Times New Roman" w:cs="Times New Roman"/>
          <w:b/>
          <w:i/>
          <w:sz w:val="28"/>
          <w:szCs w:val="28"/>
          <w:u w:val="single"/>
        </w:rPr>
        <w:lastRenderedPageBreak/>
        <w:drawing>
          <wp:anchor distT="0" distB="0" distL="114300" distR="114300" simplePos="0" relativeHeight="251809280" behindDoc="0" locked="0" layoutInCell="1" allowOverlap="1" wp14:anchorId="5015C279" wp14:editId="6DD274E5">
            <wp:simplePos x="0" y="0"/>
            <wp:positionH relativeFrom="margin">
              <wp:posOffset>271780</wp:posOffset>
            </wp:positionH>
            <wp:positionV relativeFrom="paragraph">
              <wp:posOffset>3175</wp:posOffset>
            </wp:positionV>
            <wp:extent cx="5791200" cy="2762250"/>
            <wp:effectExtent l="0" t="0" r="19050" b="0"/>
            <wp:wrapSquare wrapText="bothSides"/>
            <wp:docPr id="228" name="Рисунок 22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14:sizeRelH relativeFrom="margin">
              <wp14:pctWidth>0</wp14:pctWidth>
            </wp14:sizeRelH>
            <wp14:sizeRelV relativeFrom="margin">
              <wp14:pctHeight>0</wp14:pctHeight>
            </wp14:sizeRelV>
          </wp:anchor>
        </w:drawing>
      </w:r>
    </w:p>
    <w:p w:rsidR="00944F8A" w:rsidRPr="0033326D" w:rsidRDefault="00944F8A" w:rsidP="0006451D">
      <w:pPr>
        <w:spacing w:after="0" w:line="240" w:lineRule="auto"/>
        <w:ind w:firstLine="709"/>
        <w:jc w:val="center"/>
        <w:rPr>
          <w:rFonts w:ascii="Times New Roman" w:hAnsi="Times New Roman" w:cs="Times New Roman"/>
          <w:sz w:val="28"/>
          <w:szCs w:val="28"/>
        </w:rPr>
      </w:pPr>
      <w:r w:rsidRPr="0033326D">
        <w:rPr>
          <w:rFonts w:ascii="Times New Roman" w:hAnsi="Times New Roman" w:cs="Times New Roman"/>
          <w:b/>
          <w:sz w:val="28"/>
          <w:szCs w:val="28"/>
        </w:rPr>
        <w:t xml:space="preserve">Досягнення товариства </w:t>
      </w:r>
    </w:p>
    <w:tbl>
      <w:tblPr>
        <w:tblW w:w="8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72"/>
        <w:gridCol w:w="1339"/>
        <w:gridCol w:w="1276"/>
        <w:gridCol w:w="1276"/>
        <w:gridCol w:w="1275"/>
        <w:gridCol w:w="1276"/>
      </w:tblGrid>
      <w:tr w:rsidR="00944F8A" w:rsidRPr="0033326D" w:rsidTr="00B06981">
        <w:trPr>
          <w:trHeight w:val="1019"/>
          <w:jc w:val="center"/>
        </w:trPr>
        <w:tc>
          <w:tcPr>
            <w:tcW w:w="1972" w:type="dxa"/>
            <w:vAlign w:val="center"/>
          </w:tcPr>
          <w:p w:rsidR="00944F8A" w:rsidRPr="00B06981" w:rsidRDefault="00944F8A" w:rsidP="00B06981">
            <w:pPr>
              <w:spacing w:after="0" w:line="240" w:lineRule="auto"/>
              <w:rPr>
                <w:rFonts w:ascii="Times New Roman" w:hAnsi="Times New Roman" w:cs="Times New Roman"/>
                <w:b/>
                <w:i/>
                <w:sz w:val="24"/>
                <w:szCs w:val="24"/>
              </w:rPr>
            </w:pPr>
            <w:r w:rsidRPr="00B06981">
              <w:rPr>
                <w:rFonts w:ascii="Times New Roman" w:hAnsi="Times New Roman" w:cs="Times New Roman"/>
                <w:b/>
                <w:i/>
                <w:sz w:val="24"/>
                <w:szCs w:val="24"/>
              </w:rPr>
              <w:t>Призери олімпіад з основ наук</w:t>
            </w:r>
          </w:p>
        </w:tc>
        <w:tc>
          <w:tcPr>
            <w:tcW w:w="1339" w:type="dxa"/>
            <w:vAlign w:val="center"/>
          </w:tcPr>
          <w:p w:rsidR="00944F8A" w:rsidRPr="00B06981" w:rsidRDefault="00944F8A" w:rsidP="00B06981">
            <w:pPr>
              <w:spacing w:after="0" w:line="240" w:lineRule="auto"/>
              <w:rPr>
                <w:rFonts w:ascii="Times New Roman" w:hAnsi="Times New Roman" w:cs="Times New Roman"/>
                <w:b/>
                <w:sz w:val="24"/>
                <w:szCs w:val="24"/>
              </w:rPr>
            </w:pPr>
            <w:r w:rsidRPr="00B06981">
              <w:rPr>
                <w:rFonts w:ascii="Times New Roman" w:hAnsi="Times New Roman" w:cs="Times New Roman"/>
                <w:b/>
                <w:sz w:val="24"/>
                <w:szCs w:val="24"/>
              </w:rPr>
              <w:t>2013/2014</w:t>
            </w:r>
          </w:p>
        </w:tc>
        <w:tc>
          <w:tcPr>
            <w:tcW w:w="1276" w:type="dxa"/>
            <w:vAlign w:val="center"/>
          </w:tcPr>
          <w:p w:rsidR="00944F8A" w:rsidRPr="00B06981" w:rsidRDefault="00944F8A" w:rsidP="00B06981">
            <w:pPr>
              <w:spacing w:after="0" w:line="240" w:lineRule="auto"/>
              <w:jc w:val="center"/>
              <w:rPr>
                <w:rFonts w:ascii="Times New Roman" w:hAnsi="Times New Roman" w:cs="Times New Roman"/>
                <w:b/>
                <w:sz w:val="24"/>
                <w:szCs w:val="24"/>
              </w:rPr>
            </w:pPr>
            <w:r w:rsidRPr="00B06981">
              <w:rPr>
                <w:rFonts w:ascii="Times New Roman" w:hAnsi="Times New Roman" w:cs="Times New Roman"/>
                <w:b/>
                <w:sz w:val="24"/>
                <w:szCs w:val="24"/>
              </w:rPr>
              <w:t>2014/2015</w:t>
            </w:r>
          </w:p>
        </w:tc>
        <w:tc>
          <w:tcPr>
            <w:tcW w:w="1276" w:type="dxa"/>
          </w:tcPr>
          <w:p w:rsidR="00B06981" w:rsidRDefault="00B06981" w:rsidP="00B06981">
            <w:pPr>
              <w:spacing w:after="0" w:line="240" w:lineRule="auto"/>
              <w:rPr>
                <w:rFonts w:ascii="Times New Roman" w:hAnsi="Times New Roman" w:cs="Times New Roman"/>
                <w:b/>
                <w:sz w:val="24"/>
                <w:szCs w:val="24"/>
              </w:rPr>
            </w:pPr>
          </w:p>
          <w:p w:rsidR="00944F8A" w:rsidRPr="00B06981" w:rsidRDefault="00944F8A" w:rsidP="00B06981">
            <w:pPr>
              <w:spacing w:after="0" w:line="240" w:lineRule="auto"/>
              <w:rPr>
                <w:rFonts w:ascii="Times New Roman" w:hAnsi="Times New Roman" w:cs="Times New Roman"/>
                <w:b/>
                <w:sz w:val="24"/>
                <w:szCs w:val="24"/>
              </w:rPr>
            </w:pPr>
            <w:r w:rsidRPr="00B06981">
              <w:rPr>
                <w:rFonts w:ascii="Times New Roman" w:hAnsi="Times New Roman" w:cs="Times New Roman"/>
                <w:b/>
                <w:sz w:val="24"/>
                <w:szCs w:val="24"/>
              </w:rPr>
              <w:t>2015/2016</w:t>
            </w:r>
          </w:p>
        </w:tc>
        <w:tc>
          <w:tcPr>
            <w:tcW w:w="1275" w:type="dxa"/>
            <w:vAlign w:val="center"/>
          </w:tcPr>
          <w:p w:rsidR="00944F8A" w:rsidRPr="00B06981" w:rsidRDefault="00944F8A" w:rsidP="00B06981">
            <w:pPr>
              <w:spacing w:after="0" w:line="240" w:lineRule="auto"/>
              <w:rPr>
                <w:rFonts w:ascii="Times New Roman" w:hAnsi="Times New Roman" w:cs="Times New Roman"/>
                <w:b/>
                <w:sz w:val="24"/>
                <w:szCs w:val="24"/>
              </w:rPr>
            </w:pPr>
            <w:r w:rsidRPr="00B06981">
              <w:rPr>
                <w:rFonts w:ascii="Times New Roman" w:hAnsi="Times New Roman" w:cs="Times New Roman"/>
                <w:b/>
                <w:sz w:val="24"/>
                <w:szCs w:val="24"/>
              </w:rPr>
              <w:t>2016/2017</w:t>
            </w:r>
          </w:p>
        </w:tc>
        <w:tc>
          <w:tcPr>
            <w:tcW w:w="1276" w:type="dxa"/>
            <w:vAlign w:val="center"/>
          </w:tcPr>
          <w:p w:rsidR="00944F8A" w:rsidRPr="00B06981" w:rsidRDefault="00944F8A" w:rsidP="00B06981">
            <w:pPr>
              <w:spacing w:after="0" w:line="240" w:lineRule="auto"/>
              <w:rPr>
                <w:rFonts w:ascii="Times New Roman" w:hAnsi="Times New Roman" w:cs="Times New Roman"/>
                <w:b/>
                <w:sz w:val="24"/>
                <w:szCs w:val="24"/>
              </w:rPr>
            </w:pPr>
            <w:r w:rsidRPr="00B06981">
              <w:rPr>
                <w:rFonts w:ascii="Times New Roman" w:hAnsi="Times New Roman" w:cs="Times New Roman"/>
                <w:b/>
                <w:sz w:val="24"/>
                <w:szCs w:val="24"/>
              </w:rPr>
              <w:t>2017/2018</w:t>
            </w:r>
          </w:p>
        </w:tc>
      </w:tr>
      <w:tr w:rsidR="00944F8A" w:rsidRPr="0033326D" w:rsidTr="00B06981">
        <w:trPr>
          <w:trHeight w:val="349"/>
          <w:jc w:val="center"/>
        </w:trPr>
        <w:tc>
          <w:tcPr>
            <w:tcW w:w="1972" w:type="dxa"/>
            <w:vAlign w:val="center"/>
          </w:tcPr>
          <w:p w:rsidR="00944F8A" w:rsidRPr="00B06981" w:rsidRDefault="00944F8A" w:rsidP="00B06981">
            <w:pPr>
              <w:spacing w:after="0" w:line="240" w:lineRule="auto"/>
              <w:rPr>
                <w:rFonts w:ascii="Times New Roman" w:hAnsi="Times New Roman" w:cs="Times New Roman"/>
                <w:b/>
                <w:sz w:val="24"/>
                <w:szCs w:val="24"/>
              </w:rPr>
            </w:pPr>
            <w:r w:rsidRPr="00B06981">
              <w:rPr>
                <w:rFonts w:ascii="Times New Roman" w:hAnsi="Times New Roman" w:cs="Times New Roman"/>
                <w:b/>
                <w:sz w:val="24"/>
                <w:szCs w:val="24"/>
              </w:rPr>
              <w:t>районних</w:t>
            </w:r>
          </w:p>
        </w:tc>
        <w:tc>
          <w:tcPr>
            <w:tcW w:w="1339" w:type="dxa"/>
            <w:vAlign w:val="center"/>
          </w:tcPr>
          <w:p w:rsidR="00944F8A" w:rsidRPr="00B06981" w:rsidRDefault="00944F8A" w:rsidP="0006451D">
            <w:pPr>
              <w:spacing w:after="0" w:line="240" w:lineRule="auto"/>
              <w:ind w:firstLine="709"/>
              <w:jc w:val="center"/>
              <w:rPr>
                <w:rFonts w:ascii="Times New Roman" w:hAnsi="Times New Roman" w:cs="Times New Roman"/>
                <w:sz w:val="24"/>
                <w:szCs w:val="24"/>
              </w:rPr>
            </w:pPr>
            <w:r w:rsidRPr="00B06981">
              <w:rPr>
                <w:rFonts w:ascii="Times New Roman" w:hAnsi="Times New Roman" w:cs="Times New Roman"/>
                <w:sz w:val="24"/>
                <w:szCs w:val="24"/>
              </w:rPr>
              <w:t>4</w:t>
            </w:r>
          </w:p>
        </w:tc>
        <w:tc>
          <w:tcPr>
            <w:tcW w:w="1276" w:type="dxa"/>
            <w:vAlign w:val="center"/>
          </w:tcPr>
          <w:p w:rsidR="00944F8A" w:rsidRPr="00B06981" w:rsidRDefault="00944F8A" w:rsidP="0006451D">
            <w:pPr>
              <w:spacing w:after="0" w:line="240" w:lineRule="auto"/>
              <w:ind w:firstLine="709"/>
              <w:jc w:val="center"/>
              <w:rPr>
                <w:rFonts w:ascii="Times New Roman" w:hAnsi="Times New Roman" w:cs="Times New Roman"/>
                <w:sz w:val="24"/>
                <w:szCs w:val="24"/>
              </w:rPr>
            </w:pPr>
            <w:r w:rsidRPr="00B06981">
              <w:rPr>
                <w:rFonts w:ascii="Times New Roman" w:hAnsi="Times New Roman" w:cs="Times New Roman"/>
                <w:sz w:val="24"/>
                <w:szCs w:val="24"/>
              </w:rPr>
              <w:t>4</w:t>
            </w:r>
          </w:p>
        </w:tc>
        <w:tc>
          <w:tcPr>
            <w:tcW w:w="1276" w:type="dxa"/>
          </w:tcPr>
          <w:p w:rsidR="00944F8A" w:rsidRPr="00B06981" w:rsidRDefault="00944F8A" w:rsidP="0006451D">
            <w:pPr>
              <w:spacing w:after="0" w:line="240" w:lineRule="auto"/>
              <w:ind w:firstLine="709"/>
              <w:jc w:val="center"/>
              <w:rPr>
                <w:rFonts w:ascii="Times New Roman" w:hAnsi="Times New Roman" w:cs="Times New Roman"/>
                <w:sz w:val="24"/>
                <w:szCs w:val="24"/>
              </w:rPr>
            </w:pPr>
            <w:r w:rsidRPr="00B06981">
              <w:rPr>
                <w:rFonts w:ascii="Times New Roman" w:hAnsi="Times New Roman" w:cs="Times New Roman"/>
                <w:sz w:val="24"/>
                <w:szCs w:val="24"/>
              </w:rPr>
              <w:t>5</w:t>
            </w:r>
          </w:p>
        </w:tc>
        <w:tc>
          <w:tcPr>
            <w:tcW w:w="1275" w:type="dxa"/>
            <w:vAlign w:val="center"/>
          </w:tcPr>
          <w:p w:rsidR="00944F8A" w:rsidRPr="00B06981" w:rsidRDefault="00944F8A" w:rsidP="0006451D">
            <w:pPr>
              <w:spacing w:after="0" w:line="240" w:lineRule="auto"/>
              <w:ind w:firstLine="709"/>
              <w:jc w:val="center"/>
              <w:rPr>
                <w:rFonts w:ascii="Times New Roman" w:hAnsi="Times New Roman" w:cs="Times New Roman"/>
                <w:sz w:val="24"/>
                <w:szCs w:val="24"/>
              </w:rPr>
            </w:pPr>
            <w:r w:rsidRPr="00B06981">
              <w:rPr>
                <w:rFonts w:ascii="Times New Roman" w:hAnsi="Times New Roman" w:cs="Times New Roman"/>
                <w:sz w:val="24"/>
                <w:szCs w:val="24"/>
              </w:rPr>
              <w:t>4</w:t>
            </w:r>
          </w:p>
        </w:tc>
        <w:tc>
          <w:tcPr>
            <w:tcW w:w="1276" w:type="dxa"/>
          </w:tcPr>
          <w:p w:rsidR="00944F8A" w:rsidRPr="0033326D" w:rsidRDefault="00944F8A" w:rsidP="0006451D">
            <w:pPr>
              <w:spacing w:after="0" w:line="240" w:lineRule="auto"/>
              <w:ind w:firstLine="709"/>
              <w:jc w:val="center"/>
              <w:rPr>
                <w:rFonts w:ascii="Times New Roman" w:hAnsi="Times New Roman" w:cs="Times New Roman"/>
                <w:sz w:val="28"/>
                <w:szCs w:val="28"/>
              </w:rPr>
            </w:pPr>
            <w:r w:rsidRPr="0033326D">
              <w:rPr>
                <w:rFonts w:ascii="Times New Roman" w:hAnsi="Times New Roman" w:cs="Times New Roman"/>
                <w:sz w:val="28"/>
                <w:szCs w:val="28"/>
              </w:rPr>
              <w:t>4</w:t>
            </w:r>
          </w:p>
        </w:tc>
      </w:tr>
      <w:tr w:rsidR="00944F8A" w:rsidRPr="0033326D" w:rsidTr="00B06981">
        <w:trPr>
          <w:trHeight w:val="349"/>
          <w:jc w:val="center"/>
        </w:trPr>
        <w:tc>
          <w:tcPr>
            <w:tcW w:w="1972" w:type="dxa"/>
            <w:vAlign w:val="center"/>
          </w:tcPr>
          <w:p w:rsidR="00944F8A" w:rsidRPr="00B06981" w:rsidRDefault="00944F8A" w:rsidP="00B06981">
            <w:pPr>
              <w:spacing w:after="0" w:line="240" w:lineRule="auto"/>
              <w:rPr>
                <w:rFonts w:ascii="Times New Roman" w:hAnsi="Times New Roman" w:cs="Times New Roman"/>
                <w:b/>
                <w:sz w:val="24"/>
                <w:szCs w:val="24"/>
              </w:rPr>
            </w:pPr>
            <w:r w:rsidRPr="00B06981">
              <w:rPr>
                <w:rFonts w:ascii="Times New Roman" w:hAnsi="Times New Roman" w:cs="Times New Roman"/>
                <w:b/>
                <w:sz w:val="24"/>
                <w:szCs w:val="24"/>
              </w:rPr>
              <w:t>обласних</w:t>
            </w:r>
          </w:p>
        </w:tc>
        <w:tc>
          <w:tcPr>
            <w:tcW w:w="1339" w:type="dxa"/>
            <w:vAlign w:val="center"/>
          </w:tcPr>
          <w:p w:rsidR="00944F8A" w:rsidRPr="00B06981" w:rsidRDefault="00944F8A" w:rsidP="0006451D">
            <w:pPr>
              <w:spacing w:after="0" w:line="240" w:lineRule="auto"/>
              <w:ind w:firstLine="709"/>
              <w:jc w:val="center"/>
              <w:rPr>
                <w:rFonts w:ascii="Times New Roman" w:hAnsi="Times New Roman" w:cs="Times New Roman"/>
                <w:sz w:val="24"/>
                <w:szCs w:val="24"/>
              </w:rPr>
            </w:pPr>
            <w:r w:rsidRPr="00B06981">
              <w:rPr>
                <w:rFonts w:ascii="Times New Roman" w:hAnsi="Times New Roman" w:cs="Times New Roman"/>
                <w:sz w:val="24"/>
                <w:szCs w:val="24"/>
              </w:rPr>
              <w:t>1</w:t>
            </w:r>
          </w:p>
        </w:tc>
        <w:tc>
          <w:tcPr>
            <w:tcW w:w="1276" w:type="dxa"/>
            <w:vAlign w:val="center"/>
          </w:tcPr>
          <w:p w:rsidR="00944F8A" w:rsidRPr="00B06981" w:rsidRDefault="00944F8A" w:rsidP="0006451D">
            <w:pPr>
              <w:spacing w:after="0" w:line="240" w:lineRule="auto"/>
              <w:ind w:firstLine="709"/>
              <w:jc w:val="center"/>
              <w:rPr>
                <w:rFonts w:ascii="Times New Roman" w:hAnsi="Times New Roman" w:cs="Times New Roman"/>
                <w:sz w:val="24"/>
                <w:szCs w:val="24"/>
              </w:rPr>
            </w:pPr>
            <w:r w:rsidRPr="00B06981">
              <w:rPr>
                <w:rFonts w:ascii="Times New Roman" w:hAnsi="Times New Roman" w:cs="Times New Roman"/>
                <w:sz w:val="24"/>
                <w:szCs w:val="24"/>
              </w:rPr>
              <w:t>1</w:t>
            </w:r>
          </w:p>
        </w:tc>
        <w:tc>
          <w:tcPr>
            <w:tcW w:w="1276" w:type="dxa"/>
          </w:tcPr>
          <w:p w:rsidR="00944F8A" w:rsidRPr="00B06981" w:rsidRDefault="00944F8A" w:rsidP="0006451D">
            <w:pPr>
              <w:spacing w:after="0" w:line="240" w:lineRule="auto"/>
              <w:ind w:firstLine="709"/>
              <w:jc w:val="center"/>
              <w:rPr>
                <w:rFonts w:ascii="Times New Roman" w:hAnsi="Times New Roman" w:cs="Times New Roman"/>
                <w:sz w:val="24"/>
                <w:szCs w:val="24"/>
              </w:rPr>
            </w:pPr>
            <w:r w:rsidRPr="00B06981">
              <w:rPr>
                <w:rFonts w:ascii="Times New Roman" w:hAnsi="Times New Roman" w:cs="Times New Roman"/>
                <w:sz w:val="24"/>
                <w:szCs w:val="24"/>
              </w:rPr>
              <w:t>2</w:t>
            </w:r>
          </w:p>
        </w:tc>
        <w:tc>
          <w:tcPr>
            <w:tcW w:w="1275" w:type="dxa"/>
            <w:vAlign w:val="center"/>
          </w:tcPr>
          <w:p w:rsidR="00944F8A" w:rsidRPr="00B06981" w:rsidRDefault="00944F8A" w:rsidP="0006451D">
            <w:pPr>
              <w:spacing w:after="0" w:line="240" w:lineRule="auto"/>
              <w:ind w:firstLine="709"/>
              <w:jc w:val="center"/>
              <w:rPr>
                <w:rFonts w:ascii="Times New Roman" w:hAnsi="Times New Roman" w:cs="Times New Roman"/>
                <w:sz w:val="24"/>
                <w:szCs w:val="24"/>
              </w:rPr>
            </w:pPr>
            <w:r w:rsidRPr="00B06981">
              <w:rPr>
                <w:rFonts w:ascii="Times New Roman" w:hAnsi="Times New Roman" w:cs="Times New Roman"/>
                <w:sz w:val="24"/>
                <w:szCs w:val="24"/>
              </w:rPr>
              <w:t>1</w:t>
            </w:r>
          </w:p>
        </w:tc>
        <w:tc>
          <w:tcPr>
            <w:tcW w:w="1276" w:type="dxa"/>
          </w:tcPr>
          <w:p w:rsidR="00944F8A" w:rsidRPr="0033326D" w:rsidRDefault="00944F8A" w:rsidP="0006451D">
            <w:pPr>
              <w:spacing w:after="0" w:line="240" w:lineRule="auto"/>
              <w:ind w:firstLine="709"/>
              <w:jc w:val="center"/>
              <w:rPr>
                <w:rFonts w:ascii="Times New Roman" w:hAnsi="Times New Roman" w:cs="Times New Roman"/>
                <w:sz w:val="28"/>
                <w:szCs w:val="28"/>
              </w:rPr>
            </w:pPr>
            <w:r w:rsidRPr="0033326D">
              <w:rPr>
                <w:rFonts w:ascii="Times New Roman" w:hAnsi="Times New Roman" w:cs="Times New Roman"/>
                <w:sz w:val="28"/>
                <w:szCs w:val="28"/>
              </w:rPr>
              <w:t>2</w:t>
            </w:r>
          </w:p>
        </w:tc>
      </w:tr>
    </w:tbl>
    <w:p w:rsidR="00944F8A" w:rsidRPr="0067548A" w:rsidRDefault="00944F8A" w:rsidP="0006451D">
      <w:pPr>
        <w:spacing w:after="0" w:line="240" w:lineRule="auto"/>
        <w:ind w:firstLine="709"/>
        <w:rPr>
          <w:sz w:val="6"/>
          <w:szCs w:val="28"/>
        </w:rPr>
      </w:pPr>
    </w:p>
    <w:p w:rsidR="00944F8A" w:rsidRDefault="00944F8A" w:rsidP="0006451D">
      <w:pPr>
        <w:spacing w:after="0" w:line="240" w:lineRule="auto"/>
        <w:ind w:firstLine="709"/>
        <w:rPr>
          <w:sz w:val="28"/>
          <w:szCs w:val="28"/>
        </w:rPr>
      </w:pPr>
    </w:p>
    <w:p w:rsidR="00B06981" w:rsidRDefault="006A37A9" w:rsidP="0006451D">
      <w:pPr>
        <w:spacing w:after="0" w:line="240" w:lineRule="auto"/>
        <w:ind w:firstLine="709"/>
        <w:jc w:val="center"/>
        <w:rPr>
          <w:rFonts w:ascii="Times New Roman" w:hAnsi="Times New Roman" w:cs="Times New Roman"/>
          <w:b/>
          <w:color w:val="002060"/>
          <w:sz w:val="40"/>
          <w:szCs w:val="40"/>
        </w:rPr>
      </w:pPr>
      <w:r>
        <w:rPr>
          <w:noProof/>
          <w:lang w:eastAsia="uk-UA"/>
        </w:rPr>
        <w:drawing>
          <wp:anchor distT="0" distB="0" distL="114300" distR="114300" simplePos="0" relativeHeight="251802112" behindDoc="0" locked="0" layoutInCell="1" allowOverlap="1" wp14:anchorId="2184C1A1" wp14:editId="7D051168">
            <wp:simplePos x="0" y="0"/>
            <wp:positionH relativeFrom="column">
              <wp:posOffset>195580</wp:posOffset>
            </wp:positionH>
            <wp:positionV relativeFrom="paragraph">
              <wp:posOffset>10160</wp:posOffset>
            </wp:positionV>
            <wp:extent cx="2895600" cy="2066290"/>
            <wp:effectExtent l="0" t="0" r="0" b="0"/>
            <wp:wrapNone/>
            <wp:docPr id="189" name="Рисунок 1" descr="Музей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узей 4"/>
                    <pic:cNvPicPr>
                      <a:picLocks noChangeAspect="1" noChangeArrowheads="1"/>
                    </pic:cNvPicPr>
                  </pic:nvPicPr>
                  <pic:blipFill rotWithShape="1">
                    <a:blip r:embed="rId83" cstate="print"/>
                    <a:srcRect l="7987" r="3578" b="4573"/>
                    <a:stretch/>
                  </pic:blipFill>
                  <pic:spPr bwMode="auto">
                    <a:xfrm>
                      <a:off x="0" y="0"/>
                      <a:ext cx="2895600" cy="2066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uk-UA"/>
        </w:rPr>
        <w:drawing>
          <wp:anchor distT="0" distB="0" distL="114300" distR="114300" simplePos="0" relativeHeight="251804160" behindDoc="0" locked="0" layoutInCell="1" allowOverlap="1" wp14:anchorId="25873953" wp14:editId="4FAEE2D1">
            <wp:simplePos x="0" y="0"/>
            <wp:positionH relativeFrom="margin">
              <wp:align>right</wp:align>
            </wp:positionH>
            <wp:positionV relativeFrom="paragraph">
              <wp:posOffset>9525</wp:posOffset>
            </wp:positionV>
            <wp:extent cx="2933700" cy="2047875"/>
            <wp:effectExtent l="0" t="0" r="0" b="9525"/>
            <wp:wrapNone/>
            <wp:docPr id="191" name="Рисунок 191" descr="IMG_20170906_13205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IMG_20170906_132059_HDR"/>
                    <pic:cNvPicPr>
                      <a:picLocks noChangeAspect="1" noChangeArrowheads="1"/>
                    </pic:cNvPicPr>
                  </pic:nvPicPr>
                  <pic:blipFill rotWithShape="1">
                    <a:blip r:embed="rId84" cstate="print"/>
                    <a:srcRect l="3891" t="10164"/>
                    <a:stretch/>
                  </pic:blipFill>
                  <pic:spPr bwMode="auto">
                    <a:xfrm flipH="1">
                      <a:off x="0" y="0"/>
                      <a:ext cx="2933700" cy="2047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06981" w:rsidRDefault="00B06981" w:rsidP="0006451D">
      <w:pPr>
        <w:spacing w:after="0" w:line="240" w:lineRule="auto"/>
        <w:ind w:firstLine="709"/>
        <w:jc w:val="center"/>
        <w:rPr>
          <w:rFonts w:ascii="Times New Roman" w:hAnsi="Times New Roman" w:cs="Times New Roman"/>
          <w:b/>
          <w:color w:val="002060"/>
          <w:sz w:val="40"/>
          <w:szCs w:val="40"/>
        </w:rPr>
      </w:pPr>
    </w:p>
    <w:p w:rsidR="00B06981" w:rsidRDefault="00B06981" w:rsidP="0006451D">
      <w:pPr>
        <w:spacing w:after="0" w:line="240" w:lineRule="auto"/>
        <w:ind w:firstLine="709"/>
        <w:jc w:val="center"/>
        <w:rPr>
          <w:rFonts w:ascii="Times New Roman" w:hAnsi="Times New Roman" w:cs="Times New Roman"/>
          <w:b/>
          <w:color w:val="002060"/>
          <w:sz w:val="40"/>
          <w:szCs w:val="40"/>
        </w:rPr>
      </w:pPr>
    </w:p>
    <w:p w:rsidR="00B06981" w:rsidRDefault="00B06981" w:rsidP="0006451D">
      <w:pPr>
        <w:spacing w:after="0" w:line="240" w:lineRule="auto"/>
        <w:ind w:firstLine="709"/>
        <w:jc w:val="center"/>
        <w:rPr>
          <w:rFonts w:ascii="Times New Roman" w:hAnsi="Times New Roman" w:cs="Times New Roman"/>
          <w:b/>
          <w:color w:val="002060"/>
          <w:sz w:val="40"/>
          <w:szCs w:val="40"/>
        </w:rPr>
      </w:pPr>
    </w:p>
    <w:p w:rsidR="00B06981" w:rsidRDefault="00B06981" w:rsidP="0006451D">
      <w:pPr>
        <w:spacing w:after="0" w:line="240" w:lineRule="auto"/>
        <w:ind w:firstLine="709"/>
        <w:jc w:val="center"/>
        <w:rPr>
          <w:rFonts w:ascii="Times New Roman" w:hAnsi="Times New Roman" w:cs="Times New Roman"/>
          <w:b/>
          <w:color w:val="002060"/>
          <w:sz w:val="40"/>
          <w:szCs w:val="40"/>
        </w:rPr>
      </w:pPr>
    </w:p>
    <w:p w:rsidR="00B06981" w:rsidRDefault="00B06981" w:rsidP="0006451D">
      <w:pPr>
        <w:spacing w:after="0" w:line="240" w:lineRule="auto"/>
        <w:ind w:firstLine="709"/>
        <w:jc w:val="center"/>
        <w:rPr>
          <w:rFonts w:ascii="Times New Roman" w:hAnsi="Times New Roman" w:cs="Times New Roman"/>
          <w:b/>
          <w:color w:val="002060"/>
          <w:sz w:val="40"/>
          <w:szCs w:val="40"/>
        </w:rPr>
      </w:pPr>
    </w:p>
    <w:p w:rsidR="00B06981" w:rsidRDefault="00B06981" w:rsidP="0006451D">
      <w:pPr>
        <w:spacing w:after="0" w:line="240" w:lineRule="auto"/>
        <w:ind w:firstLine="709"/>
        <w:jc w:val="center"/>
        <w:rPr>
          <w:rFonts w:ascii="Times New Roman" w:hAnsi="Times New Roman" w:cs="Times New Roman"/>
          <w:b/>
          <w:color w:val="002060"/>
          <w:sz w:val="40"/>
          <w:szCs w:val="40"/>
        </w:rPr>
      </w:pPr>
    </w:p>
    <w:p w:rsidR="00B06981" w:rsidRDefault="00B06981" w:rsidP="0006451D">
      <w:pPr>
        <w:spacing w:after="0" w:line="240" w:lineRule="auto"/>
        <w:ind w:firstLine="709"/>
        <w:jc w:val="center"/>
        <w:rPr>
          <w:rFonts w:ascii="Times New Roman" w:hAnsi="Times New Roman" w:cs="Times New Roman"/>
          <w:b/>
          <w:color w:val="002060"/>
          <w:sz w:val="40"/>
          <w:szCs w:val="40"/>
        </w:rPr>
      </w:pPr>
    </w:p>
    <w:p w:rsidR="00B06981" w:rsidRDefault="006A37A9" w:rsidP="0006451D">
      <w:pPr>
        <w:spacing w:after="0" w:line="240" w:lineRule="auto"/>
        <w:ind w:firstLine="709"/>
        <w:jc w:val="center"/>
        <w:rPr>
          <w:rFonts w:ascii="Times New Roman" w:hAnsi="Times New Roman" w:cs="Times New Roman"/>
          <w:b/>
          <w:color w:val="002060"/>
          <w:sz w:val="40"/>
          <w:szCs w:val="40"/>
        </w:rPr>
      </w:pPr>
      <w:r>
        <w:rPr>
          <w:noProof/>
          <w:lang w:eastAsia="uk-UA"/>
        </w:rPr>
        <w:drawing>
          <wp:anchor distT="0" distB="0" distL="114300" distR="114300" simplePos="0" relativeHeight="251803136" behindDoc="0" locked="0" layoutInCell="1" allowOverlap="1" wp14:anchorId="46708C38" wp14:editId="66C00F2B">
            <wp:simplePos x="0" y="0"/>
            <wp:positionH relativeFrom="margin">
              <wp:align>right</wp:align>
            </wp:positionH>
            <wp:positionV relativeFrom="paragraph">
              <wp:posOffset>73660</wp:posOffset>
            </wp:positionV>
            <wp:extent cx="2902395" cy="2074545"/>
            <wp:effectExtent l="0" t="0" r="0" b="1905"/>
            <wp:wrapNone/>
            <wp:docPr id="190" name="Рисунок 2" descr="Музей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Музей 6"/>
                    <pic:cNvPicPr>
                      <a:picLocks noChangeAspect="1" noChangeArrowheads="1"/>
                    </pic:cNvPicPr>
                  </pic:nvPicPr>
                  <pic:blipFill>
                    <a:blip r:embed="rId85" cstate="print"/>
                    <a:srcRect l="3963" t="5042" b="3481"/>
                    <a:stretch>
                      <a:fillRect/>
                    </a:stretch>
                  </pic:blipFill>
                  <pic:spPr bwMode="auto">
                    <a:xfrm>
                      <a:off x="0" y="0"/>
                      <a:ext cx="2902395" cy="20745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color w:val="002060"/>
          <w:sz w:val="40"/>
          <w:szCs w:val="40"/>
          <w:lang w:eastAsia="uk-UA"/>
        </w:rPr>
        <w:drawing>
          <wp:anchor distT="0" distB="0" distL="114300" distR="114300" simplePos="0" relativeHeight="251806208" behindDoc="0" locked="0" layoutInCell="1" allowOverlap="1" wp14:anchorId="0A934131" wp14:editId="4E38B3D1">
            <wp:simplePos x="0" y="0"/>
            <wp:positionH relativeFrom="column">
              <wp:posOffset>167004</wp:posOffset>
            </wp:positionH>
            <wp:positionV relativeFrom="paragraph">
              <wp:posOffset>83185</wp:posOffset>
            </wp:positionV>
            <wp:extent cx="2953665" cy="2047875"/>
            <wp:effectExtent l="0" t="0" r="0" b="0"/>
            <wp:wrapNone/>
            <wp:docPr id="193" name="Рисунок 193" descr="Експозиція Німі свідки А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Експозиція Німі свідки АТО"/>
                    <pic:cNvPicPr>
                      <a:picLocks noChangeAspect="1" noChangeArrowheads="1"/>
                    </pic:cNvPicPr>
                  </pic:nvPicPr>
                  <pic:blipFill rotWithShape="1">
                    <a:blip r:embed="rId86" cstate="print"/>
                    <a:srcRect r="7771"/>
                    <a:stretch/>
                  </pic:blipFill>
                  <pic:spPr bwMode="auto">
                    <a:xfrm>
                      <a:off x="0" y="0"/>
                      <a:ext cx="2955305" cy="20490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44F8A" w:rsidRDefault="00944F8A" w:rsidP="0006451D">
      <w:pPr>
        <w:spacing w:after="0" w:line="240" w:lineRule="auto"/>
        <w:ind w:firstLine="709"/>
        <w:jc w:val="center"/>
        <w:rPr>
          <w:rFonts w:ascii="Times New Roman" w:hAnsi="Times New Roman" w:cs="Times New Roman"/>
          <w:b/>
          <w:color w:val="002060"/>
          <w:sz w:val="40"/>
          <w:szCs w:val="40"/>
        </w:rPr>
      </w:pPr>
    </w:p>
    <w:p w:rsidR="006A37A9" w:rsidRDefault="006A37A9" w:rsidP="0006451D">
      <w:pPr>
        <w:spacing w:after="0" w:line="240" w:lineRule="auto"/>
        <w:ind w:firstLine="709"/>
        <w:jc w:val="center"/>
        <w:rPr>
          <w:rFonts w:ascii="Times New Roman" w:hAnsi="Times New Roman" w:cs="Times New Roman"/>
          <w:b/>
          <w:color w:val="002060"/>
          <w:sz w:val="40"/>
          <w:szCs w:val="40"/>
        </w:rPr>
      </w:pPr>
    </w:p>
    <w:p w:rsidR="006A37A9" w:rsidRDefault="006A37A9" w:rsidP="0006451D">
      <w:pPr>
        <w:spacing w:after="0" w:line="240" w:lineRule="auto"/>
        <w:ind w:firstLine="709"/>
        <w:jc w:val="center"/>
        <w:rPr>
          <w:rFonts w:ascii="Times New Roman" w:hAnsi="Times New Roman" w:cs="Times New Roman"/>
          <w:b/>
          <w:color w:val="002060"/>
          <w:sz w:val="40"/>
          <w:szCs w:val="40"/>
        </w:rPr>
      </w:pPr>
    </w:p>
    <w:p w:rsidR="006A37A9" w:rsidRDefault="006A37A9" w:rsidP="0006451D">
      <w:pPr>
        <w:spacing w:after="0" w:line="240" w:lineRule="auto"/>
        <w:ind w:firstLine="709"/>
        <w:jc w:val="center"/>
        <w:rPr>
          <w:rFonts w:ascii="Times New Roman" w:hAnsi="Times New Roman" w:cs="Times New Roman"/>
          <w:b/>
          <w:color w:val="002060"/>
          <w:sz w:val="40"/>
          <w:szCs w:val="40"/>
        </w:rPr>
      </w:pPr>
    </w:p>
    <w:p w:rsidR="006A37A9" w:rsidRDefault="006A37A9" w:rsidP="0006451D">
      <w:pPr>
        <w:spacing w:after="0" w:line="240" w:lineRule="auto"/>
        <w:ind w:firstLine="709"/>
        <w:jc w:val="center"/>
        <w:rPr>
          <w:rFonts w:ascii="Times New Roman" w:hAnsi="Times New Roman" w:cs="Times New Roman"/>
          <w:b/>
          <w:color w:val="002060"/>
          <w:sz w:val="40"/>
          <w:szCs w:val="40"/>
        </w:rPr>
      </w:pPr>
    </w:p>
    <w:p w:rsidR="006A37A9" w:rsidRDefault="006A37A9" w:rsidP="0006451D">
      <w:pPr>
        <w:spacing w:after="0" w:line="240" w:lineRule="auto"/>
        <w:ind w:firstLine="709"/>
        <w:jc w:val="center"/>
        <w:rPr>
          <w:rFonts w:ascii="Times New Roman" w:hAnsi="Times New Roman" w:cs="Times New Roman"/>
          <w:b/>
          <w:color w:val="002060"/>
          <w:sz w:val="40"/>
          <w:szCs w:val="40"/>
        </w:rPr>
      </w:pPr>
    </w:p>
    <w:p w:rsidR="006A37A9" w:rsidRDefault="006A37A9" w:rsidP="0006451D">
      <w:pPr>
        <w:spacing w:after="0" w:line="240" w:lineRule="auto"/>
        <w:ind w:firstLine="709"/>
        <w:jc w:val="center"/>
        <w:rPr>
          <w:rFonts w:ascii="Times New Roman" w:hAnsi="Times New Roman" w:cs="Times New Roman"/>
          <w:b/>
          <w:color w:val="002060"/>
          <w:sz w:val="40"/>
          <w:szCs w:val="40"/>
        </w:rPr>
      </w:pPr>
    </w:p>
    <w:p w:rsidR="006A37A9" w:rsidRDefault="006A37A9" w:rsidP="0006451D">
      <w:pPr>
        <w:spacing w:after="0" w:line="240" w:lineRule="auto"/>
        <w:ind w:firstLine="709"/>
        <w:jc w:val="center"/>
        <w:rPr>
          <w:rFonts w:ascii="Times New Roman" w:hAnsi="Times New Roman" w:cs="Times New Roman"/>
          <w:b/>
          <w:color w:val="002060"/>
          <w:sz w:val="40"/>
          <w:szCs w:val="40"/>
        </w:rPr>
      </w:pPr>
    </w:p>
    <w:p w:rsidR="00944F8A" w:rsidRPr="003F624E" w:rsidRDefault="00944F8A" w:rsidP="006A37A9">
      <w:pPr>
        <w:keepNext/>
        <w:spacing w:after="0" w:line="240" w:lineRule="auto"/>
        <w:jc w:val="center"/>
        <w:outlineLvl w:val="0"/>
        <w:rPr>
          <w:rFonts w:ascii="Times New Roman" w:hAnsi="Times New Roman"/>
          <w:b/>
          <w:sz w:val="28"/>
          <w:szCs w:val="28"/>
          <w:lang w:eastAsia="ru-RU"/>
        </w:rPr>
      </w:pPr>
      <w:r w:rsidRPr="003F624E">
        <w:rPr>
          <w:rFonts w:ascii="Times New Roman" w:hAnsi="Times New Roman"/>
          <w:b/>
          <w:sz w:val="28"/>
          <w:szCs w:val="28"/>
          <w:lang w:eastAsia="ru-RU"/>
        </w:rPr>
        <w:lastRenderedPageBreak/>
        <w:t>ВІДГУК</w:t>
      </w:r>
    </w:p>
    <w:p w:rsidR="00944F8A" w:rsidRPr="003F624E" w:rsidRDefault="006A37A9" w:rsidP="006A37A9">
      <w:pPr>
        <w:keepNext/>
        <w:spacing w:after="0" w:line="240" w:lineRule="auto"/>
        <w:jc w:val="center"/>
        <w:outlineLvl w:val="0"/>
        <w:rPr>
          <w:rFonts w:ascii="Times New Roman" w:hAnsi="Times New Roman"/>
          <w:b/>
          <w:sz w:val="28"/>
          <w:szCs w:val="28"/>
          <w:lang w:eastAsia="ru-RU"/>
        </w:rPr>
      </w:pPr>
      <w:r w:rsidRPr="003F624E">
        <w:rPr>
          <w:rFonts w:ascii="Times New Roman" w:hAnsi="Times New Roman"/>
          <w:b/>
          <w:sz w:val="28"/>
          <w:szCs w:val="28"/>
          <w:lang w:eastAsia="ru-RU"/>
        </w:rPr>
        <w:t xml:space="preserve">про роботу </w:t>
      </w:r>
      <w:r>
        <w:rPr>
          <w:rFonts w:ascii="Times New Roman" w:hAnsi="Times New Roman"/>
          <w:b/>
          <w:sz w:val="28"/>
          <w:szCs w:val="28"/>
          <w:lang w:eastAsia="ru-RU"/>
        </w:rPr>
        <w:t xml:space="preserve">шкільного </w:t>
      </w:r>
      <w:r w:rsidRPr="003F624E">
        <w:rPr>
          <w:rFonts w:ascii="Times New Roman" w:hAnsi="Times New Roman"/>
          <w:b/>
          <w:sz w:val="28"/>
          <w:szCs w:val="28"/>
          <w:lang w:eastAsia="ru-RU"/>
        </w:rPr>
        <w:t>історико-краєзна</w:t>
      </w:r>
      <w:r>
        <w:rPr>
          <w:rFonts w:ascii="Times New Roman" w:hAnsi="Times New Roman"/>
          <w:b/>
          <w:sz w:val="28"/>
          <w:szCs w:val="28"/>
          <w:lang w:eastAsia="ru-RU"/>
        </w:rPr>
        <w:t>вчого наукового товариства «Е</w:t>
      </w:r>
      <w:r w:rsidRPr="003F624E">
        <w:rPr>
          <w:rFonts w:ascii="Times New Roman" w:hAnsi="Times New Roman"/>
          <w:b/>
          <w:sz w:val="28"/>
          <w:szCs w:val="28"/>
          <w:lang w:eastAsia="ru-RU"/>
        </w:rPr>
        <w:t>вріка</w:t>
      </w:r>
      <w:r>
        <w:rPr>
          <w:rFonts w:ascii="Times New Roman" w:hAnsi="Times New Roman"/>
          <w:b/>
          <w:sz w:val="28"/>
          <w:szCs w:val="28"/>
          <w:lang w:eastAsia="ru-RU"/>
        </w:rPr>
        <w:t>»</w:t>
      </w:r>
    </w:p>
    <w:p w:rsidR="00944F8A" w:rsidRDefault="00944F8A" w:rsidP="0006451D">
      <w:pPr>
        <w:keepNext/>
        <w:spacing w:after="0" w:line="240" w:lineRule="auto"/>
        <w:ind w:firstLine="709"/>
        <w:jc w:val="both"/>
        <w:outlineLvl w:val="0"/>
        <w:rPr>
          <w:rFonts w:ascii="Times New Roman" w:hAnsi="Times New Roman"/>
          <w:sz w:val="28"/>
          <w:szCs w:val="28"/>
          <w:lang w:eastAsia="ru-RU"/>
        </w:rPr>
      </w:pPr>
    </w:p>
    <w:p w:rsidR="00944F8A" w:rsidRPr="0094036A" w:rsidRDefault="00FC5267" w:rsidP="0006451D">
      <w:pPr>
        <w:keepNext/>
        <w:spacing w:after="0" w:line="240" w:lineRule="auto"/>
        <w:ind w:firstLine="709"/>
        <w:jc w:val="both"/>
        <w:outlineLvl w:val="0"/>
        <w:rPr>
          <w:rFonts w:ascii="Times New Roman" w:hAnsi="Times New Roman"/>
          <w:sz w:val="28"/>
          <w:szCs w:val="28"/>
          <w:lang w:eastAsia="ru-RU"/>
        </w:rPr>
      </w:pPr>
      <w:r>
        <w:rPr>
          <w:noProof/>
          <w:lang w:eastAsia="uk-UA"/>
        </w:rPr>
        <w:drawing>
          <wp:anchor distT="0" distB="0" distL="114300" distR="114300" simplePos="0" relativeHeight="251990016" behindDoc="0" locked="0" layoutInCell="1" allowOverlap="1" wp14:anchorId="7DAAB9B6" wp14:editId="19A37B06">
            <wp:simplePos x="0" y="0"/>
            <wp:positionH relativeFrom="margin">
              <wp:align>left</wp:align>
            </wp:positionH>
            <wp:positionV relativeFrom="paragraph">
              <wp:posOffset>13970</wp:posOffset>
            </wp:positionV>
            <wp:extent cx="1695450" cy="2322830"/>
            <wp:effectExtent l="0" t="0" r="0" b="1270"/>
            <wp:wrapSquare wrapText="bothSides"/>
            <wp:docPr id="208" name="Рисунок 208" descr="Ð ÐµÐ·ÑÐ»ÑÑÐ°Ñ Ð¿Ð¾ÑÑÐºÑ Ð·Ð¾Ð±ÑÐ°Ð¶ÐµÐ½Ñ Ð·Ð° Ð·Ð°Ð¿Ð¸ÑÐ¾Ð¼ &quot;ÐÐ°ÑÐ¸Ð»ÑÑÐ²Ð° ÐÐ»ÐµÐºÑÐ°Ð½Ð´ÑÐ° ÐÐ°ÑÐ¸Ð»ÑÐ²Ð½Ð° ÑÐ¾ÑÐ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 ÐµÐ·ÑÐ»ÑÑÐ°Ñ Ð¿Ð¾ÑÑÐºÑ Ð·Ð¾Ð±ÑÐ°Ð¶ÐµÐ½Ñ Ð·Ð° Ð·Ð°Ð¿Ð¸ÑÐ¾Ð¼ &quot;ÐÐ°ÑÐ¸Ð»ÑÑÐ²Ð° ÐÐ»ÐµÐºÑÐ°Ð½Ð´ÑÐ° ÐÐ°ÑÐ¸Ð»ÑÐ²Ð½Ð° ÑÐ¾ÑÐ¾&quo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95450" cy="2322830"/>
                    </a:xfrm>
                    <a:prstGeom prst="rect">
                      <a:avLst/>
                    </a:prstGeom>
                    <a:noFill/>
                    <a:ln>
                      <a:noFill/>
                    </a:ln>
                  </pic:spPr>
                </pic:pic>
              </a:graphicData>
            </a:graphic>
            <wp14:sizeRelH relativeFrom="page">
              <wp14:pctWidth>0</wp14:pctWidth>
            </wp14:sizeRelH>
            <wp14:sizeRelV relativeFrom="page">
              <wp14:pctHeight>0</wp14:pctHeight>
            </wp14:sizeRelV>
          </wp:anchor>
        </w:drawing>
      </w:r>
      <w:r w:rsidR="00944F8A" w:rsidRPr="0094036A">
        <w:rPr>
          <w:rFonts w:ascii="Times New Roman" w:hAnsi="Times New Roman"/>
          <w:sz w:val="28"/>
          <w:szCs w:val="28"/>
          <w:lang w:eastAsia="ru-RU"/>
        </w:rPr>
        <w:t>На базі Костр</w:t>
      </w:r>
      <w:r w:rsidR="00944F8A">
        <w:rPr>
          <w:rFonts w:ascii="Times New Roman" w:hAnsi="Times New Roman"/>
          <w:sz w:val="28"/>
          <w:szCs w:val="28"/>
          <w:lang w:eastAsia="ru-RU"/>
        </w:rPr>
        <w:t>ижівської ЗОШ І-ІІІ ступенів І-</w:t>
      </w:r>
      <w:r w:rsidR="00944F8A" w:rsidRPr="0094036A">
        <w:rPr>
          <w:rFonts w:ascii="Times New Roman" w:hAnsi="Times New Roman"/>
          <w:sz w:val="28"/>
          <w:szCs w:val="28"/>
          <w:lang w:eastAsia="ru-RU"/>
        </w:rPr>
        <w:t xml:space="preserve">ІІІ ступенів з </w:t>
      </w:r>
      <w:r w:rsidR="00944F8A">
        <w:rPr>
          <w:rFonts w:ascii="Times New Roman" w:hAnsi="Times New Roman"/>
          <w:sz w:val="28"/>
          <w:szCs w:val="28"/>
          <w:lang w:eastAsia="ru-RU"/>
        </w:rPr>
        <w:t>2003</w:t>
      </w:r>
      <w:r w:rsidR="00944F8A" w:rsidRPr="0094036A">
        <w:rPr>
          <w:rFonts w:ascii="Times New Roman" w:hAnsi="Times New Roman"/>
          <w:sz w:val="28"/>
          <w:szCs w:val="28"/>
          <w:lang w:eastAsia="ru-RU"/>
        </w:rPr>
        <w:t xml:space="preserve"> року працює і</w:t>
      </w:r>
      <w:r w:rsidR="00944F8A" w:rsidRPr="002C5ACF">
        <w:rPr>
          <w:rFonts w:ascii="Times New Roman" w:hAnsi="Times New Roman"/>
          <w:sz w:val="28"/>
          <w:szCs w:val="28"/>
          <w:lang w:eastAsia="ru-RU"/>
        </w:rPr>
        <w:t xml:space="preserve">сторико-краєзнавче наукове товариство учнів </w:t>
      </w:r>
      <w:r w:rsidR="00E855AC">
        <w:rPr>
          <w:rFonts w:ascii="Times New Roman" w:hAnsi="Times New Roman"/>
          <w:sz w:val="28"/>
          <w:szCs w:val="28"/>
          <w:lang w:eastAsia="ru-RU"/>
        </w:rPr>
        <w:t>«</w:t>
      </w:r>
      <w:r w:rsidR="00944F8A" w:rsidRPr="0094036A">
        <w:rPr>
          <w:rFonts w:ascii="Times New Roman" w:hAnsi="Times New Roman"/>
          <w:sz w:val="28"/>
          <w:szCs w:val="28"/>
          <w:lang w:eastAsia="ru-RU"/>
        </w:rPr>
        <w:t>Евріка</w:t>
      </w:r>
      <w:r w:rsidR="00E855AC">
        <w:rPr>
          <w:rFonts w:ascii="Times New Roman" w:hAnsi="Times New Roman"/>
          <w:sz w:val="28"/>
          <w:szCs w:val="28"/>
          <w:lang w:eastAsia="ru-RU"/>
        </w:rPr>
        <w:t>»</w:t>
      </w:r>
      <w:r w:rsidR="00944F8A" w:rsidRPr="0094036A">
        <w:rPr>
          <w:rFonts w:ascii="Times New Roman" w:hAnsi="Times New Roman"/>
          <w:sz w:val="28"/>
          <w:szCs w:val="28"/>
          <w:lang w:eastAsia="ru-RU"/>
        </w:rPr>
        <w:t>, яким керує вчитель історії Черешнюк Микола Михайлович, спеціаліст вищої категорії, у</w:t>
      </w:r>
      <w:r w:rsidR="00944F8A">
        <w:rPr>
          <w:rFonts w:ascii="Times New Roman" w:hAnsi="Times New Roman"/>
          <w:sz w:val="28"/>
          <w:szCs w:val="28"/>
          <w:lang w:eastAsia="ru-RU"/>
        </w:rPr>
        <w:t>читель-методист, відмінник освіти України.</w:t>
      </w:r>
    </w:p>
    <w:p w:rsidR="00944F8A" w:rsidRPr="0094036A" w:rsidRDefault="00944F8A" w:rsidP="0006451D">
      <w:pPr>
        <w:keepNext/>
        <w:spacing w:after="0" w:line="240" w:lineRule="auto"/>
        <w:ind w:firstLine="709"/>
        <w:jc w:val="both"/>
        <w:outlineLvl w:val="0"/>
        <w:rPr>
          <w:rFonts w:ascii="Times New Roman" w:hAnsi="Times New Roman"/>
          <w:sz w:val="28"/>
          <w:szCs w:val="28"/>
        </w:rPr>
      </w:pPr>
      <w:r w:rsidRPr="0094036A">
        <w:rPr>
          <w:rFonts w:ascii="Times New Roman" w:hAnsi="Times New Roman"/>
          <w:sz w:val="28"/>
          <w:szCs w:val="28"/>
          <w:lang w:eastAsia="ru-RU"/>
        </w:rPr>
        <w:t xml:space="preserve">Наукове товариство учнів </w:t>
      </w:r>
      <w:r w:rsidR="00E855AC">
        <w:rPr>
          <w:rFonts w:ascii="Times New Roman" w:hAnsi="Times New Roman"/>
          <w:sz w:val="28"/>
          <w:szCs w:val="28"/>
          <w:lang w:eastAsia="ru-RU"/>
        </w:rPr>
        <w:t>«</w:t>
      </w:r>
      <w:r w:rsidRPr="0094036A">
        <w:rPr>
          <w:rFonts w:ascii="Times New Roman" w:hAnsi="Times New Roman"/>
          <w:sz w:val="28"/>
          <w:szCs w:val="28"/>
          <w:lang w:eastAsia="ru-RU"/>
        </w:rPr>
        <w:t>Евріка</w:t>
      </w:r>
      <w:r w:rsidR="00E855AC">
        <w:rPr>
          <w:rFonts w:ascii="Times New Roman" w:hAnsi="Times New Roman"/>
          <w:sz w:val="28"/>
          <w:szCs w:val="28"/>
          <w:lang w:eastAsia="ru-RU"/>
        </w:rPr>
        <w:t>»</w:t>
      </w:r>
      <w:r w:rsidRPr="0094036A">
        <w:rPr>
          <w:rFonts w:ascii="Times New Roman" w:hAnsi="Times New Roman"/>
          <w:sz w:val="28"/>
          <w:szCs w:val="28"/>
          <w:lang w:eastAsia="ru-RU"/>
        </w:rPr>
        <w:t xml:space="preserve"> створено згідно наказу Кострижівської ЗОШ І-ІІІ ступенів </w:t>
      </w:r>
      <w:r w:rsidRPr="0094036A">
        <w:rPr>
          <w:rFonts w:ascii="Times New Roman" w:hAnsi="Times New Roman"/>
          <w:sz w:val="28"/>
          <w:szCs w:val="28"/>
        </w:rPr>
        <w:t>№102 від 24 жовтня 2003</w:t>
      </w:r>
      <w:r>
        <w:rPr>
          <w:rFonts w:ascii="Times New Roman" w:hAnsi="Times New Roman"/>
          <w:sz w:val="28"/>
          <w:szCs w:val="28"/>
        </w:rPr>
        <w:t xml:space="preserve"> року</w:t>
      </w:r>
      <w:r w:rsidRPr="0094036A">
        <w:rPr>
          <w:rFonts w:ascii="Times New Roman" w:hAnsi="Times New Roman"/>
          <w:sz w:val="28"/>
          <w:szCs w:val="28"/>
        </w:rPr>
        <w:t xml:space="preserve">, здійснює свою діяльність відповідно до Статуту. </w:t>
      </w:r>
    </w:p>
    <w:p w:rsidR="00944F8A" w:rsidRPr="002C5ACF" w:rsidRDefault="00944F8A" w:rsidP="0006451D">
      <w:pPr>
        <w:spacing w:after="0" w:line="240" w:lineRule="auto"/>
        <w:ind w:firstLine="709"/>
        <w:contextualSpacing/>
        <w:jc w:val="both"/>
        <w:rPr>
          <w:rFonts w:ascii="Times New Roman" w:hAnsi="Times New Roman"/>
          <w:sz w:val="28"/>
          <w:szCs w:val="28"/>
          <w:lang w:eastAsia="ru-RU"/>
        </w:rPr>
      </w:pPr>
      <w:r w:rsidRPr="002C5ACF">
        <w:rPr>
          <w:rFonts w:ascii="Times New Roman" w:hAnsi="Times New Roman"/>
          <w:sz w:val="28"/>
          <w:szCs w:val="28"/>
          <w:lang w:eastAsia="ru-RU"/>
        </w:rPr>
        <w:t xml:space="preserve">Історико-краєзнавче наукове товариство учнів </w:t>
      </w:r>
      <w:r w:rsidR="00E855AC">
        <w:rPr>
          <w:rFonts w:ascii="Times New Roman" w:hAnsi="Times New Roman"/>
          <w:sz w:val="28"/>
          <w:szCs w:val="28"/>
          <w:lang w:eastAsia="ru-RU"/>
        </w:rPr>
        <w:t>«</w:t>
      </w:r>
      <w:r w:rsidRPr="002C5ACF">
        <w:rPr>
          <w:rFonts w:ascii="Times New Roman" w:hAnsi="Times New Roman"/>
          <w:sz w:val="28"/>
          <w:szCs w:val="28"/>
          <w:lang w:eastAsia="ru-RU"/>
        </w:rPr>
        <w:t>Евріка</w:t>
      </w:r>
      <w:r w:rsidR="00E855AC">
        <w:rPr>
          <w:rFonts w:ascii="Times New Roman" w:hAnsi="Times New Roman"/>
          <w:sz w:val="28"/>
          <w:szCs w:val="28"/>
          <w:lang w:eastAsia="ru-RU"/>
        </w:rPr>
        <w:t>»</w:t>
      </w:r>
      <w:r w:rsidRPr="002C5ACF">
        <w:rPr>
          <w:rFonts w:ascii="Times New Roman" w:hAnsi="Times New Roman"/>
          <w:sz w:val="28"/>
          <w:szCs w:val="28"/>
          <w:lang w:eastAsia="ru-RU"/>
        </w:rPr>
        <w:t xml:space="preserve"> керується Законом України </w:t>
      </w:r>
      <w:r w:rsidR="00E855AC">
        <w:rPr>
          <w:rFonts w:ascii="Times New Roman" w:hAnsi="Times New Roman"/>
          <w:sz w:val="28"/>
          <w:szCs w:val="28"/>
          <w:lang w:eastAsia="ru-RU"/>
        </w:rPr>
        <w:t>«</w:t>
      </w:r>
      <w:r w:rsidRPr="002C5ACF">
        <w:rPr>
          <w:rFonts w:ascii="Times New Roman" w:hAnsi="Times New Roman"/>
          <w:sz w:val="28"/>
          <w:szCs w:val="28"/>
          <w:lang w:eastAsia="ru-RU"/>
        </w:rPr>
        <w:t>Про освіту</w:t>
      </w:r>
      <w:r w:rsidR="00E855AC">
        <w:rPr>
          <w:rFonts w:ascii="Times New Roman" w:hAnsi="Times New Roman"/>
          <w:sz w:val="28"/>
          <w:szCs w:val="28"/>
          <w:lang w:eastAsia="ru-RU"/>
        </w:rPr>
        <w:t>»</w:t>
      </w:r>
      <w:r w:rsidRPr="002C5ACF">
        <w:rPr>
          <w:rFonts w:ascii="Times New Roman" w:hAnsi="Times New Roman"/>
          <w:sz w:val="28"/>
          <w:szCs w:val="28"/>
          <w:lang w:eastAsia="ru-RU"/>
        </w:rPr>
        <w:t xml:space="preserve">, Законом України </w:t>
      </w:r>
      <w:r w:rsidR="00E855AC">
        <w:rPr>
          <w:rFonts w:ascii="Times New Roman" w:hAnsi="Times New Roman"/>
          <w:sz w:val="28"/>
          <w:szCs w:val="28"/>
          <w:lang w:eastAsia="ru-RU"/>
        </w:rPr>
        <w:t>«</w:t>
      </w:r>
      <w:r w:rsidRPr="002C5ACF">
        <w:rPr>
          <w:rFonts w:ascii="Times New Roman" w:hAnsi="Times New Roman"/>
          <w:bCs/>
          <w:sz w:val="28"/>
          <w:szCs w:val="28"/>
          <w:lang w:eastAsia="ru-RU"/>
        </w:rPr>
        <w:t>Про молодіжні та дитячі громадські організації</w:t>
      </w:r>
      <w:r w:rsidR="00E855AC">
        <w:rPr>
          <w:rFonts w:ascii="Times New Roman" w:hAnsi="Times New Roman"/>
          <w:sz w:val="28"/>
          <w:szCs w:val="28"/>
          <w:lang w:eastAsia="ru-RU"/>
        </w:rPr>
        <w:t>»</w:t>
      </w:r>
      <w:r w:rsidRPr="002C5ACF">
        <w:rPr>
          <w:rFonts w:ascii="Times New Roman" w:hAnsi="Times New Roman"/>
          <w:sz w:val="28"/>
          <w:szCs w:val="28"/>
          <w:lang w:eastAsia="ru-RU"/>
        </w:rPr>
        <w:t xml:space="preserve">, Державною національною програмою </w:t>
      </w:r>
      <w:r w:rsidR="00E855AC">
        <w:rPr>
          <w:rFonts w:ascii="Times New Roman" w:hAnsi="Times New Roman"/>
          <w:sz w:val="28"/>
          <w:szCs w:val="28"/>
          <w:lang w:eastAsia="ru-RU"/>
        </w:rPr>
        <w:t>«</w:t>
      </w:r>
      <w:r w:rsidRPr="002C5ACF">
        <w:rPr>
          <w:rFonts w:ascii="Times New Roman" w:hAnsi="Times New Roman"/>
          <w:sz w:val="28"/>
          <w:szCs w:val="28"/>
          <w:lang w:eastAsia="ru-RU"/>
        </w:rPr>
        <w:t>Освіта ХХІ століття</w:t>
      </w:r>
      <w:r w:rsidR="00E855AC">
        <w:rPr>
          <w:rFonts w:ascii="Times New Roman" w:hAnsi="Times New Roman"/>
          <w:sz w:val="28"/>
          <w:szCs w:val="28"/>
          <w:lang w:eastAsia="ru-RU"/>
        </w:rPr>
        <w:t>»</w:t>
      </w:r>
      <w:r w:rsidRPr="002C5ACF">
        <w:rPr>
          <w:rFonts w:ascii="Times New Roman" w:hAnsi="Times New Roman"/>
          <w:sz w:val="28"/>
          <w:szCs w:val="28"/>
          <w:lang w:eastAsia="ru-RU"/>
        </w:rPr>
        <w:t>, Положенням про Всеукраїнські учнівські олімпіади з базових дисциплін, турніри, конкурси-захисти науково-дослідницьких робіт та конкурси фахової майстерності, затвердженим наказом Міністерства освіти і наук</w:t>
      </w:r>
      <w:r>
        <w:rPr>
          <w:rFonts w:ascii="Times New Roman" w:hAnsi="Times New Roman"/>
          <w:sz w:val="28"/>
          <w:szCs w:val="28"/>
          <w:lang w:eastAsia="ru-RU"/>
        </w:rPr>
        <w:t>и</w:t>
      </w:r>
      <w:r w:rsidRPr="002C5ACF">
        <w:rPr>
          <w:rFonts w:ascii="Times New Roman" w:hAnsi="Times New Roman"/>
          <w:sz w:val="28"/>
          <w:szCs w:val="28"/>
          <w:lang w:eastAsia="ru-RU"/>
        </w:rPr>
        <w:t xml:space="preserve"> №305 від 18.08.1998р</w:t>
      </w:r>
      <w:r>
        <w:rPr>
          <w:rFonts w:ascii="Times New Roman" w:hAnsi="Times New Roman"/>
          <w:sz w:val="28"/>
          <w:szCs w:val="28"/>
          <w:lang w:eastAsia="ru-RU"/>
        </w:rPr>
        <w:t>.</w:t>
      </w:r>
      <w:r w:rsidRPr="002C5ACF">
        <w:rPr>
          <w:rFonts w:ascii="Times New Roman" w:hAnsi="Times New Roman"/>
          <w:sz w:val="28"/>
          <w:szCs w:val="28"/>
          <w:lang w:eastAsia="ru-RU"/>
        </w:rPr>
        <w:t xml:space="preserve">, Комплексною програмою розвитку освіти </w:t>
      </w:r>
      <w:r w:rsidRPr="0094036A">
        <w:rPr>
          <w:rFonts w:ascii="Times New Roman" w:hAnsi="Times New Roman"/>
          <w:sz w:val="28"/>
          <w:szCs w:val="28"/>
          <w:lang w:eastAsia="ru-RU"/>
        </w:rPr>
        <w:t xml:space="preserve">Заставнівського району </w:t>
      </w:r>
      <w:r w:rsidRPr="002C5ACF">
        <w:rPr>
          <w:rFonts w:ascii="Times New Roman" w:hAnsi="Times New Roman"/>
          <w:sz w:val="28"/>
          <w:szCs w:val="28"/>
          <w:lang w:eastAsia="ru-RU"/>
        </w:rPr>
        <w:t>на 2011-2015 роки та іншими чинними нормативно-правовими документами, що регламентують роботу з обдарованою молоддю.</w:t>
      </w:r>
    </w:p>
    <w:p w:rsidR="00944F8A" w:rsidRDefault="00944F8A" w:rsidP="0006451D">
      <w:pPr>
        <w:spacing w:after="0" w:line="240" w:lineRule="auto"/>
        <w:ind w:firstLine="709"/>
        <w:contextualSpacing/>
        <w:jc w:val="both"/>
        <w:rPr>
          <w:rFonts w:ascii="Times New Roman" w:hAnsi="Times New Roman"/>
          <w:sz w:val="28"/>
          <w:szCs w:val="28"/>
          <w:lang w:eastAsia="ru-RU"/>
        </w:rPr>
      </w:pPr>
      <w:r w:rsidRPr="002C5ACF">
        <w:rPr>
          <w:rFonts w:ascii="Times New Roman" w:hAnsi="Times New Roman"/>
          <w:sz w:val="28"/>
          <w:szCs w:val="28"/>
          <w:lang w:eastAsia="ru-RU"/>
        </w:rPr>
        <w:t xml:space="preserve">Історико-краєзнавче наукове товариство </w:t>
      </w:r>
      <w:r w:rsidR="00E855AC">
        <w:rPr>
          <w:rFonts w:ascii="Times New Roman" w:hAnsi="Times New Roman"/>
          <w:sz w:val="28"/>
          <w:szCs w:val="28"/>
          <w:lang w:eastAsia="ru-RU"/>
        </w:rPr>
        <w:t>«</w:t>
      </w:r>
      <w:r w:rsidRPr="002C5ACF">
        <w:rPr>
          <w:rFonts w:ascii="Times New Roman" w:hAnsi="Times New Roman"/>
          <w:sz w:val="28"/>
          <w:szCs w:val="28"/>
          <w:lang w:eastAsia="ru-RU"/>
        </w:rPr>
        <w:t>Евріка</w:t>
      </w:r>
      <w:r w:rsidR="00E855AC">
        <w:rPr>
          <w:rFonts w:ascii="Times New Roman" w:hAnsi="Times New Roman"/>
          <w:sz w:val="28"/>
          <w:szCs w:val="28"/>
          <w:lang w:eastAsia="ru-RU"/>
        </w:rPr>
        <w:t>»</w:t>
      </w:r>
      <w:r w:rsidRPr="002C5ACF">
        <w:rPr>
          <w:rFonts w:ascii="Times New Roman" w:hAnsi="Times New Roman"/>
          <w:sz w:val="28"/>
          <w:szCs w:val="28"/>
          <w:lang w:eastAsia="ru-RU"/>
        </w:rPr>
        <w:t xml:space="preserve"> - це добровільне об’єднання учнів </w:t>
      </w:r>
      <w:r>
        <w:rPr>
          <w:rFonts w:ascii="Times New Roman" w:hAnsi="Times New Roman"/>
          <w:sz w:val="28"/>
          <w:szCs w:val="28"/>
          <w:lang w:eastAsia="ru-RU"/>
        </w:rPr>
        <w:t>7</w:t>
      </w:r>
      <w:r w:rsidRPr="002C5ACF">
        <w:rPr>
          <w:rFonts w:ascii="Times New Roman" w:hAnsi="Times New Roman"/>
          <w:sz w:val="28"/>
          <w:szCs w:val="28"/>
          <w:lang w:eastAsia="ru-RU"/>
        </w:rPr>
        <w:t xml:space="preserve">-11 класів  для науково-дослідницької діяльності в позаурочний час, </w:t>
      </w:r>
      <w:r w:rsidRPr="0094036A">
        <w:rPr>
          <w:rFonts w:ascii="Times New Roman" w:hAnsi="Times New Roman"/>
          <w:sz w:val="28"/>
          <w:szCs w:val="28"/>
          <w:lang w:eastAsia="ru-RU"/>
        </w:rPr>
        <w:t xml:space="preserve">що забезпечує інтелектуальний та духовний розвиток, удосконалює науково-практичну діяльність, сприяє </w:t>
      </w:r>
      <w:r>
        <w:rPr>
          <w:rFonts w:ascii="Times New Roman" w:hAnsi="Times New Roman"/>
          <w:sz w:val="28"/>
          <w:szCs w:val="28"/>
          <w:lang w:eastAsia="ru-RU"/>
        </w:rPr>
        <w:t xml:space="preserve">самовизначенню обдарованих дітей </w:t>
      </w:r>
      <w:r w:rsidRPr="0094036A">
        <w:rPr>
          <w:rFonts w:ascii="Times New Roman" w:hAnsi="Times New Roman"/>
          <w:sz w:val="28"/>
          <w:szCs w:val="28"/>
          <w:lang w:eastAsia="ru-RU"/>
        </w:rPr>
        <w:t xml:space="preserve"> під керівництвом учителів</w:t>
      </w:r>
      <w:r>
        <w:rPr>
          <w:rFonts w:ascii="Times New Roman" w:hAnsi="Times New Roman"/>
          <w:sz w:val="28"/>
          <w:szCs w:val="28"/>
          <w:lang w:eastAsia="ru-RU"/>
        </w:rPr>
        <w:t xml:space="preserve"> історії та правознавства Черешнюка М.М. і Щітки Г.І.</w:t>
      </w:r>
    </w:p>
    <w:p w:rsidR="00944F8A" w:rsidRDefault="00FC5267" w:rsidP="0006451D">
      <w:pPr>
        <w:spacing w:after="0" w:line="240" w:lineRule="auto"/>
        <w:ind w:firstLine="709"/>
        <w:contextualSpacing/>
        <w:jc w:val="both"/>
        <w:rPr>
          <w:rFonts w:ascii="Times New Roman" w:hAnsi="Times New Roman"/>
          <w:sz w:val="28"/>
          <w:szCs w:val="28"/>
          <w:lang w:eastAsia="ru-RU"/>
        </w:rPr>
      </w:pPr>
      <w:r>
        <w:rPr>
          <w:noProof/>
          <w:lang w:eastAsia="uk-UA"/>
        </w:rPr>
        <w:drawing>
          <wp:anchor distT="0" distB="0" distL="114300" distR="114300" simplePos="0" relativeHeight="251993088" behindDoc="1" locked="0" layoutInCell="1" allowOverlap="1" wp14:anchorId="3A086636" wp14:editId="6F45F8C9">
            <wp:simplePos x="0" y="0"/>
            <wp:positionH relativeFrom="margin">
              <wp:align>center</wp:align>
            </wp:positionH>
            <wp:positionV relativeFrom="paragraph">
              <wp:posOffset>465455</wp:posOffset>
            </wp:positionV>
            <wp:extent cx="5991225" cy="3200400"/>
            <wp:effectExtent l="0" t="0" r="9525" b="0"/>
            <wp:wrapTight wrapText="bothSides">
              <wp:wrapPolygon edited="0">
                <wp:start x="0" y="0"/>
                <wp:lineTo x="0" y="21471"/>
                <wp:lineTo x="21566" y="21471"/>
                <wp:lineTo x="21566" y="0"/>
                <wp:lineTo x="0" y="0"/>
              </wp:wrapPolygon>
            </wp:wrapTight>
            <wp:docPr id="209" name="Рисунок 209" descr="Ð ÐµÐ·ÑÐ»ÑÑÐ°Ñ Ð¿Ð¾ÑÑÐºÑ Ð·Ð¾Ð±ÑÐ°Ð¶ÐµÐ½Ñ Ð·Ð° Ð·Ð°Ð¿Ð¸ÑÐ¾Ð¼ &quot;ÐÐ¾ÑÑÑÐ¸Ð¶ÑÐ²Ðº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 ÐµÐ·ÑÐ»ÑÑÐ°Ñ Ð¿Ð¾ÑÑÐºÑ Ð·Ð¾Ð±ÑÐ°Ð¶ÐµÐ½Ñ Ð·Ð° Ð·Ð°Ð¿Ð¸ÑÐ¾Ð¼ &quot;ÐÐ¾ÑÑÑÐ¸Ð¶ÑÐ²ÐºÐ°&quot;"/>
                    <pic:cNvPicPr>
                      <a:picLocks noChangeAspect="1" noChangeArrowheads="1"/>
                    </pic:cNvPicPr>
                  </pic:nvPicPr>
                  <pic:blipFill rotWithShape="1">
                    <a:blip r:embed="rId88">
                      <a:extLst>
                        <a:ext uri="{28A0092B-C50C-407E-A947-70E740481C1C}">
                          <a14:useLocalDpi xmlns:a14="http://schemas.microsoft.com/office/drawing/2010/main" val="0"/>
                        </a:ext>
                      </a:extLst>
                    </a:blip>
                    <a:srcRect t="19396"/>
                    <a:stretch/>
                  </pic:blipFill>
                  <pic:spPr bwMode="auto">
                    <a:xfrm>
                      <a:off x="0" y="0"/>
                      <a:ext cx="5991225" cy="3200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4F8A">
        <w:rPr>
          <w:rFonts w:ascii="Times New Roman" w:hAnsi="Times New Roman"/>
          <w:sz w:val="28"/>
          <w:szCs w:val="28"/>
          <w:lang w:eastAsia="ru-RU"/>
        </w:rPr>
        <w:t xml:space="preserve">В діяльності історико-краєзнавчого наукового товариства </w:t>
      </w:r>
      <w:r w:rsidR="00E855AC">
        <w:rPr>
          <w:rFonts w:ascii="Times New Roman" w:hAnsi="Times New Roman"/>
          <w:sz w:val="28"/>
          <w:szCs w:val="28"/>
          <w:lang w:eastAsia="ru-RU"/>
        </w:rPr>
        <w:t>«</w:t>
      </w:r>
      <w:r w:rsidR="00944F8A">
        <w:rPr>
          <w:rFonts w:ascii="Times New Roman" w:hAnsi="Times New Roman"/>
          <w:sz w:val="28"/>
          <w:szCs w:val="28"/>
          <w:lang w:eastAsia="ru-RU"/>
        </w:rPr>
        <w:t>Евріка</w:t>
      </w:r>
      <w:r w:rsidR="00E855AC">
        <w:rPr>
          <w:rFonts w:ascii="Times New Roman" w:hAnsi="Times New Roman"/>
          <w:sz w:val="28"/>
          <w:szCs w:val="28"/>
          <w:lang w:eastAsia="ru-RU"/>
        </w:rPr>
        <w:t>»</w:t>
      </w:r>
      <w:r w:rsidR="00944F8A">
        <w:rPr>
          <w:rFonts w:ascii="Times New Roman" w:hAnsi="Times New Roman"/>
          <w:sz w:val="28"/>
          <w:szCs w:val="28"/>
          <w:lang w:eastAsia="ru-RU"/>
        </w:rPr>
        <w:t xml:space="preserve"> беруть участь учні, </w:t>
      </w:r>
      <w:r w:rsidR="00944F8A" w:rsidRPr="005F5749">
        <w:rPr>
          <w:rFonts w:ascii="Times New Roman" w:hAnsi="Times New Roman"/>
          <w:sz w:val="28"/>
          <w:szCs w:val="28"/>
          <w:lang w:eastAsia="ru-RU"/>
        </w:rPr>
        <w:t>які мають стійкий інтерес до історії, широ</w:t>
      </w:r>
      <w:r w:rsidR="00944F8A">
        <w:rPr>
          <w:rFonts w:ascii="Times New Roman" w:hAnsi="Times New Roman"/>
          <w:sz w:val="28"/>
          <w:szCs w:val="28"/>
          <w:lang w:eastAsia="ru-RU"/>
        </w:rPr>
        <w:t xml:space="preserve">ку загальну ерудицію, </w:t>
      </w:r>
      <w:r>
        <w:rPr>
          <w:rFonts w:ascii="Times New Roman" w:hAnsi="Times New Roman" w:cs="Times New Roman"/>
          <w:b/>
          <w:noProof/>
          <w:color w:val="002060"/>
          <w:sz w:val="40"/>
          <w:szCs w:val="40"/>
          <w:lang w:eastAsia="uk-UA"/>
        </w:rPr>
        <w:lastRenderedPageBreak/>
        <w:drawing>
          <wp:anchor distT="0" distB="0" distL="114300" distR="114300" simplePos="0" relativeHeight="251992064" behindDoc="1" locked="0" layoutInCell="1" allowOverlap="1" wp14:anchorId="0B0207E5" wp14:editId="67F59CED">
            <wp:simplePos x="0" y="0"/>
            <wp:positionH relativeFrom="margin">
              <wp:align>right</wp:align>
            </wp:positionH>
            <wp:positionV relativeFrom="paragraph">
              <wp:posOffset>0</wp:posOffset>
            </wp:positionV>
            <wp:extent cx="2830195" cy="2171065"/>
            <wp:effectExtent l="0" t="0" r="8255" b="635"/>
            <wp:wrapTight wrapText="bothSides">
              <wp:wrapPolygon edited="0">
                <wp:start x="0" y="0"/>
                <wp:lineTo x="0" y="21417"/>
                <wp:lineTo x="21518" y="21417"/>
                <wp:lineTo x="21518" y="0"/>
                <wp:lineTo x="0" y="0"/>
              </wp:wrapPolygon>
            </wp:wrapTight>
            <wp:docPr id="192" name="Рисунок 192" descr="P521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5210736"/>
                    <pic:cNvPicPr>
                      <a:picLocks noChangeAspect="1" noChangeArrowheads="1"/>
                    </pic:cNvPicPr>
                  </pic:nvPicPr>
                  <pic:blipFill rotWithShape="1">
                    <a:blip r:embed="rId89" cstate="print"/>
                    <a:srcRect l="18400" t="15449"/>
                    <a:stretch/>
                  </pic:blipFill>
                  <pic:spPr bwMode="auto">
                    <a:xfrm>
                      <a:off x="0" y="0"/>
                      <a:ext cx="2830195" cy="2171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4F8A">
        <w:rPr>
          <w:rFonts w:ascii="Times New Roman" w:hAnsi="Times New Roman"/>
          <w:sz w:val="28"/>
          <w:szCs w:val="28"/>
          <w:lang w:eastAsia="ru-RU"/>
        </w:rPr>
        <w:t xml:space="preserve">особистий </w:t>
      </w:r>
      <w:r w:rsidR="00944F8A" w:rsidRPr="005F5749">
        <w:rPr>
          <w:rFonts w:ascii="Times New Roman" w:hAnsi="Times New Roman"/>
          <w:sz w:val="28"/>
          <w:szCs w:val="28"/>
          <w:lang w:eastAsia="ru-RU"/>
        </w:rPr>
        <w:t xml:space="preserve">погляд на світові події, здатність багато, наполегливо і цілеспрямовано </w:t>
      </w:r>
      <w:r w:rsidR="00944F8A">
        <w:rPr>
          <w:rFonts w:ascii="Times New Roman" w:hAnsi="Times New Roman"/>
          <w:sz w:val="28"/>
          <w:szCs w:val="28"/>
          <w:lang w:eastAsia="ru-RU"/>
        </w:rPr>
        <w:t>працювати над собою.</w:t>
      </w:r>
      <w:r w:rsidRPr="00FC5267">
        <w:rPr>
          <w:noProof/>
          <w:lang w:eastAsia="uk-UA"/>
        </w:rPr>
        <w:t xml:space="preserve"> </w:t>
      </w:r>
    </w:p>
    <w:p w:rsidR="00944F8A" w:rsidRDefault="00944F8A" w:rsidP="0006451D">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Члени НТУ залучаються </w:t>
      </w:r>
      <w:r w:rsidRPr="002B77C6">
        <w:rPr>
          <w:rFonts w:ascii="Times New Roman" w:hAnsi="Times New Roman"/>
          <w:sz w:val="28"/>
          <w:szCs w:val="28"/>
          <w:lang w:eastAsia="ru-RU"/>
        </w:rPr>
        <w:t>до науково-дослідницьк</w:t>
      </w:r>
      <w:r>
        <w:rPr>
          <w:rFonts w:ascii="Times New Roman" w:hAnsi="Times New Roman"/>
          <w:sz w:val="28"/>
          <w:szCs w:val="28"/>
          <w:lang w:eastAsia="ru-RU"/>
        </w:rPr>
        <w:t xml:space="preserve">ої роботи, ознайомлюються </w:t>
      </w:r>
      <w:r w:rsidRPr="002B77C6">
        <w:rPr>
          <w:rFonts w:ascii="Times New Roman" w:hAnsi="Times New Roman"/>
          <w:sz w:val="28"/>
          <w:szCs w:val="28"/>
          <w:lang w:eastAsia="ru-RU"/>
        </w:rPr>
        <w:t>з методами, прийомами одержа</w:t>
      </w:r>
      <w:r>
        <w:rPr>
          <w:rFonts w:ascii="Times New Roman" w:hAnsi="Times New Roman"/>
          <w:sz w:val="28"/>
          <w:szCs w:val="28"/>
          <w:lang w:eastAsia="ru-RU"/>
        </w:rPr>
        <w:t>ння простих наукових досліджень, учні вчаться працювати з</w:t>
      </w:r>
      <w:r w:rsidRPr="002B77C6">
        <w:rPr>
          <w:rFonts w:ascii="Times New Roman" w:hAnsi="Times New Roman"/>
          <w:sz w:val="28"/>
          <w:szCs w:val="28"/>
          <w:lang w:eastAsia="ru-RU"/>
        </w:rPr>
        <w:t xml:space="preserve"> науково</w:t>
      </w:r>
      <w:r>
        <w:rPr>
          <w:rFonts w:ascii="Times New Roman" w:hAnsi="Times New Roman"/>
          <w:sz w:val="28"/>
          <w:szCs w:val="28"/>
          <w:lang w:eastAsia="ru-RU"/>
        </w:rPr>
        <w:t xml:space="preserve">ю та довідковою літературою, з архівними документами. </w:t>
      </w:r>
    </w:p>
    <w:p w:rsidR="00944F8A" w:rsidRDefault="00897235" w:rsidP="0006451D">
      <w:pPr>
        <w:spacing w:after="0" w:line="240" w:lineRule="auto"/>
        <w:ind w:firstLine="709"/>
        <w:contextualSpacing/>
        <w:jc w:val="both"/>
        <w:rPr>
          <w:rFonts w:ascii="Times New Roman" w:hAnsi="Times New Roman"/>
          <w:sz w:val="28"/>
          <w:szCs w:val="28"/>
          <w:lang w:val="ru-RU" w:eastAsia="ru-RU"/>
        </w:rPr>
      </w:pPr>
      <w:r w:rsidRPr="00CC1364">
        <w:rPr>
          <w:rFonts w:ascii="Times New Roman" w:hAnsi="Times New Roman" w:cs="Times New Roman"/>
          <w:noProof/>
          <w:sz w:val="28"/>
          <w:szCs w:val="28"/>
          <w:lang w:eastAsia="uk-UA"/>
        </w:rPr>
        <w:drawing>
          <wp:anchor distT="0" distB="0" distL="114300" distR="114300" simplePos="0" relativeHeight="251984896" behindDoc="1" locked="0" layoutInCell="1" allowOverlap="1" wp14:anchorId="1747099D" wp14:editId="1B4888BB">
            <wp:simplePos x="0" y="0"/>
            <wp:positionH relativeFrom="margin">
              <wp:posOffset>3253105</wp:posOffset>
            </wp:positionH>
            <wp:positionV relativeFrom="paragraph">
              <wp:posOffset>263525</wp:posOffset>
            </wp:positionV>
            <wp:extent cx="2828925" cy="2114550"/>
            <wp:effectExtent l="0" t="0" r="9525" b="0"/>
            <wp:wrapTight wrapText="bothSides">
              <wp:wrapPolygon edited="0">
                <wp:start x="0" y="0"/>
                <wp:lineTo x="0" y="21405"/>
                <wp:lineTo x="21527" y="21405"/>
                <wp:lineTo x="21527" y="0"/>
                <wp:lineTo x="0" y="0"/>
              </wp:wrapPolygon>
            </wp:wrapTight>
            <wp:docPr id="225" name="Рисунок 10" descr="Музей 3"/>
            <wp:cNvGraphicFramePr/>
            <a:graphic xmlns:a="http://schemas.openxmlformats.org/drawingml/2006/main">
              <a:graphicData uri="http://schemas.openxmlformats.org/drawingml/2006/picture">
                <pic:pic xmlns:pic="http://schemas.openxmlformats.org/drawingml/2006/picture">
                  <pic:nvPicPr>
                    <pic:cNvPr id="26625" name="Picture 2" descr="Музей 3"/>
                    <pic:cNvPicPr>
                      <a:picLocks noChangeAspect="1" noChangeArrowheads="1"/>
                    </pic:cNvPicPr>
                  </pic:nvPicPr>
                  <pic:blipFill>
                    <a:blip r:embed="rId90" cstate="print">
                      <a:extLst>
                        <a:ext uri="{28A0092B-C50C-407E-A947-70E740481C1C}">
                          <a14:useLocalDpi xmlns:a14="http://schemas.microsoft.com/office/drawing/2010/main" val="0"/>
                        </a:ext>
                      </a:extLst>
                    </a:blip>
                    <a:srcRect r="10164" b="3674"/>
                    <a:stretch>
                      <a:fillRect/>
                    </a:stretch>
                  </pic:blipFill>
                  <pic:spPr bwMode="auto">
                    <a:xfrm>
                      <a:off x="0" y="0"/>
                      <a:ext cx="2828925" cy="21145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CC1364">
        <w:rPr>
          <w:rFonts w:ascii="Times New Roman" w:hAnsi="Times New Roman" w:cs="Times New Roman"/>
          <w:noProof/>
          <w:sz w:val="28"/>
          <w:szCs w:val="28"/>
          <w:lang w:eastAsia="uk-UA"/>
        </w:rPr>
        <w:drawing>
          <wp:anchor distT="0" distB="0" distL="114300" distR="114300" simplePos="0" relativeHeight="251985920" behindDoc="1" locked="0" layoutInCell="1" allowOverlap="1" wp14:anchorId="1837D800" wp14:editId="31663BE3">
            <wp:simplePos x="0" y="0"/>
            <wp:positionH relativeFrom="column">
              <wp:posOffset>3271520</wp:posOffset>
            </wp:positionH>
            <wp:positionV relativeFrom="paragraph">
              <wp:posOffset>2549525</wp:posOffset>
            </wp:positionV>
            <wp:extent cx="2809875" cy="1990725"/>
            <wp:effectExtent l="0" t="0" r="9525" b="9525"/>
            <wp:wrapTight wrapText="bothSides">
              <wp:wrapPolygon edited="0">
                <wp:start x="0" y="0"/>
                <wp:lineTo x="0" y="21497"/>
                <wp:lineTo x="21527" y="21497"/>
                <wp:lineTo x="21527" y="0"/>
                <wp:lineTo x="0" y="0"/>
              </wp:wrapPolygon>
            </wp:wrapTight>
            <wp:docPr id="230" name="Рисунок 13" descr="D:\2014-2015 н.р\Фото 2014-2015\Семінар історія\IMG_2645.JPG"/>
            <wp:cNvGraphicFramePr/>
            <a:graphic xmlns:a="http://schemas.openxmlformats.org/drawingml/2006/main">
              <a:graphicData uri="http://schemas.openxmlformats.org/drawingml/2006/picture">
                <pic:pic xmlns:pic="http://schemas.openxmlformats.org/drawingml/2006/picture">
                  <pic:nvPicPr>
                    <pic:cNvPr id="25606" name="Picture 2" descr="D:\2014-2015 н.р\Фото 2014-2015\Семінар історія\IMG_264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H="1">
                      <a:off x="0" y="0"/>
                      <a:ext cx="2809875" cy="19907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44F8A">
        <w:rPr>
          <w:rFonts w:ascii="Times New Roman" w:hAnsi="Times New Roman"/>
          <w:sz w:val="28"/>
          <w:szCs w:val="28"/>
          <w:lang w:eastAsia="ru-RU"/>
        </w:rPr>
        <w:t>Під керівництвом Миколи Михайловича і Ганни Іванівни учні отримують</w:t>
      </w:r>
      <w:r w:rsidR="00944F8A">
        <w:rPr>
          <w:rFonts w:ascii="Times New Roman" w:hAnsi="Times New Roman"/>
          <w:sz w:val="28"/>
          <w:szCs w:val="28"/>
          <w:lang w:val="ru-RU" w:eastAsia="ru-RU"/>
        </w:rPr>
        <w:t xml:space="preserve"> </w:t>
      </w:r>
      <w:r w:rsidR="00944F8A" w:rsidRPr="002B77C6">
        <w:rPr>
          <w:rFonts w:ascii="Times New Roman" w:hAnsi="Times New Roman"/>
          <w:sz w:val="28"/>
          <w:szCs w:val="28"/>
          <w:lang w:val="ru-RU" w:eastAsia="ru-RU"/>
        </w:rPr>
        <w:t xml:space="preserve">знання, спрямовані на розвиток науки. </w:t>
      </w:r>
      <w:r w:rsidR="00944F8A">
        <w:rPr>
          <w:rFonts w:ascii="Times New Roman" w:hAnsi="Times New Roman"/>
          <w:sz w:val="28"/>
          <w:szCs w:val="28"/>
          <w:lang w:val="ru-RU" w:eastAsia="ru-RU"/>
        </w:rPr>
        <w:t>Вчаться писати реферати, історичні повідомлення, наукові роботи, розвивають ораторські здібності. Учні вчаться мислити, характеризувати, давати оцінку, виділяти головне, порівнювати явища, відстоювати особисту точку зору. Такий підхід сприяє загальному розвитку школярів, розширює їхній творчий потенціал, формує національно-патріотичні якості громадянина України.</w:t>
      </w:r>
    </w:p>
    <w:p w:rsidR="00944F8A" w:rsidRDefault="00897235" w:rsidP="0006451D">
      <w:pPr>
        <w:spacing w:after="0" w:line="240" w:lineRule="auto"/>
        <w:ind w:firstLine="709"/>
        <w:contextualSpacing/>
        <w:jc w:val="both"/>
        <w:rPr>
          <w:rFonts w:ascii="Times New Roman" w:hAnsi="Times New Roman"/>
          <w:sz w:val="28"/>
          <w:szCs w:val="28"/>
          <w:lang w:eastAsia="ru-RU"/>
        </w:rPr>
      </w:pPr>
      <w:r w:rsidRPr="00CC1364">
        <w:rPr>
          <w:rFonts w:ascii="Times New Roman" w:hAnsi="Times New Roman" w:cs="Times New Roman"/>
          <w:noProof/>
          <w:sz w:val="28"/>
          <w:szCs w:val="28"/>
          <w:lang w:eastAsia="uk-UA"/>
        </w:rPr>
        <w:drawing>
          <wp:anchor distT="0" distB="0" distL="114300" distR="114300" simplePos="0" relativeHeight="251986944" behindDoc="1" locked="0" layoutInCell="1" allowOverlap="1" wp14:anchorId="4FA15930" wp14:editId="7BE75FF9">
            <wp:simplePos x="0" y="0"/>
            <wp:positionH relativeFrom="margin">
              <wp:posOffset>3281680</wp:posOffset>
            </wp:positionH>
            <wp:positionV relativeFrom="paragraph">
              <wp:posOffset>1783080</wp:posOffset>
            </wp:positionV>
            <wp:extent cx="2790825" cy="2000250"/>
            <wp:effectExtent l="19050" t="19050" r="28575" b="19050"/>
            <wp:wrapTight wrapText="bothSides">
              <wp:wrapPolygon edited="0">
                <wp:start x="-147" y="-206"/>
                <wp:lineTo x="-147" y="21600"/>
                <wp:lineTo x="21674" y="21600"/>
                <wp:lineTo x="21674" y="-206"/>
                <wp:lineTo x="-147" y="-206"/>
              </wp:wrapPolygon>
            </wp:wrapTight>
            <wp:docPr id="229" name="Рисунок 12"/>
            <wp:cNvGraphicFramePr/>
            <a:graphic xmlns:a="http://schemas.openxmlformats.org/drawingml/2006/main">
              <a:graphicData uri="http://schemas.openxmlformats.org/drawingml/2006/picture">
                <pic:pic xmlns:pic="http://schemas.openxmlformats.org/drawingml/2006/picture">
                  <pic:nvPicPr>
                    <pic:cNvPr id="25604" name="Picture 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r="8227"/>
                    <a:stretch/>
                  </pic:blipFill>
                  <pic:spPr bwMode="auto">
                    <a:xfrm>
                      <a:off x="0" y="0"/>
                      <a:ext cx="2790825" cy="2000250"/>
                    </a:xfrm>
                    <a:prstGeom prst="rect">
                      <a:avLst/>
                    </a:prstGeom>
                    <a:noFill/>
                    <a:ln>
                      <a:solidFill>
                        <a:schemeClr val="accent3">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4F8A">
        <w:rPr>
          <w:rFonts w:ascii="Times New Roman" w:hAnsi="Times New Roman"/>
          <w:sz w:val="28"/>
          <w:szCs w:val="28"/>
          <w:lang w:eastAsia="ru-RU"/>
        </w:rPr>
        <w:t>Залучення учнів до  роботи в науковому товаристві сприяє тому, що в школі протягом останніх років зросла кількість призерів районних і обласних олімпіад з історії та правознавства, переможців у конкурсах-захисту наукових робіт з  історичного краєзнавства. За час існування наукового товариства одинадцять випускників школи стали студентами історичного факультету Чернівецького національного університету імені Юрія Федьковича.</w:t>
      </w:r>
    </w:p>
    <w:p w:rsidR="00944F8A" w:rsidRDefault="00944F8A" w:rsidP="0006451D">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Адміністрація школи схвалює форми, прийоми і методи позакласної та позашкільної роботи з історичного краєзнавства, що здійснює шкільне наукове товариство </w:t>
      </w:r>
      <w:r w:rsidR="00E855AC">
        <w:rPr>
          <w:rFonts w:ascii="Times New Roman" w:hAnsi="Times New Roman"/>
          <w:sz w:val="28"/>
          <w:szCs w:val="28"/>
          <w:lang w:eastAsia="ru-RU"/>
        </w:rPr>
        <w:t>«</w:t>
      </w:r>
      <w:r>
        <w:rPr>
          <w:rFonts w:ascii="Times New Roman" w:hAnsi="Times New Roman"/>
          <w:sz w:val="28"/>
          <w:szCs w:val="28"/>
          <w:lang w:eastAsia="ru-RU"/>
        </w:rPr>
        <w:t>Евріка</w:t>
      </w:r>
      <w:r w:rsidR="00E855AC">
        <w:rPr>
          <w:rFonts w:ascii="Times New Roman" w:hAnsi="Times New Roman"/>
          <w:sz w:val="28"/>
          <w:szCs w:val="28"/>
          <w:lang w:eastAsia="ru-RU"/>
        </w:rPr>
        <w:t>»</w:t>
      </w:r>
      <w:r>
        <w:rPr>
          <w:rFonts w:ascii="Times New Roman" w:hAnsi="Times New Roman"/>
          <w:sz w:val="28"/>
          <w:szCs w:val="28"/>
          <w:lang w:eastAsia="ru-RU"/>
        </w:rPr>
        <w:t xml:space="preserve"> в плані розвитку індивідуальних здібностей і задатків школярів. </w:t>
      </w:r>
    </w:p>
    <w:p w:rsidR="00944F8A" w:rsidRDefault="00944F8A" w:rsidP="0006451D">
      <w:pPr>
        <w:spacing w:after="0" w:line="240" w:lineRule="auto"/>
        <w:ind w:firstLine="709"/>
        <w:contextualSpacing/>
        <w:jc w:val="both"/>
        <w:rPr>
          <w:rFonts w:ascii="Times New Roman" w:hAnsi="Times New Roman"/>
          <w:sz w:val="28"/>
          <w:szCs w:val="28"/>
          <w:lang w:eastAsia="ru-RU"/>
        </w:rPr>
      </w:pPr>
    </w:p>
    <w:p w:rsidR="00CC1364" w:rsidRDefault="00217625" w:rsidP="00897235">
      <w:pPr>
        <w:spacing w:after="0" w:line="240" w:lineRule="auto"/>
        <w:ind w:firstLine="709"/>
        <w:contextualSpacing/>
        <w:jc w:val="right"/>
        <w:rPr>
          <w:rFonts w:ascii="Times New Roman" w:hAnsi="Times New Roman" w:cs="Times New Roman"/>
          <w:sz w:val="28"/>
          <w:szCs w:val="28"/>
        </w:rPr>
      </w:pPr>
      <w:r>
        <w:rPr>
          <w:rFonts w:ascii="Times New Roman" w:hAnsi="Times New Roman"/>
          <w:b/>
          <w:i/>
          <w:sz w:val="28"/>
          <w:szCs w:val="28"/>
          <w:lang w:eastAsia="ru-RU"/>
        </w:rPr>
        <w:t>Директор школи</w:t>
      </w:r>
      <w:r>
        <w:rPr>
          <w:rFonts w:ascii="Times New Roman" w:hAnsi="Times New Roman"/>
          <w:b/>
          <w:i/>
          <w:sz w:val="28"/>
          <w:szCs w:val="28"/>
          <w:lang w:eastAsia="ru-RU"/>
        </w:rPr>
        <w:tab/>
      </w:r>
      <w:r w:rsidR="00944F8A" w:rsidRPr="006A37A9">
        <w:rPr>
          <w:rFonts w:ascii="Times New Roman" w:hAnsi="Times New Roman"/>
          <w:b/>
          <w:i/>
          <w:sz w:val="28"/>
          <w:szCs w:val="28"/>
          <w:lang w:eastAsia="ru-RU"/>
        </w:rPr>
        <w:t xml:space="preserve"> О. Васильєва </w:t>
      </w:r>
      <w:r w:rsidR="00CC1364">
        <w:rPr>
          <w:rFonts w:ascii="Times New Roman" w:hAnsi="Times New Roman" w:cs="Times New Roman"/>
          <w:sz w:val="28"/>
          <w:szCs w:val="28"/>
        </w:rPr>
        <w:t xml:space="preserve"> </w:t>
      </w:r>
    </w:p>
    <w:p w:rsidR="00944F8A" w:rsidRDefault="00944F8A" w:rsidP="0006451D">
      <w:pPr>
        <w:spacing w:after="0" w:line="240" w:lineRule="auto"/>
        <w:ind w:firstLine="709"/>
        <w:rPr>
          <w:rFonts w:ascii="Times New Roman" w:hAnsi="Times New Roman" w:cs="Times New Roman"/>
          <w:sz w:val="28"/>
          <w:szCs w:val="28"/>
        </w:rPr>
      </w:pPr>
    </w:p>
    <w:p w:rsidR="00650775" w:rsidRDefault="00650775">
      <w:pPr>
        <w:rPr>
          <w:rFonts w:ascii="Times New Roman" w:hAnsi="Times New Roman" w:cs="Times New Roman"/>
          <w:sz w:val="28"/>
          <w:szCs w:val="28"/>
        </w:rPr>
      </w:pPr>
      <w:r>
        <w:rPr>
          <w:rFonts w:ascii="Times New Roman" w:hAnsi="Times New Roman" w:cs="Times New Roman"/>
          <w:sz w:val="28"/>
          <w:szCs w:val="28"/>
        </w:rPr>
        <w:br w:type="page"/>
      </w:r>
    </w:p>
    <w:p w:rsidR="00650775" w:rsidRDefault="00650775" w:rsidP="00650775">
      <w:pPr>
        <w:spacing w:after="0" w:line="240" w:lineRule="auto"/>
        <w:ind w:left="3402"/>
        <w:jc w:val="center"/>
        <w:rPr>
          <w:rFonts w:ascii="Times New Roman" w:hAnsi="Times New Roman" w:cs="Times New Roman"/>
          <w:b/>
          <w:bCs/>
          <w:sz w:val="32"/>
          <w:szCs w:val="32"/>
        </w:rPr>
      </w:pPr>
      <w:r>
        <w:rPr>
          <w:b/>
          <w:bCs/>
          <w:noProof/>
          <w:lang w:eastAsia="uk-UA"/>
        </w:rPr>
        <w:lastRenderedPageBreak/>
        <w:drawing>
          <wp:anchor distT="0" distB="0" distL="114300" distR="114300" simplePos="0" relativeHeight="252016640" behindDoc="0" locked="0" layoutInCell="1" allowOverlap="1" wp14:anchorId="682B793C" wp14:editId="66D6D34D">
            <wp:simplePos x="0" y="0"/>
            <wp:positionH relativeFrom="margin">
              <wp:align>left</wp:align>
            </wp:positionH>
            <wp:positionV relativeFrom="paragraph">
              <wp:posOffset>-10160</wp:posOffset>
            </wp:positionV>
            <wp:extent cx="2219325" cy="1752600"/>
            <wp:effectExtent l="0" t="0" r="9525" b="0"/>
            <wp:wrapNone/>
            <wp:docPr id="2068" name="Рисунок 7" descr="C:\WINDOWS\Temp\FineReader11\media\image15.jpeg"/>
            <wp:cNvGraphicFramePr/>
            <a:graphic xmlns:a="http://schemas.openxmlformats.org/drawingml/2006/main">
              <a:graphicData uri="http://schemas.openxmlformats.org/drawingml/2006/picture">
                <pic:pic xmlns:pic="http://schemas.openxmlformats.org/drawingml/2006/picture">
                  <pic:nvPicPr>
                    <pic:cNvPr id="3" name="Рисунок 2" descr="C:\WINDOWS\Temp\FineReader11\media\image15.jpeg"/>
                    <pic:cNvPicPr/>
                  </pic:nvPicPr>
                  <pic:blipFill>
                    <a:blip r:embed="rId93" cstate="print">
                      <a:extLst>
                        <a:ext uri="{BEBA8EAE-BF5A-486C-A8C5-ECC9F3942E4B}">
                          <a14:imgProps xmlns:a14="http://schemas.microsoft.com/office/drawing/2010/main">
                            <a14:imgLayer r:embed="rId94">
                              <a14:imgEffect>
                                <a14:brightnessContrast bright="-20000" contrast="20000"/>
                              </a14:imgEffect>
                            </a14:imgLayer>
                          </a14:imgProps>
                        </a:ext>
                        <a:ext uri="{28A0092B-C50C-407E-A947-70E740481C1C}">
                          <a14:useLocalDpi xmlns:a14="http://schemas.microsoft.com/office/drawing/2010/main" val="0"/>
                        </a:ext>
                      </a:extLst>
                    </a:blip>
                    <a:srcRect l="7464" t="16078" r="5453" b="17069"/>
                    <a:stretch>
                      <a:fillRect/>
                    </a:stretch>
                  </pic:blipFill>
                  <pic:spPr bwMode="auto">
                    <a:xfrm>
                      <a:off x="0" y="0"/>
                      <a:ext cx="2219325" cy="1752600"/>
                    </a:xfrm>
                    <a:prstGeom prst="rect">
                      <a:avLst/>
                    </a:prstGeom>
                    <a:noFill/>
                  </pic:spPr>
                </pic:pic>
              </a:graphicData>
            </a:graphic>
            <wp14:sizeRelH relativeFrom="margin">
              <wp14:pctWidth>0</wp14:pctWidth>
            </wp14:sizeRelH>
            <wp14:sizeRelV relativeFrom="margin">
              <wp14:pctHeight>0</wp14:pctHeight>
            </wp14:sizeRelV>
          </wp:anchor>
        </w:drawing>
      </w:r>
      <w:r w:rsidRPr="001811FC">
        <w:rPr>
          <w:rFonts w:ascii="Times New Roman" w:hAnsi="Times New Roman" w:cs="Times New Roman"/>
          <w:b/>
          <w:bCs/>
          <w:sz w:val="32"/>
          <w:szCs w:val="32"/>
        </w:rPr>
        <w:t>З досвіду роботи</w:t>
      </w:r>
    </w:p>
    <w:p w:rsidR="00650775" w:rsidRDefault="00650775" w:rsidP="00650775">
      <w:pPr>
        <w:spacing w:after="0" w:line="240" w:lineRule="auto"/>
        <w:ind w:left="3402"/>
        <w:jc w:val="center"/>
        <w:rPr>
          <w:rFonts w:ascii="Times New Roman" w:hAnsi="Times New Roman" w:cs="Times New Roman"/>
          <w:b/>
          <w:bCs/>
          <w:sz w:val="32"/>
          <w:szCs w:val="32"/>
        </w:rPr>
      </w:pPr>
      <w:r w:rsidRPr="001811FC">
        <w:rPr>
          <w:rFonts w:ascii="Times New Roman" w:hAnsi="Times New Roman" w:cs="Times New Roman"/>
          <w:b/>
          <w:bCs/>
          <w:sz w:val="32"/>
          <w:szCs w:val="32"/>
        </w:rPr>
        <w:t xml:space="preserve">наукового учнівського об'єднання </w:t>
      </w:r>
      <w:r>
        <w:rPr>
          <w:rFonts w:ascii="Times New Roman" w:hAnsi="Times New Roman" w:cs="Times New Roman"/>
          <w:b/>
          <w:bCs/>
          <w:sz w:val="32"/>
          <w:szCs w:val="32"/>
        </w:rPr>
        <w:t>«</w:t>
      </w:r>
      <w:r w:rsidRPr="001811FC">
        <w:rPr>
          <w:rFonts w:ascii="Times New Roman" w:hAnsi="Times New Roman" w:cs="Times New Roman"/>
          <w:b/>
          <w:bCs/>
          <w:sz w:val="32"/>
          <w:szCs w:val="32"/>
        </w:rPr>
        <w:t>Інтелект</w:t>
      </w:r>
      <w:r>
        <w:rPr>
          <w:rFonts w:ascii="Times New Roman" w:hAnsi="Times New Roman" w:cs="Times New Roman"/>
          <w:b/>
          <w:bCs/>
          <w:sz w:val="32"/>
          <w:szCs w:val="32"/>
        </w:rPr>
        <w:t>»</w:t>
      </w:r>
    </w:p>
    <w:p w:rsidR="00650775" w:rsidRDefault="00650775" w:rsidP="00650775">
      <w:pPr>
        <w:spacing w:after="0" w:line="240" w:lineRule="auto"/>
        <w:ind w:left="3402"/>
        <w:jc w:val="center"/>
        <w:rPr>
          <w:rFonts w:ascii="Times New Roman" w:hAnsi="Times New Roman" w:cs="Times New Roman"/>
          <w:b/>
          <w:bCs/>
          <w:sz w:val="32"/>
          <w:szCs w:val="32"/>
        </w:rPr>
      </w:pPr>
      <w:r w:rsidRPr="001811FC">
        <w:rPr>
          <w:rFonts w:ascii="Times New Roman" w:hAnsi="Times New Roman" w:cs="Times New Roman"/>
          <w:b/>
          <w:bCs/>
          <w:sz w:val="32"/>
          <w:szCs w:val="32"/>
        </w:rPr>
        <w:t xml:space="preserve">НВК </w:t>
      </w:r>
      <w:r>
        <w:rPr>
          <w:rFonts w:ascii="Times New Roman" w:hAnsi="Times New Roman" w:cs="Times New Roman"/>
          <w:b/>
          <w:bCs/>
          <w:sz w:val="32"/>
          <w:szCs w:val="32"/>
        </w:rPr>
        <w:t>«</w:t>
      </w:r>
      <w:r w:rsidRPr="001811FC">
        <w:rPr>
          <w:rFonts w:ascii="Times New Roman" w:hAnsi="Times New Roman" w:cs="Times New Roman"/>
          <w:b/>
          <w:bCs/>
          <w:sz w:val="32"/>
          <w:szCs w:val="32"/>
        </w:rPr>
        <w:t>Берегометська гімназія</w:t>
      </w:r>
      <w:r>
        <w:rPr>
          <w:rFonts w:ascii="Times New Roman" w:hAnsi="Times New Roman" w:cs="Times New Roman"/>
          <w:b/>
          <w:bCs/>
          <w:sz w:val="32"/>
          <w:szCs w:val="32"/>
        </w:rPr>
        <w:t>»</w:t>
      </w:r>
    </w:p>
    <w:p w:rsidR="00650775" w:rsidRPr="001811FC" w:rsidRDefault="00650775" w:rsidP="00650775">
      <w:pPr>
        <w:spacing w:after="0" w:line="240" w:lineRule="auto"/>
        <w:ind w:left="3402"/>
        <w:jc w:val="center"/>
        <w:rPr>
          <w:rFonts w:ascii="Times New Roman" w:hAnsi="Times New Roman" w:cs="Times New Roman"/>
          <w:sz w:val="32"/>
          <w:szCs w:val="32"/>
        </w:rPr>
      </w:pPr>
      <w:r>
        <w:rPr>
          <w:rFonts w:ascii="Times New Roman" w:hAnsi="Times New Roman" w:cs="Times New Roman"/>
          <w:b/>
          <w:bCs/>
          <w:sz w:val="32"/>
          <w:szCs w:val="32"/>
        </w:rPr>
        <w:t>Вижницького району</w:t>
      </w:r>
    </w:p>
    <w:p w:rsidR="00650775" w:rsidRDefault="00650775" w:rsidP="00650775">
      <w:pPr>
        <w:spacing w:after="0" w:line="240" w:lineRule="auto"/>
        <w:ind w:left="3402" w:firstLine="709"/>
      </w:pPr>
    </w:p>
    <w:p w:rsidR="00650775" w:rsidRDefault="00650775" w:rsidP="00650775">
      <w:pPr>
        <w:spacing w:after="0" w:line="240" w:lineRule="auto"/>
        <w:ind w:left="3402" w:firstLine="709"/>
      </w:pPr>
    </w:p>
    <w:p w:rsidR="00650775" w:rsidRPr="00A12A4C" w:rsidRDefault="00650775" w:rsidP="00650775">
      <w:pPr>
        <w:spacing w:after="0" w:line="240" w:lineRule="auto"/>
        <w:ind w:left="3402" w:firstLine="709"/>
        <w:jc w:val="right"/>
        <w:rPr>
          <w:rFonts w:ascii="Times New Roman" w:hAnsi="Times New Roman" w:cs="Times New Roman"/>
          <w:b/>
          <w:i/>
          <w:sz w:val="28"/>
          <w:szCs w:val="28"/>
        </w:rPr>
      </w:pPr>
      <w:r w:rsidRPr="00A12A4C">
        <w:rPr>
          <w:rFonts w:ascii="Times New Roman" w:hAnsi="Times New Roman" w:cs="Times New Roman"/>
          <w:b/>
          <w:i/>
          <w:sz w:val="28"/>
          <w:szCs w:val="28"/>
        </w:rPr>
        <w:t>Директор:  О.Томнюк</w:t>
      </w:r>
    </w:p>
    <w:p w:rsidR="00650775" w:rsidRDefault="00650775" w:rsidP="00650775">
      <w:pPr>
        <w:spacing w:after="0" w:line="240" w:lineRule="auto"/>
        <w:ind w:left="3402" w:firstLine="709"/>
      </w:pPr>
    </w:p>
    <w:p w:rsidR="00650775" w:rsidRDefault="00650775" w:rsidP="00650775">
      <w:pPr>
        <w:spacing w:after="0" w:line="240" w:lineRule="auto"/>
        <w:ind w:left="3402" w:firstLine="709"/>
      </w:pPr>
    </w:p>
    <w:p w:rsidR="00650775" w:rsidRDefault="00650775" w:rsidP="00650775">
      <w:pPr>
        <w:spacing w:after="0" w:line="240" w:lineRule="auto"/>
        <w:ind w:firstLine="709"/>
        <w:jc w:val="center"/>
        <w:rPr>
          <w:rFonts w:ascii="Times New Roman" w:hAnsi="Times New Roman" w:cs="Times New Roman"/>
          <w:b/>
          <w:bCs/>
          <w:sz w:val="28"/>
          <w:szCs w:val="28"/>
          <w:lang w:val="ru-RU"/>
        </w:rPr>
      </w:pPr>
      <w:r w:rsidRPr="003B2805">
        <w:rPr>
          <w:rFonts w:ascii="Times New Roman" w:hAnsi="Times New Roman" w:cs="Times New Roman"/>
          <w:b/>
          <w:bCs/>
          <w:sz w:val="28"/>
          <w:szCs w:val="28"/>
          <w:lang w:val="ru-RU"/>
        </w:rPr>
        <w:t>ОСНОВНІ НАПРЯМИ РОБОТИ</w:t>
      </w:r>
    </w:p>
    <w:p w:rsidR="00650775" w:rsidRDefault="00650775" w:rsidP="00650775">
      <w:pPr>
        <w:spacing w:after="0" w:line="240" w:lineRule="auto"/>
        <w:ind w:firstLine="709"/>
        <w:jc w:val="center"/>
        <w:rPr>
          <w:rFonts w:ascii="Times New Roman" w:hAnsi="Times New Roman" w:cs="Times New Roman"/>
          <w:b/>
          <w:bCs/>
          <w:sz w:val="28"/>
          <w:szCs w:val="28"/>
          <w:lang w:val="ru-RU"/>
        </w:rPr>
      </w:pPr>
    </w:p>
    <w:p w:rsidR="00650775" w:rsidRPr="001811FC" w:rsidRDefault="00650775" w:rsidP="00650775">
      <w:pPr>
        <w:pStyle w:val="a8"/>
        <w:numPr>
          <w:ilvl w:val="0"/>
          <w:numId w:val="9"/>
        </w:numPr>
        <w:spacing w:after="0" w:line="240" w:lineRule="auto"/>
        <w:ind w:left="0" w:firstLine="709"/>
        <w:rPr>
          <w:rFonts w:ascii="Times New Roman" w:hAnsi="Times New Roman" w:cs="Times New Roman"/>
          <w:sz w:val="28"/>
          <w:szCs w:val="28"/>
        </w:rPr>
      </w:pPr>
      <w:r w:rsidRPr="001811FC">
        <w:rPr>
          <w:rFonts w:ascii="Times New Roman" w:hAnsi="Times New Roman" w:cs="Times New Roman"/>
          <w:sz w:val="28"/>
          <w:szCs w:val="28"/>
          <w:lang w:val="ru-RU"/>
        </w:rPr>
        <w:t>Залучення до науково – дослідницької    діяльності  здібних  учнів.</w:t>
      </w:r>
    </w:p>
    <w:p w:rsidR="00650775" w:rsidRPr="001811FC" w:rsidRDefault="00650775" w:rsidP="00650775">
      <w:pPr>
        <w:pStyle w:val="a8"/>
        <w:numPr>
          <w:ilvl w:val="0"/>
          <w:numId w:val="9"/>
        </w:numPr>
        <w:spacing w:after="0" w:line="240" w:lineRule="auto"/>
        <w:ind w:left="0" w:firstLine="709"/>
        <w:rPr>
          <w:rFonts w:ascii="Times New Roman" w:hAnsi="Times New Roman" w:cs="Times New Roman"/>
          <w:sz w:val="28"/>
          <w:szCs w:val="28"/>
        </w:rPr>
      </w:pPr>
      <w:r w:rsidRPr="001811FC">
        <w:rPr>
          <w:rFonts w:ascii="Times New Roman" w:hAnsi="Times New Roman" w:cs="Times New Roman"/>
          <w:sz w:val="28"/>
          <w:szCs w:val="28"/>
          <w:lang w:val="ru-RU"/>
        </w:rPr>
        <w:t>Навчання учнів роботи з науковою літературою.</w:t>
      </w:r>
    </w:p>
    <w:p w:rsidR="00650775" w:rsidRPr="001811FC" w:rsidRDefault="00650775" w:rsidP="00650775">
      <w:pPr>
        <w:pStyle w:val="a8"/>
        <w:numPr>
          <w:ilvl w:val="0"/>
          <w:numId w:val="9"/>
        </w:numPr>
        <w:spacing w:after="0" w:line="240" w:lineRule="auto"/>
        <w:ind w:left="0" w:firstLine="709"/>
        <w:rPr>
          <w:rFonts w:ascii="Times New Roman" w:hAnsi="Times New Roman" w:cs="Times New Roman"/>
          <w:sz w:val="28"/>
          <w:szCs w:val="28"/>
        </w:rPr>
      </w:pPr>
      <w:r w:rsidRPr="001811FC">
        <w:rPr>
          <w:rFonts w:ascii="Times New Roman" w:hAnsi="Times New Roman" w:cs="Times New Roman"/>
          <w:sz w:val="28"/>
          <w:szCs w:val="28"/>
          <w:lang w:val="ru-RU"/>
        </w:rPr>
        <w:t>Знайомство та співпраця з представниками науки.</w:t>
      </w:r>
    </w:p>
    <w:p w:rsidR="00650775" w:rsidRPr="001811FC" w:rsidRDefault="00650775" w:rsidP="00650775">
      <w:pPr>
        <w:pStyle w:val="a8"/>
        <w:numPr>
          <w:ilvl w:val="0"/>
          <w:numId w:val="9"/>
        </w:numPr>
        <w:spacing w:after="0" w:line="240" w:lineRule="auto"/>
        <w:ind w:left="0" w:firstLine="709"/>
        <w:rPr>
          <w:rFonts w:ascii="Times New Roman" w:hAnsi="Times New Roman" w:cs="Times New Roman"/>
          <w:sz w:val="28"/>
          <w:szCs w:val="28"/>
        </w:rPr>
      </w:pPr>
      <w:r w:rsidRPr="001811FC">
        <w:rPr>
          <w:rFonts w:ascii="Times New Roman" w:hAnsi="Times New Roman" w:cs="Times New Roman"/>
          <w:sz w:val="28"/>
          <w:szCs w:val="28"/>
          <w:lang w:val="ru-RU"/>
        </w:rPr>
        <w:t>Організація індивідуальних консультацій.</w:t>
      </w:r>
    </w:p>
    <w:p w:rsidR="00650775" w:rsidRPr="001811FC" w:rsidRDefault="00650775" w:rsidP="00650775">
      <w:pPr>
        <w:pStyle w:val="a8"/>
        <w:numPr>
          <w:ilvl w:val="0"/>
          <w:numId w:val="9"/>
        </w:numPr>
        <w:spacing w:after="0" w:line="240" w:lineRule="auto"/>
        <w:ind w:left="0" w:firstLine="709"/>
        <w:rPr>
          <w:rFonts w:ascii="Times New Roman" w:hAnsi="Times New Roman" w:cs="Times New Roman"/>
          <w:sz w:val="28"/>
          <w:szCs w:val="28"/>
        </w:rPr>
      </w:pPr>
      <w:r w:rsidRPr="001811FC">
        <w:rPr>
          <w:rFonts w:ascii="Times New Roman" w:hAnsi="Times New Roman" w:cs="Times New Roman"/>
          <w:sz w:val="28"/>
          <w:szCs w:val="28"/>
          <w:lang w:val="ru-RU"/>
        </w:rPr>
        <w:t xml:space="preserve">Залучення наукових працівників до керівництва науковими роботами учнів. </w:t>
      </w:r>
    </w:p>
    <w:p w:rsidR="00650775" w:rsidRPr="00632FE3" w:rsidRDefault="00650775" w:rsidP="00650775">
      <w:pPr>
        <w:pStyle w:val="a8"/>
        <w:numPr>
          <w:ilvl w:val="0"/>
          <w:numId w:val="9"/>
        </w:numPr>
        <w:spacing w:after="0" w:line="240" w:lineRule="auto"/>
        <w:ind w:left="0" w:firstLine="709"/>
        <w:rPr>
          <w:rFonts w:ascii="Times New Roman" w:hAnsi="Times New Roman" w:cs="Times New Roman"/>
          <w:sz w:val="28"/>
          <w:szCs w:val="28"/>
        </w:rPr>
      </w:pPr>
      <w:r w:rsidRPr="001811FC">
        <w:rPr>
          <w:rFonts w:ascii="Times New Roman" w:hAnsi="Times New Roman" w:cs="Times New Roman"/>
          <w:sz w:val="28"/>
          <w:szCs w:val="28"/>
          <w:lang w:val="ru-RU"/>
        </w:rPr>
        <w:t>Підготовка та проведення науково – практичних конференцій.</w:t>
      </w:r>
    </w:p>
    <w:p w:rsidR="00650775" w:rsidRDefault="00650775" w:rsidP="00650775">
      <w:pPr>
        <w:pStyle w:val="a8"/>
        <w:spacing w:after="0" w:line="240" w:lineRule="auto"/>
        <w:ind w:left="0" w:firstLine="709"/>
        <w:rPr>
          <w:rFonts w:ascii="Times New Roman" w:hAnsi="Times New Roman" w:cs="Times New Roman"/>
          <w:b/>
          <w:bCs/>
          <w:i/>
          <w:iCs/>
          <w:sz w:val="28"/>
          <w:szCs w:val="28"/>
        </w:rPr>
      </w:pPr>
    </w:p>
    <w:p w:rsidR="00650775" w:rsidRDefault="00650775" w:rsidP="00650775">
      <w:pPr>
        <w:pStyle w:val="a8"/>
        <w:spacing w:after="0" w:line="240" w:lineRule="auto"/>
        <w:ind w:left="0" w:firstLine="709"/>
        <w:jc w:val="center"/>
        <w:rPr>
          <w:rFonts w:ascii="Times New Roman" w:hAnsi="Times New Roman" w:cs="Times New Roman"/>
          <w:b/>
          <w:bCs/>
          <w:iCs/>
          <w:sz w:val="28"/>
          <w:szCs w:val="28"/>
        </w:rPr>
      </w:pPr>
      <w:r w:rsidRPr="002B2A18">
        <w:rPr>
          <w:rFonts w:ascii="Times New Roman" w:hAnsi="Times New Roman" w:cs="Times New Roman"/>
          <w:b/>
          <w:bCs/>
          <w:iCs/>
          <w:sz w:val="28"/>
          <w:szCs w:val="28"/>
        </w:rPr>
        <w:t xml:space="preserve">ТЕХНОЛОГІЯ ОРГАНІЗАЦІЇ </w:t>
      </w:r>
    </w:p>
    <w:p w:rsidR="00650775" w:rsidRDefault="00650775" w:rsidP="00650775">
      <w:pPr>
        <w:pStyle w:val="a8"/>
        <w:spacing w:after="0" w:line="240" w:lineRule="auto"/>
        <w:ind w:left="0" w:firstLine="709"/>
        <w:jc w:val="center"/>
        <w:rPr>
          <w:rFonts w:ascii="Times New Roman" w:hAnsi="Times New Roman" w:cs="Times New Roman"/>
          <w:b/>
          <w:bCs/>
          <w:iCs/>
          <w:sz w:val="28"/>
          <w:szCs w:val="28"/>
        </w:rPr>
      </w:pPr>
      <w:r w:rsidRPr="002B2A18">
        <w:rPr>
          <w:rFonts w:ascii="Times New Roman" w:hAnsi="Times New Roman" w:cs="Times New Roman"/>
          <w:b/>
          <w:bCs/>
          <w:iCs/>
          <w:sz w:val="28"/>
          <w:szCs w:val="28"/>
        </w:rPr>
        <w:t>ДОСЛІДНИЦЬКОЇ РОБОТИ В ШКОЛІ</w:t>
      </w:r>
    </w:p>
    <w:p w:rsidR="00650775" w:rsidRPr="002B2A18" w:rsidRDefault="00650775" w:rsidP="00650775">
      <w:pPr>
        <w:pStyle w:val="a8"/>
        <w:spacing w:after="0" w:line="240" w:lineRule="auto"/>
        <w:ind w:left="0" w:firstLine="709"/>
        <w:jc w:val="center"/>
        <w:rPr>
          <w:rFonts w:ascii="Times New Roman" w:hAnsi="Times New Roman" w:cs="Times New Roman"/>
          <w:b/>
          <w:bCs/>
          <w:iCs/>
          <w:sz w:val="28"/>
          <w:szCs w:val="28"/>
        </w:rPr>
      </w:pPr>
    </w:p>
    <w:p w:rsidR="00650775" w:rsidRPr="002B2A18" w:rsidRDefault="00650775" w:rsidP="00650775">
      <w:pPr>
        <w:pStyle w:val="a8"/>
        <w:numPr>
          <w:ilvl w:val="0"/>
          <w:numId w:val="34"/>
        </w:numPr>
        <w:spacing w:after="0" w:line="240" w:lineRule="auto"/>
        <w:ind w:left="0" w:firstLine="709"/>
        <w:rPr>
          <w:rFonts w:ascii="Times New Roman" w:hAnsi="Times New Roman" w:cs="Times New Roman"/>
          <w:sz w:val="28"/>
          <w:szCs w:val="28"/>
        </w:rPr>
      </w:pPr>
      <w:r w:rsidRPr="002B2A18">
        <w:rPr>
          <w:rFonts w:ascii="Times New Roman" w:hAnsi="Times New Roman" w:cs="Times New Roman"/>
          <w:sz w:val="28"/>
          <w:szCs w:val="28"/>
          <w:lang w:val="ru-RU"/>
        </w:rPr>
        <w:t xml:space="preserve">виявлення учнів охочих працювати в дослідницькому суспільстві; </w:t>
      </w:r>
    </w:p>
    <w:p w:rsidR="00650775" w:rsidRPr="002B2A18" w:rsidRDefault="00650775" w:rsidP="00650775">
      <w:pPr>
        <w:pStyle w:val="a8"/>
        <w:numPr>
          <w:ilvl w:val="0"/>
          <w:numId w:val="34"/>
        </w:numPr>
        <w:spacing w:after="0" w:line="240" w:lineRule="auto"/>
        <w:ind w:left="0" w:firstLine="709"/>
        <w:rPr>
          <w:rFonts w:ascii="Times New Roman" w:hAnsi="Times New Roman" w:cs="Times New Roman"/>
          <w:sz w:val="28"/>
          <w:szCs w:val="28"/>
        </w:rPr>
      </w:pPr>
      <w:r w:rsidRPr="002B2A18">
        <w:rPr>
          <w:rFonts w:ascii="Times New Roman" w:hAnsi="Times New Roman" w:cs="Times New Roman"/>
          <w:sz w:val="28"/>
          <w:szCs w:val="28"/>
          <w:lang w:val="ru-RU"/>
        </w:rPr>
        <w:t xml:space="preserve">постановка проблеми і мотивація учнів; </w:t>
      </w:r>
    </w:p>
    <w:p w:rsidR="00650775" w:rsidRPr="00632FE3" w:rsidRDefault="00650775" w:rsidP="00650775">
      <w:pPr>
        <w:pStyle w:val="a8"/>
        <w:numPr>
          <w:ilvl w:val="0"/>
          <w:numId w:val="34"/>
        </w:numPr>
        <w:spacing w:after="0" w:line="240" w:lineRule="auto"/>
        <w:ind w:left="0" w:firstLine="709"/>
        <w:rPr>
          <w:rFonts w:ascii="Times New Roman" w:hAnsi="Times New Roman" w:cs="Times New Roman"/>
          <w:sz w:val="28"/>
          <w:szCs w:val="28"/>
        </w:rPr>
      </w:pPr>
      <w:r w:rsidRPr="00632FE3">
        <w:rPr>
          <w:rFonts w:ascii="Times New Roman" w:hAnsi="Times New Roman" w:cs="Times New Roman"/>
          <w:sz w:val="28"/>
          <w:szCs w:val="28"/>
        </w:rPr>
        <w:t xml:space="preserve">за поданням педагога шкільні методичні об’єднання вчителів на своїх засіданнях стверджують теми пропонованих досліджень; </w:t>
      </w:r>
    </w:p>
    <w:p w:rsidR="00650775" w:rsidRPr="00632FE3" w:rsidRDefault="00650775" w:rsidP="00650775">
      <w:pPr>
        <w:pStyle w:val="a8"/>
        <w:numPr>
          <w:ilvl w:val="0"/>
          <w:numId w:val="34"/>
        </w:numPr>
        <w:spacing w:after="0" w:line="240" w:lineRule="auto"/>
        <w:ind w:left="0" w:firstLine="709"/>
        <w:rPr>
          <w:rFonts w:ascii="Times New Roman" w:hAnsi="Times New Roman" w:cs="Times New Roman"/>
          <w:sz w:val="28"/>
          <w:szCs w:val="28"/>
        </w:rPr>
      </w:pPr>
      <w:r w:rsidRPr="00632FE3">
        <w:rPr>
          <w:rFonts w:ascii="Times New Roman" w:hAnsi="Times New Roman" w:cs="Times New Roman"/>
          <w:sz w:val="28"/>
          <w:szCs w:val="28"/>
          <w:lang w:val="ru-RU"/>
        </w:rPr>
        <w:t xml:space="preserve">безпосередня робота самого учня над проектом під керівництвом вчителя і за допомогою консультантів; </w:t>
      </w:r>
    </w:p>
    <w:p w:rsidR="00650775" w:rsidRPr="00632FE3" w:rsidRDefault="00650775" w:rsidP="00650775">
      <w:pPr>
        <w:pStyle w:val="a8"/>
        <w:numPr>
          <w:ilvl w:val="0"/>
          <w:numId w:val="34"/>
        </w:numPr>
        <w:spacing w:after="0" w:line="240" w:lineRule="auto"/>
        <w:ind w:left="0" w:firstLine="709"/>
        <w:rPr>
          <w:rFonts w:ascii="Times New Roman" w:hAnsi="Times New Roman" w:cs="Times New Roman"/>
          <w:sz w:val="28"/>
          <w:szCs w:val="28"/>
        </w:rPr>
      </w:pPr>
      <w:r w:rsidRPr="00632FE3">
        <w:rPr>
          <w:rFonts w:ascii="Times New Roman" w:hAnsi="Times New Roman" w:cs="Times New Roman"/>
          <w:sz w:val="28"/>
          <w:szCs w:val="28"/>
        </w:rPr>
        <w:t xml:space="preserve">подання зібраного матеріалу на засіданні відповідної секції дослідницького товариства, куди запрошуються вчителі, адміністрація школи; </w:t>
      </w:r>
    </w:p>
    <w:p w:rsidR="00650775" w:rsidRPr="00632FE3" w:rsidRDefault="00650775" w:rsidP="00650775">
      <w:pPr>
        <w:pStyle w:val="a8"/>
        <w:numPr>
          <w:ilvl w:val="0"/>
          <w:numId w:val="34"/>
        </w:numPr>
        <w:spacing w:after="0" w:line="240" w:lineRule="auto"/>
        <w:ind w:left="0" w:firstLine="709"/>
        <w:rPr>
          <w:rFonts w:ascii="Times New Roman" w:hAnsi="Times New Roman" w:cs="Times New Roman"/>
          <w:sz w:val="28"/>
          <w:szCs w:val="28"/>
        </w:rPr>
      </w:pPr>
      <w:r w:rsidRPr="00632FE3">
        <w:rPr>
          <w:rFonts w:ascii="Times New Roman" w:hAnsi="Times New Roman" w:cs="Times New Roman"/>
          <w:noProof/>
          <w:sz w:val="28"/>
          <w:szCs w:val="28"/>
          <w:lang w:eastAsia="uk-UA"/>
        </w:rPr>
        <w:drawing>
          <wp:anchor distT="0" distB="0" distL="114300" distR="114300" simplePos="0" relativeHeight="252017664" behindDoc="0" locked="0" layoutInCell="1" allowOverlap="1" wp14:anchorId="5A752F60" wp14:editId="5CA7601F">
            <wp:simplePos x="0" y="0"/>
            <wp:positionH relativeFrom="margin">
              <wp:posOffset>3186430</wp:posOffset>
            </wp:positionH>
            <wp:positionV relativeFrom="paragraph">
              <wp:posOffset>558800</wp:posOffset>
            </wp:positionV>
            <wp:extent cx="2876550" cy="2162175"/>
            <wp:effectExtent l="0" t="0" r="0" b="9525"/>
            <wp:wrapNone/>
            <wp:docPr id="2074" name="Рисунок 11" descr="J:\DSC_9337.JPG"/>
            <wp:cNvGraphicFramePr/>
            <a:graphic xmlns:a="http://schemas.openxmlformats.org/drawingml/2006/main">
              <a:graphicData uri="http://schemas.openxmlformats.org/drawingml/2006/picture">
                <pic:pic xmlns:pic="http://schemas.openxmlformats.org/drawingml/2006/picture">
                  <pic:nvPicPr>
                    <pic:cNvPr id="54274" name="Picture 2" descr="J:\DSC_9337.JPG"/>
                    <pic:cNvPicPr>
                      <a:picLocks noGrp="1" noChangeAspect="1" noChangeArrowheads="1"/>
                    </pic:cNvPicPr>
                  </pic:nvPicPr>
                  <pic:blipFill rotWithShape="1">
                    <a:blip r:embed="rId95" cstate="print">
                      <a:extLst>
                        <a:ext uri="{28A0092B-C50C-407E-A947-70E740481C1C}">
                          <a14:useLocalDpi xmlns:a14="http://schemas.microsoft.com/office/drawing/2010/main" val="0"/>
                        </a:ext>
                      </a:extLst>
                    </a:blip>
                    <a:srcRect t="4018" r="8065" b="7143"/>
                    <a:stretch/>
                  </pic:blipFill>
                  <pic:spPr bwMode="auto">
                    <a:xfrm>
                      <a:off x="0" y="0"/>
                      <a:ext cx="2876550"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2FE3">
        <w:rPr>
          <w:rFonts w:ascii="Times New Roman" w:hAnsi="Times New Roman" w:cs="Times New Roman"/>
          <w:noProof/>
          <w:sz w:val="28"/>
          <w:szCs w:val="28"/>
          <w:lang w:eastAsia="uk-UA"/>
        </w:rPr>
        <w:drawing>
          <wp:anchor distT="0" distB="0" distL="114300" distR="114300" simplePos="0" relativeHeight="252018688" behindDoc="0" locked="0" layoutInCell="1" allowOverlap="1" wp14:anchorId="1C1F74D5" wp14:editId="7DD1D49C">
            <wp:simplePos x="0" y="0"/>
            <wp:positionH relativeFrom="margin">
              <wp:posOffset>43180</wp:posOffset>
            </wp:positionH>
            <wp:positionV relativeFrom="paragraph">
              <wp:posOffset>549275</wp:posOffset>
            </wp:positionV>
            <wp:extent cx="2971800" cy="2152650"/>
            <wp:effectExtent l="0" t="0" r="0" b="0"/>
            <wp:wrapTopAndBottom/>
            <wp:docPr id="2075" name="Рисунок 10"/>
            <wp:cNvGraphicFramePr/>
            <a:graphic xmlns:a="http://schemas.openxmlformats.org/drawingml/2006/main">
              <a:graphicData uri="http://schemas.openxmlformats.org/drawingml/2006/picture">
                <pic:pic xmlns:pic="http://schemas.openxmlformats.org/drawingml/2006/picture">
                  <pic:nvPicPr>
                    <pic:cNvPr id="6" name="Picture 7"/>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brightnessContrast bright="-20000" contrast="40000"/>
                              </a14:imgEffect>
                            </a14:imgLayer>
                          </a14:imgProps>
                        </a:ext>
                        <a:ext uri="{28A0092B-C50C-407E-A947-70E740481C1C}">
                          <a14:useLocalDpi xmlns:a14="http://schemas.microsoft.com/office/drawing/2010/main" val="0"/>
                        </a:ext>
                      </a:extLst>
                    </a:blip>
                    <a:srcRect r="5902"/>
                    <a:stretch/>
                  </pic:blipFill>
                  <pic:spPr bwMode="auto">
                    <a:xfrm>
                      <a:off x="0" y="0"/>
                      <a:ext cx="297180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2FE3">
        <w:rPr>
          <w:rFonts w:ascii="Times New Roman" w:hAnsi="Times New Roman" w:cs="Times New Roman"/>
          <w:sz w:val="28"/>
          <w:szCs w:val="28"/>
          <w:lang w:val="ru-RU"/>
        </w:rPr>
        <w:t>виступи зі своїми повідомленнями в класах, а також на секційних засіданнях НТУ</w:t>
      </w: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jc w:val="center"/>
        <w:rPr>
          <w:rFonts w:ascii="Times New Roman" w:hAnsi="Times New Roman" w:cs="Times New Roman"/>
          <w:sz w:val="28"/>
          <w:szCs w:val="28"/>
        </w:rPr>
      </w:pPr>
    </w:p>
    <w:p w:rsidR="00650775" w:rsidRDefault="00650775" w:rsidP="00650775">
      <w:pPr>
        <w:spacing w:after="0" w:line="240" w:lineRule="auto"/>
        <w:jc w:val="center"/>
        <w:rPr>
          <w:rFonts w:ascii="Times New Roman" w:eastAsia="Times New Roman" w:hAnsi="Times New Roman" w:cs="Times New Roman"/>
          <w:b/>
          <w:bCs/>
          <w:sz w:val="36"/>
          <w:szCs w:val="36"/>
          <w:lang w:eastAsia="uk-UA"/>
        </w:rPr>
      </w:pPr>
      <w:r w:rsidRPr="009E7401">
        <w:rPr>
          <w:rFonts w:ascii="Times New Roman" w:eastAsia="Times New Roman" w:hAnsi="Times New Roman" w:cs="Times New Roman"/>
          <w:b/>
          <w:bCs/>
          <w:sz w:val="36"/>
          <w:szCs w:val="36"/>
          <w:lang w:eastAsia="uk-UA"/>
        </w:rPr>
        <w:lastRenderedPageBreak/>
        <w:t xml:space="preserve">Структура </w:t>
      </w:r>
    </w:p>
    <w:p w:rsidR="00650775" w:rsidRPr="009E7401" w:rsidRDefault="00650775" w:rsidP="00650775">
      <w:pPr>
        <w:spacing w:after="0" w:line="240" w:lineRule="auto"/>
        <w:jc w:val="center"/>
        <w:rPr>
          <w:rFonts w:ascii="Times New Roman" w:eastAsia="Times New Roman" w:hAnsi="Times New Roman" w:cs="Times New Roman"/>
          <w:b/>
          <w:bCs/>
          <w:sz w:val="28"/>
          <w:szCs w:val="28"/>
          <w:lang w:eastAsia="ru-RU"/>
        </w:rPr>
      </w:pPr>
      <w:r w:rsidRPr="009E7401">
        <w:rPr>
          <w:rFonts w:ascii="Times New Roman" w:eastAsia="Times New Roman" w:hAnsi="Times New Roman" w:cs="Times New Roman"/>
          <w:b/>
          <w:bCs/>
          <w:sz w:val="28"/>
          <w:szCs w:val="28"/>
          <w:lang w:eastAsia="uk-UA"/>
        </w:rPr>
        <w:t xml:space="preserve">учнівського наукового об’єднання </w:t>
      </w:r>
      <w:r w:rsidRPr="009E7401">
        <w:rPr>
          <w:rFonts w:ascii="Times New Roman" w:eastAsia="Times New Roman" w:hAnsi="Times New Roman" w:cs="Times New Roman"/>
          <w:b/>
          <w:bCs/>
          <w:sz w:val="28"/>
          <w:szCs w:val="28"/>
          <w:lang w:eastAsia="ru-RU"/>
        </w:rPr>
        <w:t>«Інтелект»</w:t>
      </w:r>
    </w:p>
    <w:p w:rsidR="00650775" w:rsidRPr="009E7401" w:rsidRDefault="00650775" w:rsidP="00650775">
      <w:pPr>
        <w:spacing w:after="0" w:line="240" w:lineRule="auto"/>
        <w:jc w:val="center"/>
        <w:rPr>
          <w:rFonts w:ascii="Times New Roman" w:eastAsia="Times New Roman" w:hAnsi="Times New Roman" w:cs="Times New Roman"/>
          <w:b/>
          <w:bCs/>
          <w:sz w:val="28"/>
          <w:szCs w:val="28"/>
          <w:lang w:eastAsia="uk-UA"/>
        </w:rPr>
      </w:pPr>
      <w:r w:rsidRPr="009E7401">
        <w:rPr>
          <w:rFonts w:ascii="Times New Roman" w:eastAsia="Times New Roman" w:hAnsi="Times New Roman" w:cs="Times New Roman"/>
          <w:b/>
          <w:bCs/>
          <w:sz w:val="28"/>
          <w:szCs w:val="28"/>
          <w:lang w:eastAsia="uk-UA"/>
        </w:rPr>
        <w:t>НВК «Берегометська гімназія»</w:t>
      </w:r>
    </w:p>
    <w:p w:rsidR="00650775" w:rsidRPr="009E7401" w:rsidRDefault="00650775" w:rsidP="00650775">
      <w:pPr>
        <w:keepNext/>
        <w:spacing w:after="0" w:line="240" w:lineRule="auto"/>
        <w:jc w:val="center"/>
        <w:outlineLvl w:val="3"/>
        <w:rPr>
          <w:rFonts w:ascii="Times New Roman" w:eastAsia="Times New Roman" w:hAnsi="Times New Roman" w:cs="Times New Roman"/>
          <w:b/>
          <w:bCs/>
          <w:sz w:val="28"/>
          <w:szCs w:val="28"/>
          <w:lang w:eastAsia="ru-RU"/>
        </w:rPr>
      </w:pPr>
      <w:r w:rsidRPr="009E7401">
        <w:rPr>
          <w:rFonts w:ascii="Times New Roman" w:eastAsia="Times New Roman" w:hAnsi="Times New Roman" w:cs="Times New Roman"/>
          <w:b/>
          <w:bCs/>
          <w:sz w:val="28"/>
          <w:szCs w:val="28"/>
          <w:lang w:eastAsia="ru-RU"/>
        </w:rPr>
        <w:t>Вижницького району</w:t>
      </w:r>
    </w:p>
    <w:p w:rsidR="00650775" w:rsidRDefault="00650775" w:rsidP="00650775">
      <w:pPr>
        <w:spacing w:after="0" w:line="240" w:lineRule="auto"/>
        <w:ind w:firstLine="709"/>
        <w:jc w:val="right"/>
      </w:pPr>
    </w:p>
    <w:p w:rsidR="00650775" w:rsidRPr="0050111B" w:rsidRDefault="00650775" w:rsidP="00650775">
      <w:pPr>
        <w:spacing w:after="0" w:line="240" w:lineRule="auto"/>
        <w:ind w:firstLine="709"/>
        <w:jc w:val="right"/>
      </w:pPr>
    </w:p>
    <w:p w:rsidR="00650775" w:rsidRDefault="00650775" w:rsidP="00650775">
      <w:pPr>
        <w:spacing w:after="0" w:line="240" w:lineRule="auto"/>
        <w:ind w:left="5670"/>
        <w:jc w:val="right"/>
        <w:rPr>
          <w:rFonts w:ascii="Times New Roman" w:hAnsi="Times New Roman" w:cs="Times New Roman"/>
          <w:b/>
          <w:bCs/>
          <w:sz w:val="28"/>
          <w:szCs w:val="28"/>
        </w:rPr>
      </w:pPr>
      <w:r>
        <w:rPr>
          <w:rFonts w:ascii="Times New Roman" w:hAnsi="Times New Roman" w:cs="Times New Roman"/>
          <w:b/>
          <w:bCs/>
          <w:sz w:val="28"/>
          <w:szCs w:val="28"/>
        </w:rPr>
        <w:t>Секція «</w:t>
      </w:r>
      <w:r w:rsidRPr="003E6A89">
        <w:rPr>
          <w:rFonts w:ascii="Times New Roman" w:hAnsi="Times New Roman" w:cs="Times New Roman"/>
          <w:b/>
          <w:bCs/>
          <w:sz w:val="28"/>
          <w:szCs w:val="28"/>
        </w:rPr>
        <w:t>Математика</w:t>
      </w:r>
      <w:r>
        <w:rPr>
          <w:rFonts w:ascii="Times New Roman" w:hAnsi="Times New Roman" w:cs="Times New Roman"/>
          <w:b/>
          <w:bCs/>
          <w:sz w:val="28"/>
          <w:szCs w:val="28"/>
        </w:rPr>
        <w:t>»</w:t>
      </w:r>
    </w:p>
    <w:p w:rsidR="00650775" w:rsidRPr="003E6A89" w:rsidRDefault="00650775" w:rsidP="00650775">
      <w:pPr>
        <w:spacing w:after="0" w:line="240" w:lineRule="auto"/>
        <w:ind w:left="5670"/>
        <w:jc w:val="center"/>
        <w:rPr>
          <w:rFonts w:ascii="Times New Roman" w:hAnsi="Times New Roman" w:cs="Times New Roman"/>
          <w:sz w:val="28"/>
          <w:szCs w:val="28"/>
        </w:rPr>
      </w:pPr>
      <w:r w:rsidRPr="003E6A89">
        <w:rPr>
          <w:rFonts w:ascii="Times New Roman" w:hAnsi="Times New Roman" w:cs="Times New Roman"/>
          <w:noProof/>
          <w:sz w:val="28"/>
          <w:szCs w:val="28"/>
          <w:lang w:eastAsia="uk-UA"/>
        </w:rPr>
        <w:drawing>
          <wp:anchor distT="0" distB="0" distL="114300" distR="114300" simplePos="0" relativeHeight="252020736" behindDoc="0" locked="0" layoutInCell="1" allowOverlap="1" wp14:anchorId="75D65E94" wp14:editId="3BF741FC">
            <wp:simplePos x="0" y="0"/>
            <wp:positionH relativeFrom="margin">
              <wp:align>right</wp:align>
            </wp:positionH>
            <wp:positionV relativeFrom="paragraph">
              <wp:posOffset>33655</wp:posOffset>
            </wp:positionV>
            <wp:extent cx="2324100" cy="1524000"/>
            <wp:effectExtent l="0" t="0" r="0" b="0"/>
            <wp:wrapNone/>
            <wp:docPr id="47" name="Рисунок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ve="http://schemas.openxmlformats.org/markup-compatibility/2006" id="{F3CD04CD-3EF5-4FEB-B986-DED85E0580B4}"/>
                </a:ext>
              </a:extLst>
            </wp:docPr>
            <wp:cNvGraphicFramePr/>
            <a:graphic xmlns:a="http://schemas.openxmlformats.org/drawingml/2006/main">
              <a:graphicData uri="http://schemas.openxmlformats.org/drawingml/2006/picture">
                <pic:pic xmlns:pic="http://schemas.openxmlformats.org/drawingml/2006/picture">
                  <pic:nvPicPr>
                    <pic:cNvPr id="11" name="Объект 3">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ve="http://schemas.openxmlformats.org/markup-compatibility/2006" id="{F3CD04CD-3EF5-4FEB-B986-DED85E0580B4}"/>
                        </a:ext>
                      </a:extLst>
                    </pic:cNvPr>
                    <pic:cNvPicPr>
                      <a:picLocks noGrp="1" noChangeAspect="1"/>
                    </pic:cNvPicPr>
                  </pic:nvPicPr>
                  <pic:blipFill rotWithShape="1">
                    <a:blip r:embed="rId98" cstate="print">
                      <a:extLst>
                        <a:ext uri="{28A0092B-C50C-407E-A947-70E740481C1C}">
                          <a14:useLocalDpi xmlns:a14="http://schemas.microsoft.com/office/drawing/2010/main" val="0"/>
                        </a:ext>
                      </a:extLst>
                    </a:blip>
                    <a:srcRect l="5245" t="8974" b="14323"/>
                    <a:stretch/>
                  </pic:blipFill>
                  <pic:spPr bwMode="auto">
                    <a:xfrm>
                      <a:off x="0" y="0"/>
                      <a:ext cx="232410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jc w:val="center"/>
        <w:rPr>
          <w:rFonts w:ascii="Times New Roman" w:hAnsi="Times New Roman" w:cs="Times New Roman"/>
          <w:b/>
          <w:sz w:val="28"/>
          <w:szCs w:val="28"/>
        </w:rPr>
      </w:pPr>
      <w:r>
        <w:rPr>
          <w:noProof/>
          <w:lang w:eastAsia="uk-UA"/>
        </w:rPr>
        <w:drawing>
          <wp:anchor distT="0" distB="0" distL="114300" distR="114300" simplePos="0" relativeHeight="252019712" behindDoc="0" locked="0" layoutInCell="1" allowOverlap="1" wp14:anchorId="17AB41E2" wp14:editId="200B2CB5">
            <wp:simplePos x="0" y="0"/>
            <wp:positionH relativeFrom="margin">
              <wp:posOffset>141605</wp:posOffset>
            </wp:positionH>
            <wp:positionV relativeFrom="paragraph">
              <wp:posOffset>24765</wp:posOffset>
            </wp:positionV>
            <wp:extent cx="3415896" cy="4514850"/>
            <wp:effectExtent l="19050" t="19050" r="13335" b="19050"/>
            <wp:wrapNone/>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39060" t="27127" r="36508" b="16128"/>
                    <a:stretch/>
                  </pic:blipFill>
                  <pic:spPr bwMode="auto">
                    <a:xfrm>
                      <a:off x="0" y="0"/>
                      <a:ext cx="3415896" cy="4514850"/>
                    </a:xfrm>
                    <a:prstGeom prst="rect">
                      <a:avLst/>
                    </a:prstGeom>
                    <a:ln>
                      <a:solidFill>
                        <a:schemeClr val="accent3">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0775" w:rsidRDefault="00650775" w:rsidP="00650775">
      <w:pPr>
        <w:spacing w:after="0" w:line="240" w:lineRule="auto"/>
        <w:ind w:firstLine="709"/>
        <w:jc w:val="center"/>
        <w:rPr>
          <w:rFonts w:ascii="Times New Roman" w:hAnsi="Times New Roman" w:cs="Times New Roman"/>
          <w:b/>
          <w:sz w:val="28"/>
          <w:szCs w:val="28"/>
        </w:rPr>
      </w:pPr>
    </w:p>
    <w:p w:rsidR="00650775" w:rsidRDefault="00650775" w:rsidP="00650775">
      <w:pPr>
        <w:spacing w:after="0" w:line="240" w:lineRule="auto"/>
        <w:ind w:firstLine="709"/>
        <w:jc w:val="center"/>
        <w:rPr>
          <w:rFonts w:ascii="Times New Roman" w:hAnsi="Times New Roman" w:cs="Times New Roman"/>
          <w:b/>
          <w:sz w:val="28"/>
          <w:szCs w:val="28"/>
        </w:rPr>
      </w:pPr>
    </w:p>
    <w:p w:rsidR="00650775" w:rsidRDefault="00650775" w:rsidP="00650775">
      <w:pPr>
        <w:spacing w:after="0" w:line="240" w:lineRule="auto"/>
        <w:ind w:firstLine="709"/>
        <w:jc w:val="center"/>
        <w:rPr>
          <w:rFonts w:ascii="Times New Roman" w:hAnsi="Times New Roman" w:cs="Times New Roman"/>
          <w:b/>
          <w:sz w:val="28"/>
          <w:szCs w:val="28"/>
        </w:rPr>
      </w:pPr>
    </w:p>
    <w:p w:rsidR="00650775" w:rsidRDefault="00650775" w:rsidP="00650775">
      <w:pPr>
        <w:spacing w:after="0" w:line="240" w:lineRule="auto"/>
        <w:ind w:firstLine="709"/>
        <w:jc w:val="center"/>
        <w:rPr>
          <w:rFonts w:ascii="Times New Roman" w:hAnsi="Times New Roman" w:cs="Times New Roman"/>
          <w:b/>
          <w:sz w:val="28"/>
          <w:szCs w:val="28"/>
        </w:rPr>
      </w:pPr>
    </w:p>
    <w:p w:rsidR="00650775" w:rsidRDefault="00650775" w:rsidP="00650775">
      <w:pPr>
        <w:spacing w:after="0" w:line="240" w:lineRule="auto"/>
        <w:ind w:firstLine="709"/>
        <w:jc w:val="center"/>
        <w:rPr>
          <w:rFonts w:ascii="Times New Roman" w:hAnsi="Times New Roman" w:cs="Times New Roman"/>
          <w:b/>
          <w:sz w:val="28"/>
          <w:szCs w:val="28"/>
        </w:rPr>
      </w:pPr>
    </w:p>
    <w:p w:rsidR="00650775" w:rsidRDefault="00650775" w:rsidP="00650775">
      <w:pPr>
        <w:spacing w:after="0" w:line="240" w:lineRule="auto"/>
        <w:ind w:firstLine="709"/>
        <w:jc w:val="center"/>
        <w:rPr>
          <w:rFonts w:ascii="Times New Roman" w:hAnsi="Times New Roman" w:cs="Times New Roman"/>
          <w:b/>
          <w:sz w:val="28"/>
          <w:szCs w:val="28"/>
        </w:rPr>
      </w:pPr>
    </w:p>
    <w:p w:rsidR="00650775" w:rsidRDefault="00650775" w:rsidP="00650775">
      <w:pPr>
        <w:spacing w:after="0" w:line="240" w:lineRule="auto"/>
        <w:ind w:left="4678" w:firstLine="709"/>
        <w:jc w:val="right"/>
        <w:rPr>
          <w:rFonts w:ascii="Times New Roman" w:hAnsi="Times New Roman" w:cs="Times New Roman"/>
          <w:b/>
          <w:sz w:val="28"/>
          <w:szCs w:val="28"/>
        </w:rPr>
      </w:pPr>
      <w:r w:rsidRPr="003E6A89">
        <w:rPr>
          <w:rFonts w:ascii="Times New Roman" w:hAnsi="Times New Roman" w:cs="Times New Roman"/>
          <w:b/>
          <w:sz w:val="28"/>
          <w:szCs w:val="28"/>
        </w:rPr>
        <w:t xml:space="preserve">Секція </w:t>
      </w:r>
      <w:r>
        <w:rPr>
          <w:rFonts w:ascii="Times New Roman" w:hAnsi="Times New Roman" w:cs="Times New Roman"/>
          <w:b/>
          <w:sz w:val="28"/>
          <w:szCs w:val="28"/>
        </w:rPr>
        <w:t>«</w:t>
      </w:r>
      <w:r w:rsidRPr="003E6A89">
        <w:rPr>
          <w:rFonts w:ascii="Times New Roman" w:hAnsi="Times New Roman" w:cs="Times New Roman"/>
          <w:b/>
          <w:sz w:val="28"/>
          <w:szCs w:val="28"/>
        </w:rPr>
        <w:t>Краєзнавство</w:t>
      </w:r>
      <w:r>
        <w:rPr>
          <w:rFonts w:ascii="Times New Roman" w:hAnsi="Times New Roman" w:cs="Times New Roman"/>
          <w:b/>
          <w:sz w:val="28"/>
          <w:szCs w:val="28"/>
        </w:rPr>
        <w:t>»</w:t>
      </w:r>
    </w:p>
    <w:p w:rsidR="00650775" w:rsidRDefault="00650775" w:rsidP="00650775">
      <w:pPr>
        <w:spacing w:after="0" w:line="240" w:lineRule="auto"/>
        <w:ind w:left="4678" w:firstLine="709"/>
        <w:jc w:val="center"/>
        <w:rPr>
          <w:rFonts w:ascii="Times New Roman" w:hAnsi="Times New Roman" w:cs="Times New Roman"/>
          <w:b/>
          <w:sz w:val="28"/>
          <w:szCs w:val="28"/>
        </w:rPr>
      </w:pPr>
      <w:r w:rsidRPr="009970A4">
        <w:rPr>
          <w:rFonts w:ascii="Times New Roman" w:hAnsi="Times New Roman" w:cs="Times New Roman"/>
          <w:noProof/>
          <w:sz w:val="28"/>
          <w:szCs w:val="28"/>
          <w:lang w:eastAsia="uk-UA"/>
        </w:rPr>
        <w:drawing>
          <wp:anchor distT="0" distB="0" distL="114300" distR="114300" simplePos="0" relativeHeight="252021760" behindDoc="0" locked="0" layoutInCell="1" allowOverlap="1" wp14:anchorId="67BED8AB" wp14:editId="1F8B0BD0">
            <wp:simplePos x="0" y="0"/>
            <wp:positionH relativeFrom="margin">
              <wp:align>right</wp:align>
            </wp:positionH>
            <wp:positionV relativeFrom="paragraph">
              <wp:posOffset>46355</wp:posOffset>
            </wp:positionV>
            <wp:extent cx="2333625" cy="1628775"/>
            <wp:effectExtent l="0" t="0" r="9525" b="9525"/>
            <wp:wrapNone/>
            <wp:docPr id="51" name="Рисунок 4"/>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00" cstate="print">
                      <a:extLst>
                        <a:ext uri="{28A0092B-C50C-407E-A947-70E740481C1C}">
                          <a14:useLocalDpi xmlns:a14="http://schemas.microsoft.com/office/drawing/2010/main" val="0"/>
                        </a:ext>
                      </a:extLst>
                    </a:blip>
                    <a:srcRect t="4189"/>
                    <a:stretch/>
                  </pic:blipFill>
                  <pic:spPr bwMode="auto">
                    <a:xfrm>
                      <a:off x="0" y="0"/>
                      <a:ext cx="2333625" cy="1628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0775" w:rsidRPr="003E6A89" w:rsidRDefault="00650775" w:rsidP="00650775">
      <w:pPr>
        <w:spacing w:after="0" w:line="240" w:lineRule="auto"/>
        <w:ind w:firstLine="709"/>
        <w:jc w:val="center"/>
        <w:rPr>
          <w:rFonts w:ascii="Times New Roman" w:hAnsi="Times New Roman" w:cs="Times New Roman"/>
          <w:b/>
          <w:sz w:val="28"/>
          <w:szCs w:val="28"/>
        </w:rPr>
      </w:pPr>
    </w:p>
    <w:p w:rsidR="00650775" w:rsidRDefault="00650775" w:rsidP="0065077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p>
    <w:p w:rsidR="00650775" w:rsidRDefault="00650775" w:rsidP="00650775">
      <w:pPr>
        <w:spacing w:after="0" w:line="240" w:lineRule="auto"/>
        <w:ind w:firstLine="709"/>
        <w:jc w:val="center"/>
        <w:rPr>
          <w:rFonts w:ascii="Times New Roman" w:hAnsi="Times New Roman" w:cs="Times New Roman"/>
          <w:sz w:val="28"/>
          <w:szCs w:val="28"/>
        </w:rPr>
      </w:pPr>
    </w:p>
    <w:p w:rsidR="00650775" w:rsidRDefault="00650775" w:rsidP="00650775">
      <w:pPr>
        <w:spacing w:after="0" w:line="240" w:lineRule="auto"/>
        <w:ind w:firstLine="709"/>
        <w:jc w:val="center"/>
        <w:rPr>
          <w:rFonts w:ascii="Times New Roman" w:hAnsi="Times New Roman" w:cs="Times New Roman"/>
          <w:b/>
          <w:sz w:val="28"/>
          <w:szCs w:val="28"/>
        </w:rPr>
      </w:pPr>
    </w:p>
    <w:p w:rsidR="00650775" w:rsidRDefault="00650775" w:rsidP="00650775">
      <w:pPr>
        <w:spacing w:after="0" w:line="240" w:lineRule="auto"/>
        <w:ind w:firstLine="709"/>
        <w:jc w:val="center"/>
        <w:rPr>
          <w:rFonts w:ascii="Times New Roman" w:hAnsi="Times New Roman" w:cs="Times New Roman"/>
          <w:b/>
          <w:sz w:val="28"/>
          <w:szCs w:val="28"/>
        </w:rPr>
      </w:pPr>
    </w:p>
    <w:p w:rsidR="00650775" w:rsidRDefault="00650775" w:rsidP="00650775">
      <w:pPr>
        <w:spacing w:after="0" w:line="240" w:lineRule="auto"/>
        <w:ind w:firstLine="709"/>
        <w:jc w:val="center"/>
        <w:rPr>
          <w:rFonts w:ascii="Times New Roman" w:hAnsi="Times New Roman" w:cs="Times New Roman"/>
          <w:b/>
          <w:sz w:val="28"/>
          <w:szCs w:val="28"/>
        </w:rPr>
      </w:pPr>
    </w:p>
    <w:p w:rsidR="00650775" w:rsidRDefault="00650775" w:rsidP="00650775">
      <w:pPr>
        <w:spacing w:after="0" w:line="240" w:lineRule="auto"/>
        <w:ind w:firstLine="709"/>
        <w:jc w:val="center"/>
        <w:rPr>
          <w:rFonts w:ascii="Times New Roman" w:hAnsi="Times New Roman" w:cs="Times New Roman"/>
          <w:b/>
          <w:sz w:val="28"/>
          <w:szCs w:val="28"/>
        </w:rPr>
      </w:pPr>
    </w:p>
    <w:p w:rsidR="00650775" w:rsidRDefault="00650775" w:rsidP="00650775">
      <w:pPr>
        <w:spacing w:after="0" w:line="240" w:lineRule="auto"/>
        <w:ind w:firstLine="709"/>
        <w:jc w:val="center"/>
        <w:rPr>
          <w:rFonts w:ascii="Times New Roman" w:hAnsi="Times New Roman" w:cs="Times New Roman"/>
          <w:b/>
          <w:sz w:val="28"/>
          <w:szCs w:val="28"/>
        </w:rPr>
      </w:pPr>
    </w:p>
    <w:p w:rsidR="00650775" w:rsidRDefault="00650775" w:rsidP="00650775">
      <w:pPr>
        <w:spacing w:after="0" w:line="240" w:lineRule="auto"/>
        <w:ind w:left="4253" w:firstLine="709"/>
        <w:jc w:val="right"/>
        <w:rPr>
          <w:rFonts w:ascii="Times New Roman" w:hAnsi="Times New Roman" w:cs="Times New Roman"/>
          <w:b/>
          <w:sz w:val="28"/>
          <w:szCs w:val="28"/>
        </w:rPr>
      </w:pPr>
      <w:r w:rsidRPr="009970A4">
        <w:rPr>
          <w:rFonts w:ascii="Times New Roman" w:hAnsi="Times New Roman" w:cs="Times New Roman"/>
          <w:b/>
          <w:sz w:val="28"/>
          <w:szCs w:val="28"/>
        </w:rPr>
        <w:t xml:space="preserve">Секція </w:t>
      </w:r>
    </w:p>
    <w:p w:rsidR="00650775" w:rsidRDefault="00650775" w:rsidP="00650775">
      <w:pPr>
        <w:spacing w:after="0" w:line="240" w:lineRule="auto"/>
        <w:ind w:left="4253" w:firstLine="709"/>
        <w:jc w:val="right"/>
        <w:rPr>
          <w:rFonts w:ascii="Times New Roman" w:hAnsi="Times New Roman" w:cs="Times New Roman"/>
          <w:b/>
          <w:sz w:val="28"/>
          <w:szCs w:val="28"/>
        </w:rPr>
      </w:pPr>
      <w:r>
        <w:rPr>
          <w:rFonts w:ascii="Times New Roman" w:hAnsi="Times New Roman" w:cs="Times New Roman"/>
          <w:b/>
          <w:sz w:val="28"/>
          <w:szCs w:val="28"/>
        </w:rPr>
        <w:t>«</w:t>
      </w:r>
      <w:r w:rsidRPr="009970A4">
        <w:rPr>
          <w:rFonts w:ascii="Times New Roman" w:hAnsi="Times New Roman" w:cs="Times New Roman"/>
          <w:b/>
          <w:sz w:val="28"/>
          <w:szCs w:val="28"/>
        </w:rPr>
        <w:t>Історія та правознавство</w:t>
      </w:r>
      <w:r>
        <w:rPr>
          <w:rFonts w:ascii="Times New Roman" w:hAnsi="Times New Roman" w:cs="Times New Roman"/>
          <w:b/>
          <w:sz w:val="28"/>
          <w:szCs w:val="28"/>
        </w:rPr>
        <w:t>»</w:t>
      </w:r>
    </w:p>
    <w:p w:rsidR="00650775" w:rsidRPr="009970A4" w:rsidRDefault="00650775" w:rsidP="00650775">
      <w:pPr>
        <w:spacing w:after="0" w:line="240" w:lineRule="auto"/>
        <w:ind w:left="4253" w:firstLine="709"/>
        <w:jc w:val="center"/>
        <w:rPr>
          <w:rFonts w:ascii="Times New Roman" w:hAnsi="Times New Roman" w:cs="Times New Roman"/>
          <w:b/>
          <w:sz w:val="28"/>
          <w:szCs w:val="28"/>
        </w:rPr>
      </w:pPr>
      <w:r w:rsidRPr="009970A4">
        <w:rPr>
          <w:rFonts w:ascii="Times New Roman" w:hAnsi="Times New Roman" w:cs="Times New Roman"/>
          <w:noProof/>
          <w:sz w:val="28"/>
          <w:szCs w:val="28"/>
          <w:lang w:eastAsia="uk-UA"/>
        </w:rPr>
        <w:drawing>
          <wp:anchor distT="0" distB="0" distL="114300" distR="114300" simplePos="0" relativeHeight="252022784" behindDoc="0" locked="0" layoutInCell="1" allowOverlap="1" wp14:anchorId="3450EF6C" wp14:editId="1FFDD94E">
            <wp:simplePos x="0" y="0"/>
            <wp:positionH relativeFrom="margin">
              <wp:align>right</wp:align>
            </wp:positionH>
            <wp:positionV relativeFrom="paragraph">
              <wp:posOffset>12065</wp:posOffset>
            </wp:positionV>
            <wp:extent cx="2371725" cy="1495425"/>
            <wp:effectExtent l="0" t="0" r="9525" b="9525"/>
            <wp:wrapNone/>
            <wp:docPr id="59" name="Рисунок 5"/>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857" t="6609" r="1072" b="10213"/>
                    <a:stretch/>
                  </pic:blipFill>
                  <pic:spPr bwMode="auto">
                    <a:xfrm>
                      <a:off x="0" y="0"/>
                      <a:ext cx="2371725" cy="149542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0775" w:rsidRDefault="00650775" w:rsidP="00650775">
      <w:pPr>
        <w:spacing w:after="0" w:line="240" w:lineRule="auto"/>
        <w:ind w:firstLine="709"/>
        <w:jc w:val="center"/>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r w:rsidRPr="00CC1364">
        <w:rPr>
          <w:rFonts w:ascii="Times New Roman" w:hAnsi="Times New Roman" w:cs="Times New Roman"/>
          <w:b/>
          <w:noProof/>
          <w:sz w:val="36"/>
          <w:szCs w:val="36"/>
          <w:lang w:eastAsia="uk-UA"/>
        </w:rPr>
        <w:drawing>
          <wp:anchor distT="0" distB="0" distL="114300" distR="114300" simplePos="0" relativeHeight="252015616" behindDoc="0" locked="0" layoutInCell="1" allowOverlap="1" wp14:anchorId="68863B5B" wp14:editId="00A010D7">
            <wp:simplePos x="0" y="0"/>
            <wp:positionH relativeFrom="margin">
              <wp:posOffset>142875</wp:posOffset>
            </wp:positionH>
            <wp:positionV relativeFrom="paragraph">
              <wp:posOffset>4445</wp:posOffset>
            </wp:positionV>
            <wp:extent cx="3495675" cy="2390775"/>
            <wp:effectExtent l="0" t="0" r="9525" b="9525"/>
            <wp:wrapNone/>
            <wp:docPr id="224" name="Рисунок 9" descr="D:\2014-2015 н.р\Фото 2014-2015\Наша школа\Нові фото школи\IMG_6217.JPG"/>
            <wp:cNvGraphicFramePr/>
            <a:graphic xmlns:a="http://schemas.openxmlformats.org/drawingml/2006/main">
              <a:graphicData uri="http://schemas.openxmlformats.org/drawingml/2006/picture">
                <pic:pic xmlns:pic="http://schemas.openxmlformats.org/drawingml/2006/picture">
                  <pic:nvPicPr>
                    <pic:cNvPr id="9" name="Picture 2" descr="D:\2014-2015 н.р\Фото 2014-2015\Наша школа\Нові фото школи\IMG_6217.JPG"/>
                    <pic:cNvPicPr>
                      <a:picLocks noChangeAspect="1" noChangeArrowheads="1"/>
                    </pic:cNvPicPr>
                  </pic:nvPicPr>
                  <pic:blipFill rotWithShape="1">
                    <a:blip r:embed="rId102" cstate="print"/>
                    <a:srcRect l="5412"/>
                    <a:stretch/>
                  </pic:blipFill>
                  <pic:spPr bwMode="auto">
                    <a:xfrm flipH="1">
                      <a:off x="0" y="0"/>
                      <a:ext cx="3495675" cy="2390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5103"/>
        <w:jc w:val="right"/>
        <w:rPr>
          <w:rFonts w:ascii="Times New Roman" w:hAnsi="Times New Roman" w:cs="Times New Roman"/>
          <w:b/>
          <w:sz w:val="28"/>
          <w:szCs w:val="28"/>
        </w:rPr>
      </w:pPr>
      <w:r w:rsidRPr="009970A4">
        <w:rPr>
          <w:rFonts w:ascii="Times New Roman" w:hAnsi="Times New Roman" w:cs="Times New Roman"/>
          <w:b/>
          <w:sz w:val="28"/>
          <w:szCs w:val="28"/>
        </w:rPr>
        <w:t xml:space="preserve">Секція </w:t>
      </w:r>
      <w:r>
        <w:rPr>
          <w:rFonts w:ascii="Times New Roman" w:hAnsi="Times New Roman" w:cs="Times New Roman"/>
          <w:b/>
          <w:sz w:val="28"/>
          <w:szCs w:val="28"/>
        </w:rPr>
        <w:t>«</w:t>
      </w:r>
      <w:r w:rsidRPr="009970A4">
        <w:rPr>
          <w:rFonts w:ascii="Times New Roman" w:hAnsi="Times New Roman" w:cs="Times New Roman"/>
          <w:b/>
          <w:sz w:val="28"/>
          <w:szCs w:val="28"/>
        </w:rPr>
        <w:t>Біології та екології</w:t>
      </w:r>
      <w:r>
        <w:rPr>
          <w:rFonts w:ascii="Times New Roman" w:hAnsi="Times New Roman" w:cs="Times New Roman"/>
          <w:b/>
          <w:sz w:val="28"/>
          <w:szCs w:val="28"/>
        </w:rPr>
        <w:t>»</w:t>
      </w:r>
    </w:p>
    <w:p w:rsidR="00650775" w:rsidRDefault="00650775" w:rsidP="00650775">
      <w:pPr>
        <w:spacing w:after="0" w:line="240" w:lineRule="auto"/>
        <w:ind w:firstLine="5103"/>
        <w:jc w:val="center"/>
        <w:rPr>
          <w:rFonts w:ascii="Times New Roman" w:hAnsi="Times New Roman" w:cs="Times New Roman"/>
          <w:sz w:val="28"/>
          <w:szCs w:val="28"/>
        </w:rPr>
      </w:pPr>
      <w:r w:rsidRPr="009970A4">
        <w:rPr>
          <w:rFonts w:ascii="Times New Roman" w:hAnsi="Times New Roman" w:cs="Times New Roman"/>
          <w:noProof/>
          <w:sz w:val="28"/>
          <w:szCs w:val="28"/>
          <w:lang w:eastAsia="uk-UA"/>
        </w:rPr>
        <w:drawing>
          <wp:anchor distT="0" distB="0" distL="114300" distR="114300" simplePos="0" relativeHeight="252023808" behindDoc="0" locked="0" layoutInCell="1" allowOverlap="1" wp14:anchorId="17B2C879" wp14:editId="40C17E8F">
            <wp:simplePos x="0" y="0"/>
            <wp:positionH relativeFrom="margin">
              <wp:align>right</wp:align>
            </wp:positionH>
            <wp:positionV relativeFrom="paragraph">
              <wp:posOffset>19685</wp:posOffset>
            </wp:positionV>
            <wp:extent cx="2362200" cy="1562100"/>
            <wp:effectExtent l="0" t="0" r="0" b="0"/>
            <wp:wrapNone/>
            <wp:docPr id="2057" name="Рисунок 8" descr="D:\ДОКУМЕНТИ\фото від степанії василавни\ГУРТОК ФОТО ЮНИЙ ЕКОЛОГ\Фото0879.jpg"/>
            <wp:cNvGraphicFramePr/>
            <a:graphic xmlns:a="http://schemas.openxmlformats.org/drawingml/2006/main">
              <a:graphicData uri="http://schemas.openxmlformats.org/drawingml/2006/picture">
                <pic:pic xmlns:pic="http://schemas.openxmlformats.org/drawingml/2006/picture">
                  <pic:nvPicPr>
                    <pic:cNvPr id="2050" name="Picture 2" descr="D:\ДОКУМЕНТИ\фото від степанії василавни\ГУРТОК ФОТО ЮНИЙ ЕКОЛОГ\Фото0879.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3141" b="4711"/>
                    <a:stretch/>
                  </pic:blipFill>
                  <pic:spPr bwMode="auto">
                    <a:xfrm>
                      <a:off x="0" y="0"/>
                      <a:ext cx="2362200" cy="15621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p>
    <w:p w:rsidR="00650775" w:rsidRDefault="00650775" w:rsidP="00650775">
      <w:pPr>
        <w:spacing w:after="0" w:line="240" w:lineRule="auto"/>
        <w:ind w:firstLine="709"/>
        <w:rPr>
          <w:rFonts w:ascii="Times New Roman" w:hAnsi="Times New Roman" w:cs="Times New Roman"/>
          <w:sz w:val="28"/>
          <w:szCs w:val="28"/>
        </w:rPr>
      </w:pPr>
    </w:p>
    <w:p w:rsidR="00650775" w:rsidRDefault="00650775">
      <w:pPr>
        <w:rPr>
          <w:rFonts w:ascii="Times New Roman" w:hAnsi="Times New Roman" w:cs="Times New Roman"/>
          <w:sz w:val="28"/>
          <w:szCs w:val="28"/>
        </w:rPr>
      </w:pPr>
      <w:r>
        <w:rPr>
          <w:rFonts w:ascii="Times New Roman" w:hAnsi="Times New Roman" w:cs="Times New Roman"/>
          <w:sz w:val="28"/>
          <w:szCs w:val="28"/>
        </w:rPr>
        <w:br w:type="page"/>
      </w:r>
    </w:p>
    <w:p w:rsidR="00217625" w:rsidRDefault="00217625" w:rsidP="00217625">
      <w:pPr>
        <w:tabs>
          <w:tab w:val="left" w:pos="6383"/>
        </w:tabs>
        <w:spacing w:after="0" w:line="240" w:lineRule="auto"/>
        <w:ind w:left="3402"/>
        <w:jc w:val="center"/>
        <w:rPr>
          <w:rFonts w:ascii="Times New Roman" w:hAnsi="Times New Roman" w:cs="Times New Roman"/>
          <w:b/>
          <w:bCs/>
          <w:iCs/>
          <w:sz w:val="36"/>
          <w:szCs w:val="36"/>
        </w:rPr>
      </w:pPr>
      <w:r>
        <w:rPr>
          <w:noProof/>
          <w:lang w:eastAsia="uk-UA"/>
        </w:rPr>
        <w:lastRenderedPageBreak/>
        <w:drawing>
          <wp:anchor distT="0" distB="0" distL="114300" distR="114300" simplePos="0" relativeHeight="252027904" behindDoc="0" locked="0" layoutInCell="1" allowOverlap="1" wp14:anchorId="66435F11" wp14:editId="41A2EDE3">
            <wp:simplePos x="0" y="0"/>
            <wp:positionH relativeFrom="margin">
              <wp:align>left</wp:align>
            </wp:positionH>
            <wp:positionV relativeFrom="paragraph">
              <wp:posOffset>24130</wp:posOffset>
            </wp:positionV>
            <wp:extent cx="1866008" cy="2105025"/>
            <wp:effectExtent l="19050" t="19050" r="20320" b="9525"/>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extLst>
                        <a:ext uri="{28A0092B-C50C-407E-A947-70E740481C1C}">
                          <a14:useLocalDpi xmlns:a14="http://schemas.microsoft.com/office/drawing/2010/main" val="0"/>
                        </a:ext>
                      </a:extLst>
                    </a:blip>
                    <a:srcRect l="45256" t="36803" r="45718" b="45087"/>
                    <a:stretch/>
                  </pic:blipFill>
                  <pic:spPr bwMode="auto">
                    <a:xfrm>
                      <a:off x="0" y="0"/>
                      <a:ext cx="1866008" cy="2105025"/>
                    </a:xfrm>
                    <a:prstGeom prst="rect">
                      <a:avLst/>
                    </a:prstGeom>
                    <a:ln w="9525" cap="flat" cmpd="sng" algn="ctr">
                      <a:solidFill>
                        <a:srgbClr val="9BBB59">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5D28">
        <w:rPr>
          <w:rFonts w:ascii="Times New Roman" w:hAnsi="Times New Roman" w:cs="Times New Roman"/>
          <w:b/>
          <w:bCs/>
          <w:iCs/>
          <w:sz w:val="36"/>
          <w:szCs w:val="36"/>
        </w:rPr>
        <w:t>З досвіду роботи</w:t>
      </w:r>
    </w:p>
    <w:p w:rsidR="00217625" w:rsidRDefault="00217625" w:rsidP="00217625">
      <w:pPr>
        <w:tabs>
          <w:tab w:val="left" w:pos="6383"/>
        </w:tabs>
        <w:spacing w:after="0" w:line="240" w:lineRule="auto"/>
        <w:ind w:left="3402"/>
        <w:jc w:val="center"/>
        <w:rPr>
          <w:rFonts w:ascii="Times New Roman" w:hAnsi="Times New Roman" w:cs="Times New Roman"/>
          <w:b/>
          <w:bCs/>
          <w:iCs/>
          <w:sz w:val="36"/>
          <w:szCs w:val="36"/>
        </w:rPr>
      </w:pPr>
      <w:r>
        <w:rPr>
          <w:rFonts w:ascii="Times New Roman" w:hAnsi="Times New Roman" w:cs="Times New Roman"/>
          <w:b/>
          <w:bCs/>
          <w:iCs/>
          <w:sz w:val="36"/>
          <w:szCs w:val="36"/>
        </w:rPr>
        <w:t>наукового  товариства учнів «</w:t>
      </w:r>
      <w:r w:rsidRPr="00035D28">
        <w:rPr>
          <w:rFonts w:ascii="Times New Roman" w:hAnsi="Times New Roman" w:cs="Times New Roman"/>
          <w:b/>
          <w:bCs/>
          <w:iCs/>
          <w:sz w:val="36"/>
          <w:szCs w:val="36"/>
        </w:rPr>
        <w:t>Еврика</w:t>
      </w:r>
      <w:r>
        <w:rPr>
          <w:rFonts w:ascii="Times New Roman" w:hAnsi="Times New Roman" w:cs="Times New Roman"/>
          <w:b/>
          <w:bCs/>
          <w:iCs/>
          <w:sz w:val="36"/>
          <w:szCs w:val="36"/>
        </w:rPr>
        <w:t xml:space="preserve">» </w:t>
      </w:r>
      <w:r w:rsidRPr="00035D28">
        <w:rPr>
          <w:rFonts w:ascii="Times New Roman" w:hAnsi="Times New Roman" w:cs="Times New Roman"/>
          <w:b/>
          <w:bCs/>
          <w:iCs/>
          <w:sz w:val="36"/>
          <w:szCs w:val="36"/>
        </w:rPr>
        <w:t>на базі</w:t>
      </w:r>
    </w:p>
    <w:p w:rsidR="00217625" w:rsidRPr="00035D28" w:rsidRDefault="00217625" w:rsidP="00217625">
      <w:pPr>
        <w:tabs>
          <w:tab w:val="left" w:pos="6383"/>
        </w:tabs>
        <w:spacing w:after="0" w:line="240" w:lineRule="auto"/>
        <w:ind w:left="3402"/>
        <w:jc w:val="center"/>
        <w:rPr>
          <w:rFonts w:ascii="Times New Roman" w:hAnsi="Times New Roman" w:cs="Times New Roman"/>
          <w:b/>
          <w:sz w:val="36"/>
          <w:szCs w:val="36"/>
        </w:rPr>
      </w:pPr>
      <w:r w:rsidRPr="00035D28">
        <w:rPr>
          <w:rFonts w:ascii="Times New Roman" w:hAnsi="Times New Roman" w:cs="Times New Roman"/>
          <w:b/>
          <w:bCs/>
          <w:iCs/>
          <w:sz w:val="36"/>
          <w:szCs w:val="36"/>
        </w:rPr>
        <w:t xml:space="preserve">НВК </w:t>
      </w:r>
      <w:r>
        <w:rPr>
          <w:rFonts w:ascii="Times New Roman" w:hAnsi="Times New Roman" w:cs="Times New Roman"/>
          <w:b/>
          <w:bCs/>
          <w:iCs/>
          <w:sz w:val="36"/>
          <w:szCs w:val="36"/>
        </w:rPr>
        <w:t>«</w:t>
      </w:r>
      <w:r w:rsidRPr="00035D28">
        <w:rPr>
          <w:rFonts w:ascii="Times New Roman" w:hAnsi="Times New Roman" w:cs="Times New Roman"/>
          <w:b/>
          <w:bCs/>
          <w:iCs/>
          <w:sz w:val="36"/>
          <w:szCs w:val="36"/>
        </w:rPr>
        <w:t>Боянська гімназія</w:t>
      </w:r>
      <w:r>
        <w:rPr>
          <w:rFonts w:ascii="Times New Roman" w:hAnsi="Times New Roman" w:cs="Times New Roman"/>
          <w:b/>
          <w:bCs/>
          <w:iCs/>
          <w:sz w:val="36"/>
          <w:szCs w:val="36"/>
        </w:rPr>
        <w:t>»</w:t>
      </w:r>
      <w:r w:rsidRPr="00035D28">
        <w:rPr>
          <w:rFonts w:ascii="Times New Roman" w:hAnsi="Times New Roman" w:cs="Times New Roman"/>
          <w:b/>
          <w:bCs/>
          <w:iCs/>
          <w:sz w:val="36"/>
          <w:szCs w:val="36"/>
        </w:rPr>
        <w:t xml:space="preserve"> Новоселицького району</w:t>
      </w:r>
    </w:p>
    <w:p w:rsidR="00217625" w:rsidRDefault="00217625" w:rsidP="00217625">
      <w:pPr>
        <w:tabs>
          <w:tab w:val="left" w:pos="6383"/>
        </w:tabs>
        <w:spacing w:after="0" w:line="240" w:lineRule="auto"/>
        <w:ind w:firstLine="709"/>
        <w:jc w:val="center"/>
        <w:rPr>
          <w:rFonts w:ascii="Times New Roman" w:hAnsi="Times New Roman" w:cs="Times New Roman"/>
          <w:b/>
          <w:color w:val="000000" w:themeColor="text1"/>
          <w:sz w:val="32"/>
          <w:szCs w:val="32"/>
        </w:rPr>
      </w:pPr>
    </w:p>
    <w:p w:rsidR="00217625" w:rsidRPr="0038247F" w:rsidRDefault="00217625" w:rsidP="00217625">
      <w:pPr>
        <w:tabs>
          <w:tab w:val="left" w:pos="6383"/>
        </w:tabs>
        <w:spacing w:after="0" w:line="240" w:lineRule="auto"/>
        <w:ind w:firstLine="709"/>
        <w:jc w:val="right"/>
        <w:rPr>
          <w:rFonts w:ascii="Times New Roman" w:hAnsi="Times New Roman" w:cs="Times New Roman"/>
          <w:b/>
          <w:bCs/>
          <w:i/>
          <w:iCs/>
          <w:sz w:val="32"/>
          <w:szCs w:val="32"/>
          <w:lang w:val="ru-RU"/>
        </w:rPr>
      </w:pPr>
      <w:r w:rsidRPr="0038247F">
        <w:rPr>
          <w:rFonts w:ascii="Times New Roman" w:hAnsi="Times New Roman" w:cs="Times New Roman"/>
          <w:b/>
          <w:bCs/>
          <w:i/>
          <w:iCs/>
          <w:sz w:val="32"/>
          <w:szCs w:val="32"/>
          <w:lang w:val="ru-RU"/>
        </w:rPr>
        <w:t>Директор: Гавка С.Д.</w:t>
      </w:r>
    </w:p>
    <w:p w:rsidR="00217625" w:rsidRDefault="00217625" w:rsidP="00217625">
      <w:pPr>
        <w:tabs>
          <w:tab w:val="left" w:pos="6383"/>
        </w:tabs>
        <w:spacing w:after="0" w:line="240" w:lineRule="auto"/>
        <w:ind w:firstLine="709"/>
        <w:jc w:val="center"/>
        <w:rPr>
          <w:rFonts w:ascii="Times New Roman" w:hAnsi="Times New Roman" w:cs="Times New Roman"/>
          <w:sz w:val="32"/>
          <w:szCs w:val="32"/>
        </w:rPr>
      </w:pPr>
    </w:p>
    <w:p w:rsidR="00217625" w:rsidRDefault="00217625" w:rsidP="00217625">
      <w:pPr>
        <w:tabs>
          <w:tab w:val="left" w:pos="6383"/>
        </w:tabs>
        <w:spacing w:after="0" w:line="240" w:lineRule="auto"/>
        <w:ind w:firstLine="709"/>
        <w:jc w:val="center"/>
        <w:rPr>
          <w:rFonts w:ascii="Times New Roman" w:hAnsi="Times New Roman" w:cs="Times New Roman"/>
          <w:sz w:val="32"/>
          <w:szCs w:val="32"/>
        </w:rPr>
      </w:pPr>
    </w:p>
    <w:p w:rsidR="00217625" w:rsidRDefault="00217625" w:rsidP="00217625">
      <w:pPr>
        <w:tabs>
          <w:tab w:val="left" w:pos="6383"/>
        </w:tabs>
        <w:spacing w:after="0" w:line="240" w:lineRule="auto"/>
        <w:ind w:firstLine="709"/>
        <w:jc w:val="both"/>
        <w:rPr>
          <w:rFonts w:ascii="Times New Roman" w:hAnsi="Times New Roman" w:cs="Times New Roman"/>
          <w:sz w:val="28"/>
          <w:szCs w:val="28"/>
        </w:rPr>
      </w:pPr>
      <w:r w:rsidRPr="00295512">
        <w:rPr>
          <w:rFonts w:ascii="Times New Roman" w:hAnsi="Times New Roman" w:cs="Times New Roman"/>
          <w:color w:val="000000" w:themeColor="text1"/>
          <w:sz w:val="28"/>
          <w:szCs w:val="28"/>
        </w:rPr>
        <w:t xml:space="preserve">Наукове товариство учнів </w:t>
      </w:r>
      <w:r>
        <w:rPr>
          <w:rFonts w:ascii="Times New Roman" w:hAnsi="Times New Roman" w:cs="Times New Roman"/>
          <w:color w:val="000000" w:themeColor="text1"/>
          <w:sz w:val="28"/>
          <w:szCs w:val="28"/>
        </w:rPr>
        <w:t>«</w:t>
      </w:r>
      <w:r w:rsidRPr="00295512">
        <w:rPr>
          <w:rFonts w:ascii="Times New Roman" w:hAnsi="Times New Roman" w:cs="Times New Roman"/>
          <w:color w:val="000000" w:themeColor="text1"/>
          <w:sz w:val="28"/>
          <w:szCs w:val="28"/>
        </w:rPr>
        <w:t>Еврика</w:t>
      </w:r>
      <w:r>
        <w:rPr>
          <w:rFonts w:ascii="Times New Roman" w:hAnsi="Times New Roman" w:cs="Times New Roman"/>
          <w:color w:val="000000" w:themeColor="text1"/>
          <w:sz w:val="28"/>
          <w:szCs w:val="28"/>
        </w:rPr>
        <w:t>»</w:t>
      </w:r>
      <w:r w:rsidRPr="00295512">
        <w:rPr>
          <w:rFonts w:ascii="Times New Roman" w:hAnsi="Times New Roman" w:cs="Times New Roman"/>
          <w:color w:val="000000" w:themeColor="text1"/>
          <w:sz w:val="28"/>
          <w:szCs w:val="28"/>
        </w:rPr>
        <w:t>  існує</w:t>
      </w:r>
      <w:r w:rsidRPr="00295512">
        <w:rPr>
          <w:rFonts w:ascii="Times New Roman" w:hAnsi="Times New Roman" w:cs="Times New Roman"/>
          <w:sz w:val="28"/>
          <w:szCs w:val="28"/>
        </w:rPr>
        <w:t xml:space="preserve">  з 2000 року</w:t>
      </w:r>
      <w:r>
        <w:rPr>
          <w:rFonts w:ascii="Times New Roman" w:hAnsi="Times New Roman" w:cs="Times New Roman"/>
          <w:sz w:val="28"/>
          <w:szCs w:val="28"/>
        </w:rPr>
        <w:t xml:space="preserve"> та</w:t>
      </w:r>
      <w:r w:rsidRPr="00295512">
        <w:rPr>
          <w:rFonts w:ascii="Times New Roman" w:hAnsi="Times New Roman" w:cs="Times New Roman"/>
          <w:sz w:val="28"/>
          <w:szCs w:val="28"/>
        </w:rPr>
        <w:t xml:space="preserve"> є добровільним об’єднанням учнів. В його роботі брали участь (починаючи з 2000 року) учні 9-11 класів, а з 2012 року – учні 8-11 класів. </w:t>
      </w:r>
    </w:p>
    <w:p w:rsidR="00217625" w:rsidRDefault="00217625" w:rsidP="00217625">
      <w:pPr>
        <w:tabs>
          <w:tab w:val="left" w:pos="6383"/>
        </w:tabs>
        <w:spacing w:after="0" w:line="240" w:lineRule="auto"/>
        <w:ind w:firstLine="709"/>
        <w:jc w:val="both"/>
        <w:rPr>
          <w:rFonts w:ascii="Times New Roman" w:hAnsi="Times New Roman" w:cs="Times New Roman"/>
          <w:sz w:val="28"/>
          <w:szCs w:val="28"/>
        </w:rPr>
      </w:pPr>
    </w:p>
    <w:p w:rsidR="00217625" w:rsidRDefault="00217625" w:rsidP="00217625">
      <w:pPr>
        <w:tabs>
          <w:tab w:val="left" w:pos="6383"/>
        </w:tabs>
        <w:spacing w:after="0" w:line="240" w:lineRule="auto"/>
        <w:ind w:firstLine="709"/>
        <w:jc w:val="center"/>
        <w:rPr>
          <w:rFonts w:ascii="Times New Roman" w:hAnsi="Times New Roman" w:cs="Times New Roman"/>
          <w:b/>
          <w:bCs/>
          <w:i/>
          <w:iCs/>
          <w:sz w:val="28"/>
          <w:szCs w:val="28"/>
        </w:rPr>
      </w:pPr>
      <w:r w:rsidRPr="00EE3267">
        <w:rPr>
          <w:rFonts w:ascii="Times New Roman" w:hAnsi="Times New Roman" w:cs="Times New Roman"/>
          <w:b/>
          <w:bCs/>
          <w:i/>
          <w:iCs/>
          <w:sz w:val="28"/>
          <w:szCs w:val="28"/>
        </w:rPr>
        <w:t xml:space="preserve">КОДЕКС ЧЕСТІ ЧЛЕНА НАУКОВОГО ТОВАРИСТВА УЧНІВ </w:t>
      </w:r>
      <w:r>
        <w:rPr>
          <w:rFonts w:ascii="Times New Roman" w:hAnsi="Times New Roman" w:cs="Times New Roman"/>
          <w:b/>
          <w:bCs/>
          <w:i/>
          <w:iCs/>
          <w:sz w:val="28"/>
          <w:szCs w:val="28"/>
        </w:rPr>
        <w:t>«</w:t>
      </w:r>
      <w:r w:rsidRPr="00EE3267">
        <w:rPr>
          <w:rFonts w:ascii="Times New Roman" w:hAnsi="Times New Roman" w:cs="Times New Roman"/>
          <w:b/>
          <w:bCs/>
          <w:i/>
          <w:iCs/>
          <w:sz w:val="28"/>
          <w:szCs w:val="28"/>
        </w:rPr>
        <w:t>ЕВРИКА</w:t>
      </w:r>
      <w:r>
        <w:rPr>
          <w:rFonts w:ascii="Times New Roman" w:hAnsi="Times New Roman" w:cs="Times New Roman"/>
          <w:b/>
          <w:bCs/>
          <w:i/>
          <w:iCs/>
          <w:sz w:val="28"/>
          <w:szCs w:val="28"/>
        </w:rPr>
        <w:t>»</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Твій шлях – наполеглива робота над собою.</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Вчися: твоя якісна освіта – запорука сили твого народу.</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Думай, критично стався до всього, зважуй, шукай свою позицію.</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Твоє головне правило – дисципліна. Вона – твій внутрішній суддя.</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Для успіху необхідний порядок, з якого завжди починається кожна справа.</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Не ухиляйся від прийняття рішень: намітив – виконуй.</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Будь вимогливим до себе і до інших, проте справедливим.</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Якщо можеш – зроби щось кращим.</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Ніколи не вимагай нагороди – працюй за велінням совісті та душі.</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Не перекладай відповідальність на плечі товаришів.</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Поважай старших. Цінуй мудрість.</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Пам’ятай – переможець завжди скромний. Лестощі – головна зброя проти тебе.</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Не випробув</w:t>
      </w:r>
      <w:r>
        <w:rPr>
          <w:rFonts w:ascii="Times New Roman" w:hAnsi="Times New Roman" w:cs="Times New Roman"/>
          <w:bCs/>
          <w:i/>
          <w:sz w:val="28"/>
          <w:szCs w:val="28"/>
        </w:rPr>
        <w:t>у</w:t>
      </w:r>
      <w:r w:rsidRPr="0038247F">
        <w:rPr>
          <w:rFonts w:ascii="Times New Roman" w:hAnsi="Times New Roman" w:cs="Times New Roman"/>
          <w:bCs/>
          <w:i/>
          <w:sz w:val="28"/>
          <w:szCs w:val="28"/>
        </w:rPr>
        <w:t>й долю – перетвориш перемогу на поразку.</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Програвши, не займайся пустими виправданнями. Тренуй силу, волю, інтелект. Знову прагни перемоги.</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Пам’ятай, головна причина поразки – у тобі самому.</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Слабкому – допоможи, сильному – не поступайся, прагни бути кращим.</w:t>
      </w:r>
    </w:p>
    <w:p w:rsidR="00217625" w:rsidRPr="0038247F" w:rsidRDefault="00217625" w:rsidP="00217625">
      <w:pPr>
        <w:pStyle w:val="a8"/>
        <w:numPr>
          <w:ilvl w:val="0"/>
          <w:numId w:val="29"/>
        </w:numPr>
        <w:tabs>
          <w:tab w:val="left" w:pos="1134"/>
        </w:tabs>
        <w:spacing w:after="0" w:line="240" w:lineRule="auto"/>
        <w:ind w:left="142" w:firstLine="567"/>
        <w:jc w:val="both"/>
        <w:rPr>
          <w:rFonts w:ascii="Times New Roman" w:hAnsi="Times New Roman" w:cs="Times New Roman"/>
          <w:i/>
          <w:sz w:val="28"/>
          <w:szCs w:val="28"/>
        </w:rPr>
      </w:pPr>
      <w:r w:rsidRPr="0038247F">
        <w:rPr>
          <w:rFonts w:ascii="Times New Roman" w:hAnsi="Times New Roman" w:cs="Times New Roman"/>
          <w:bCs/>
          <w:i/>
          <w:sz w:val="28"/>
          <w:szCs w:val="28"/>
        </w:rPr>
        <w:t>Твій успіх – це успіх команди, успіх твоїх товаришів.</w:t>
      </w:r>
      <w:r w:rsidRPr="0038247F">
        <w:rPr>
          <w:rFonts w:ascii="Times New Roman" w:hAnsi="Times New Roman" w:cs="Times New Roman"/>
          <w:bCs/>
          <w:i/>
          <w:sz w:val="28"/>
          <w:szCs w:val="28"/>
          <w:lang w:val="ru-RU"/>
        </w:rPr>
        <w:t xml:space="preserve"> </w:t>
      </w:r>
    </w:p>
    <w:p w:rsidR="00217625" w:rsidRPr="00295512" w:rsidRDefault="00217625" w:rsidP="00217625">
      <w:pPr>
        <w:tabs>
          <w:tab w:val="left" w:pos="6383"/>
        </w:tabs>
        <w:spacing w:after="0" w:line="240" w:lineRule="auto"/>
        <w:ind w:firstLine="709"/>
        <w:jc w:val="both"/>
        <w:rPr>
          <w:rFonts w:ascii="Times New Roman" w:hAnsi="Times New Roman" w:cs="Times New Roman"/>
          <w:sz w:val="28"/>
          <w:szCs w:val="28"/>
        </w:rPr>
      </w:pPr>
      <w:r>
        <w:rPr>
          <w:rFonts w:ascii="Times New Roman" w:hAnsi="Times New Roman" w:cs="Times New Roman"/>
          <w:b/>
          <w:bCs/>
          <w:iCs/>
          <w:noProof/>
          <w:sz w:val="36"/>
          <w:szCs w:val="36"/>
          <w:lang w:eastAsia="uk-UA"/>
        </w:rPr>
        <w:drawing>
          <wp:anchor distT="0" distB="0" distL="114300" distR="114300" simplePos="0" relativeHeight="252028928" behindDoc="0" locked="0" layoutInCell="1" allowOverlap="1" wp14:anchorId="228CE7B9" wp14:editId="12A257E9">
            <wp:simplePos x="0" y="0"/>
            <wp:positionH relativeFrom="margin">
              <wp:align>right</wp:align>
            </wp:positionH>
            <wp:positionV relativeFrom="paragraph">
              <wp:posOffset>73660</wp:posOffset>
            </wp:positionV>
            <wp:extent cx="2790825" cy="1752600"/>
            <wp:effectExtent l="0" t="0" r="9525" b="0"/>
            <wp:wrapSquare wrapText="bothSides"/>
            <wp:docPr id="30" name="Рисунок 3" descr="IMGP1616"/>
            <wp:cNvGraphicFramePr/>
            <a:graphic xmlns:a="http://schemas.openxmlformats.org/drawingml/2006/main">
              <a:graphicData uri="http://schemas.openxmlformats.org/drawingml/2006/picture">
                <pic:pic xmlns:pic="http://schemas.openxmlformats.org/drawingml/2006/picture">
                  <pic:nvPicPr>
                    <pic:cNvPr id="6152" name="Picture 8" descr="IMGP1616"/>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991" t="11425" r="3850" b="12408"/>
                    <a:stretch/>
                  </pic:blipFill>
                  <pic:spPr bwMode="auto">
                    <a:xfrm>
                      <a:off x="0" y="0"/>
                      <a:ext cx="2790825"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5512">
        <w:rPr>
          <w:rFonts w:ascii="Times New Roman" w:hAnsi="Times New Roman" w:cs="Times New Roman"/>
          <w:sz w:val="28"/>
          <w:szCs w:val="28"/>
        </w:rPr>
        <w:t xml:space="preserve">Наукове товариство учнів охоплює всі ланки школи з урахуванням вікових особливостей учнів. Наукова робота на різних ступенях навчально-виховного процесу включає різні форми організації, і поступово ускладнюється. Якщо в молодшій школі закладаються початки навичок пошукової роботи, то в середній ланці створюються умови для досвіду </w:t>
      </w:r>
      <w:r w:rsidRPr="00295512">
        <w:rPr>
          <w:rFonts w:ascii="Times New Roman" w:hAnsi="Times New Roman" w:cs="Times New Roman"/>
          <w:sz w:val="28"/>
          <w:szCs w:val="28"/>
        </w:rPr>
        <w:lastRenderedPageBreak/>
        <w:t>самостійної інтелектуальної дії (самостійного дослідження), вміння правильно описувати хід роботи, оформлювати результати дослідження та презентувати їх. Це дозволяє виявити інтерес до авторства, дослідження.</w:t>
      </w:r>
      <w:r w:rsidRPr="00725BCB">
        <w:rPr>
          <w:rFonts w:ascii="Times New Roman" w:hAnsi="Times New Roman" w:cs="Times New Roman"/>
          <w:b/>
          <w:bCs/>
          <w:iCs/>
          <w:noProof/>
          <w:sz w:val="36"/>
          <w:szCs w:val="36"/>
          <w:lang w:eastAsia="uk-UA"/>
        </w:rPr>
        <w:t xml:space="preserve"> </w:t>
      </w:r>
    </w:p>
    <w:p w:rsidR="00217625" w:rsidRPr="00295512" w:rsidRDefault="00217625" w:rsidP="00217625">
      <w:pPr>
        <w:pStyle w:val="a5"/>
        <w:tabs>
          <w:tab w:val="left" w:pos="6383"/>
        </w:tabs>
        <w:spacing w:before="0" w:beforeAutospacing="0" w:after="0" w:afterAutospacing="0"/>
        <w:ind w:firstLine="709"/>
        <w:jc w:val="both"/>
        <w:rPr>
          <w:sz w:val="28"/>
          <w:szCs w:val="28"/>
          <w:lang w:val="uk-UA"/>
        </w:rPr>
      </w:pPr>
      <w:r w:rsidRPr="00295512">
        <w:rPr>
          <w:sz w:val="28"/>
          <w:szCs w:val="28"/>
          <w:lang w:val="uk-UA"/>
        </w:rPr>
        <w:t>Результатом всієї такої діяльності є реферат, доповідь, проект, звіт або виставка. Захист роботи відбувається на засіданнях відповідної секції науково-практичної конференції. Таким чином, учень проявляє свій творчий потенціал, інтелектуальну розвиненість, професійну компетентність у галузі, яка його цікавить.</w:t>
      </w:r>
    </w:p>
    <w:p w:rsidR="00217625" w:rsidRPr="00295512" w:rsidRDefault="00217625" w:rsidP="00217625">
      <w:pPr>
        <w:pStyle w:val="a5"/>
        <w:tabs>
          <w:tab w:val="left" w:pos="6383"/>
        </w:tabs>
        <w:spacing w:before="0" w:beforeAutospacing="0" w:after="0" w:afterAutospacing="0"/>
        <w:ind w:firstLine="709"/>
        <w:jc w:val="both"/>
        <w:rPr>
          <w:sz w:val="28"/>
          <w:szCs w:val="28"/>
          <w:lang w:val="uk-UA"/>
        </w:rPr>
      </w:pPr>
      <w:r w:rsidRPr="00295512">
        <w:rPr>
          <w:sz w:val="28"/>
          <w:szCs w:val="28"/>
          <w:lang w:val="uk-UA"/>
        </w:rPr>
        <w:t>Починається робота в НТУ з анкетування, у ході якого учні обирають напрям своєї дослідницької роботи й науков</w:t>
      </w:r>
      <w:r>
        <w:rPr>
          <w:sz w:val="28"/>
          <w:szCs w:val="28"/>
          <w:lang w:val="uk-UA"/>
        </w:rPr>
        <w:t xml:space="preserve">ого керівника – вчителя. Дані </w:t>
      </w:r>
      <w:r w:rsidRPr="00295512">
        <w:rPr>
          <w:sz w:val="28"/>
          <w:szCs w:val="28"/>
          <w:lang w:val="uk-UA"/>
        </w:rPr>
        <w:t>анкетування ретельно опрацьовуються психологом гімназії та вчителями  й  у результаті цього видаються рекомендації щодо сфери виду наукової діяльності учнів.</w:t>
      </w:r>
    </w:p>
    <w:p w:rsidR="00217625" w:rsidRPr="00295512" w:rsidRDefault="00217625" w:rsidP="00217625">
      <w:pPr>
        <w:tabs>
          <w:tab w:val="left" w:pos="6383"/>
        </w:tabs>
        <w:spacing w:after="0" w:line="240" w:lineRule="auto"/>
        <w:ind w:firstLine="709"/>
        <w:jc w:val="both"/>
        <w:rPr>
          <w:rFonts w:ascii="Times New Roman" w:hAnsi="Times New Roman" w:cs="Times New Roman"/>
          <w:sz w:val="28"/>
          <w:szCs w:val="28"/>
        </w:rPr>
      </w:pPr>
      <w:r w:rsidRPr="00295512">
        <w:rPr>
          <w:rFonts w:ascii="Times New Roman" w:hAnsi="Times New Roman" w:cs="Times New Roman"/>
          <w:color w:val="000000" w:themeColor="text1"/>
          <w:sz w:val="28"/>
          <w:szCs w:val="28"/>
        </w:rPr>
        <w:t xml:space="preserve">Наукове товариство учнів </w:t>
      </w:r>
      <w:r>
        <w:rPr>
          <w:rFonts w:ascii="Times New Roman" w:hAnsi="Times New Roman" w:cs="Times New Roman"/>
          <w:color w:val="000000" w:themeColor="text1"/>
          <w:sz w:val="28"/>
          <w:szCs w:val="28"/>
        </w:rPr>
        <w:t>«</w:t>
      </w:r>
      <w:r w:rsidRPr="00295512">
        <w:rPr>
          <w:rFonts w:ascii="Times New Roman" w:hAnsi="Times New Roman" w:cs="Times New Roman"/>
          <w:color w:val="000000" w:themeColor="text1"/>
          <w:sz w:val="28"/>
          <w:szCs w:val="28"/>
        </w:rPr>
        <w:t>Еврика</w:t>
      </w:r>
      <w:r>
        <w:rPr>
          <w:rFonts w:ascii="Times New Roman" w:hAnsi="Times New Roman" w:cs="Times New Roman"/>
          <w:color w:val="000000" w:themeColor="text1"/>
          <w:sz w:val="28"/>
          <w:szCs w:val="28"/>
        </w:rPr>
        <w:t>»</w:t>
      </w:r>
      <w:r w:rsidRPr="00295512">
        <w:rPr>
          <w:rFonts w:ascii="Times New Roman" w:hAnsi="Times New Roman" w:cs="Times New Roman"/>
          <w:color w:val="000000" w:themeColor="text1"/>
          <w:sz w:val="28"/>
          <w:szCs w:val="28"/>
        </w:rPr>
        <w:t xml:space="preserve"> працює за чотирма напрямами: історико-географічний, мовознавчо</w:t>
      </w:r>
      <w:r w:rsidRPr="00295512">
        <w:rPr>
          <w:rFonts w:ascii="Times New Roman" w:hAnsi="Times New Roman" w:cs="Times New Roman"/>
          <w:sz w:val="28"/>
          <w:szCs w:val="28"/>
        </w:rPr>
        <w:t xml:space="preserve">-літературознавчий, хіміко-біологічний та фізико-математичний. На базі даних відділень працюють наступні секції за дисциплінами: історія, географія, народознавство, українська мова, румунська мова, французька мова, біологія, хімія, математика, фізика. Кожен керівник секції працює з учнями за встановленим планом. </w:t>
      </w:r>
    </w:p>
    <w:p w:rsidR="00217625" w:rsidRPr="00295512" w:rsidRDefault="00217625" w:rsidP="00217625">
      <w:pPr>
        <w:tabs>
          <w:tab w:val="left" w:pos="6383"/>
        </w:tabs>
        <w:spacing w:after="0" w:line="240" w:lineRule="auto"/>
        <w:ind w:firstLine="709"/>
        <w:jc w:val="both"/>
        <w:rPr>
          <w:rFonts w:ascii="Times New Roman" w:hAnsi="Times New Roman" w:cs="Times New Roman"/>
          <w:sz w:val="28"/>
          <w:szCs w:val="28"/>
        </w:rPr>
      </w:pPr>
      <w:r w:rsidRPr="00295512">
        <w:rPr>
          <w:rFonts w:ascii="Times New Roman" w:hAnsi="Times New Roman" w:cs="Times New Roman"/>
          <w:noProof/>
          <w:color w:val="000000" w:themeColor="text1"/>
          <w:sz w:val="28"/>
          <w:szCs w:val="28"/>
          <w:lang w:eastAsia="uk-UA"/>
        </w:rPr>
        <w:drawing>
          <wp:anchor distT="0" distB="0" distL="114300" distR="114300" simplePos="0" relativeHeight="252026880" behindDoc="1" locked="0" layoutInCell="1" allowOverlap="1" wp14:anchorId="791345DB" wp14:editId="736BD5F2">
            <wp:simplePos x="0" y="0"/>
            <wp:positionH relativeFrom="margin">
              <wp:posOffset>26670</wp:posOffset>
            </wp:positionH>
            <wp:positionV relativeFrom="paragraph">
              <wp:posOffset>86360</wp:posOffset>
            </wp:positionV>
            <wp:extent cx="3208020" cy="1724025"/>
            <wp:effectExtent l="0" t="0" r="0" b="9525"/>
            <wp:wrapTight wrapText="bothSides">
              <wp:wrapPolygon edited="0">
                <wp:start x="0" y="0"/>
                <wp:lineTo x="0" y="21481"/>
                <wp:lineTo x="21420" y="21481"/>
                <wp:lineTo x="21420" y="0"/>
                <wp:lineTo x="0" y="0"/>
              </wp:wrapPolygon>
            </wp:wrapTight>
            <wp:docPr id="33" name="Рисунок 3" descr="D:\Фото  5\уроки   вересень 2016\IMG_20160919_14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Фото  5\уроки   вересень 2016\IMG_20160919_143550.jpg"/>
                    <pic:cNvPicPr>
                      <a:picLocks noChangeAspect="1" noChangeArrowheads="1"/>
                    </pic:cNvPicPr>
                  </pic:nvPicPr>
                  <pic:blipFill rotWithShape="1">
                    <a:blip r:embed="rId106" cstate="print"/>
                    <a:srcRect l="4805" t="27960" b="3652"/>
                    <a:stretch/>
                  </pic:blipFill>
                  <pic:spPr bwMode="auto">
                    <a:xfrm flipH="1">
                      <a:off x="0" y="0"/>
                      <a:ext cx="3208020" cy="1724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5512">
        <w:rPr>
          <w:rFonts w:ascii="Times New Roman" w:hAnsi="Times New Roman" w:cs="Times New Roman"/>
          <w:sz w:val="28"/>
          <w:szCs w:val="28"/>
        </w:rPr>
        <w:t xml:space="preserve">Структурним підрозділом НТУ є </w:t>
      </w:r>
      <w:r w:rsidRPr="00295512">
        <w:rPr>
          <w:rFonts w:ascii="Times New Roman" w:hAnsi="Times New Roman" w:cs="Times New Roman"/>
          <w:b/>
          <w:bCs/>
          <w:sz w:val="28"/>
          <w:szCs w:val="28"/>
        </w:rPr>
        <w:t>Рада наукового товариства</w:t>
      </w:r>
      <w:r w:rsidRPr="00295512">
        <w:rPr>
          <w:rFonts w:ascii="Times New Roman" w:hAnsi="Times New Roman" w:cs="Times New Roman"/>
          <w:sz w:val="28"/>
          <w:szCs w:val="28"/>
        </w:rPr>
        <w:t xml:space="preserve"> – діючий орган учнівського самоврядування. Після того, як учні визначаться з тематикою своїх наукових робіт і секцією, в якій працюватимуть, Рада НТУ разом з керівниками секцій складає розклад занять і консультацій у кожній секції. </w:t>
      </w:r>
    </w:p>
    <w:p w:rsidR="00217625" w:rsidRPr="00295512" w:rsidRDefault="00217625" w:rsidP="00217625">
      <w:pPr>
        <w:tabs>
          <w:tab w:val="left" w:pos="6383"/>
          <w:tab w:val="left" w:pos="9781"/>
        </w:tabs>
        <w:spacing w:after="0" w:line="240" w:lineRule="auto"/>
        <w:ind w:firstLine="709"/>
        <w:jc w:val="both"/>
        <w:rPr>
          <w:rFonts w:ascii="Times New Roman" w:hAnsi="Times New Roman" w:cs="Times New Roman"/>
          <w:sz w:val="28"/>
          <w:szCs w:val="28"/>
        </w:rPr>
      </w:pPr>
      <w:r w:rsidRPr="00295512">
        <w:rPr>
          <w:rFonts w:ascii="Times New Roman" w:hAnsi="Times New Roman" w:cs="Times New Roman"/>
          <w:sz w:val="28"/>
          <w:szCs w:val="28"/>
        </w:rPr>
        <w:t xml:space="preserve">Вступивши до НТУ, учень працює в одній або у двох із секцій, в яких відбуваються не тільки консультації, а й заняття з розвитку інтелектуального потенціалу і творчих здібностей. </w:t>
      </w:r>
    </w:p>
    <w:p w:rsidR="00217625" w:rsidRPr="00295512" w:rsidRDefault="00217625" w:rsidP="00217625">
      <w:pPr>
        <w:tabs>
          <w:tab w:val="left" w:pos="6383"/>
          <w:tab w:val="left" w:pos="9781"/>
        </w:tabs>
        <w:spacing w:after="0" w:line="240" w:lineRule="auto"/>
        <w:ind w:firstLine="709"/>
        <w:jc w:val="both"/>
        <w:rPr>
          <w:rFonts w:ascii="Times New Roman" w:hAnsi="Times New Roman" w:cs="Times New Roman"/>
          <w:sz w:val="28"/>
          <w:szCs w:val="28"/>
        </w:rPr>
      </w:pPr>
      <w:r w:rsidRPr="00295512">
        <w:rPr>
          <w:rFonts w:ascii="Times New Roman" w:hAnsi="Times New Roman" w:cs="Times New Roman"/>
          <w:sz w:val="28"/>
          <w:szCs w:val="28"/>
        </w:rPr>
        <w:t xml:space="preserve">Ці заняття проводять вчителі-предметники, психолог, заступник </w:t>
      </w:r>
      <w:r>
        <w:rPr>
          <w:rFonts w:ascii="Times New Roman" w:hAnsi="Times New Roman" w:cs="Times New Roman"/>
          <w:sz w:val="28"/>
          <w:szCs w:val="28"/>
        </w:rPr>
        <w:t xml:space="preserve">директора з НМР,  бібліотекар. </w:t>
      </w:r>
      <w:r w:rsidRPr="00295512">
        <w:rPr>
          <w:rFonts w:ascii="Times New Roman" w:hAnsi="Times New Roman" w:cs="Times New Roman"/>
          <w:sz w:val="28"/>
          <w:szCs w:val="28"/>
        </w:rPr>
        <w:t>Робота наукового товариства учнів регулюється єдиним Положенням і планом. Очолює НТУ заступник директора з НМР, а сек</w:t>
      </w:r>
      <w:r>
        <w:rPr>
          <w:rFonts w:ascii="Times New Roman" w:hAnsi="Times New Roman" w:cs="Times New Roman"/>
          <w:sz w:val="28"/>
          <w:szCs w:val="28"/>
        </w:rPr>
        <w:t xml:space="preserve">ції – вчителі-предметники. </w:t>
      </w:r>
      <w:r w:rsidRPr="00295512">
        <w:rPr>
          <w:rFonts w:ascii="Times New Roman" w:hAnsi="Times New Roman" w:cs="Times New Roman"/>
          <w:sz w:val="28"/>
          <w:szCs w:val="28"/>
        </w:rPr>
        <w:t>Керівник  допомагає учневі в остаточному формулюванні теми дослідження, укладанні плану його НДР, рекомендує для опрацювання необхідні наукові та науково-популярні джерела, проводить консультації, оцінює зміст роботи, а також робить висновки щодо її готовності до захисту або потреби доопрацювання. Такі консультації є імпульсом до подальшої власної діяльності учнів гімназії.</w:t>
      </w:r>
      <w:r w:rsidRPr="00295512">
        <w:rPr>
          <w:rFonts w:ascii="Times New Roman" w:hAnsi="Times New Roman" w:cs="Times New Roman"/>
          <w:noProof/>
        </w:rPr>
        <w:t xml:space="preserve"> </w:t>
      </w:r>
    </w:p>
    <w:p w:rsidR="00217625" w:rsidRDefault="00217625" w:rsidP="00217625">
      <w:pPr>
        <w:tabs>
          <w:tab w:val="left" w:pos="6383"/>
        </w:tabs>
        <w:spacing w:after="0" w:line="240" w:lineRule="auto"/>
        <w:ind w:firstLine="709"/>
        <w:jc w:val="both"/>
        <w:rPr>
          <w:rFonts w:ascii="Times New Roman" w:hAnsi="Times New Roman" w:cs="Times New Roman"/>
          <w:b/>
          <w:bCs/>
          <w:sz w:val="28"/>
          <w:szCs w:val="28"/>
        </w:rPr>
      </w:pPr>
      <w:r w:rsidRPr="00295512">
        <w:rPr>
          <w:rFonts w:ascii="Times New Roman" w:hAnsi="Times New Roman" w:cs="Times New Roman"/>
          <w:sz w:val="28"/>
          <w:szCs w:val="28"/>
        </w:rPr>
        <w:t>Таким чином, вчителі-керівники поступово і методично формують дослідницькі навички, здійснюючи постійний контроль за виконанням учнями НДР; аналізують і виправляють помилки; визначають найкращі, найефективніші шляхи виконання роботи,  вчать поєднувати дослідницьку діяльність з науковою, а також з’ясовують можливості подальшого застосування результатів роботи. Кожний учень отримує пам'ятку:</w:t>
      </w:r>
      <w:r w:rsidRPr="00295512">
        <w:rPr>
          <w:rFonts w:ascii="Times New Roman" w:hAnsi="Times New Roman" w:cs="Times New Roman"/>
          <w:b/>
          <w:sz w:val="36"/>
          <w:szCs w:val="36"/>
        </w:rPr>
        <w:t xml:space="preserve"> </w:t>
      </w:r>
      <w:r>
        <w:rPr>
          <w:rFonts w:ascii="Times New Roman" w:hAnsi="Times New Roman" w:cs="Times New Roman"/>
          <w:sz w:val="28"/>
          <w:szCs w:val="28"/>
        </w:rPr>
        <w:t>«</w:t>
      </w:r>
      <w:r w:rsidRPr="00295512">
        <w:rPr>
          <w:rFonts w:ascii="Times New Roman" w:hAnsi="Times New Roman" w:cs="Times New Roman"/>
          <w:sz w:val="28"/>
          <w:szCs w:val="28"/>
        </w:rPr>
        <w:t>Як писати роботу на конкурс МАН?</w:t>
      </w:r>
      <w:r>
        <w:rPr>
          <w:rFonts w:ascii="Times New Roman" w:hAnsi="Times New Roman" w:cs="Times New Roman"/>
          <w:sz w:val="28"/>
          <w:szCs w:val="28"/>
        </w:rPr>
        <w:t>»</w:t>
      </w:r>
      <w:r>
        <w:rPr>
          <w:rFonts w:ascii="Times New Roman" w:hAnsi="Times New Roman" w:cs="Times New Roman"/>
          <w:b/>
          <w:bCs/>
          <w:sz w:val="28"/>
          <w:szCs w:val="28"/>
        </w:rPr>
        <w:br w:type="page"/>
      </w:r>
    </w:p>
    <w:p w:rsidR="00217625" w:rsidRPr="00725BCB" w:rsidRDefault="00217625" w:rsidP="00217625">
      <w:pPr>
        <w:tabs>
          <w:tab w:val="left" w:pos="6383"/>
        </w:tabs>
        <w:spacing w:after="0" w:line="240" w:lineRule="auto"/>
        <w:ind w:left="3402"/>
        <w:jc w:val="center"/>
        <w:rPr>
          <w:rFonts w:ascii="Times New Roman" w:hAnsi="Times New Roman" w:cs="Times New Roman"/>
          <w:b/>
          <w:bCs/>
          <w:iCs/>
          <w:sz w:val="36"/>
          <w:szCs w:val="36"/>
        </w:rPr>
      </w:pPr>
      <w:r w:rsidRPr="00836B8F">
        <w:rPr>
          <w:rFonts w:ascii="Times New Roman" w:hAnsi="Times New Roman" w:cs="Times New Roman"/>
          <w:b/>
          <w:bCs/>
          <w:noProof/>
          <w:sz w:val="28"/>
          <w:szCs w:val="28"/>
          <w:lang w:eastAsia="uk-UA"/>
        </w:rPr>
        <w:lastRenderedPageBreak/>
        <w:drawing>
          <wp:anchor distT="0" distB="0" distL="114300" distR="114300" simplePos="0" relativeHeight="252029952" behindDoc="0" locked="0" layoutInCell="1" allowOverlap="1" wp14:anchorId="0AFB9AA1" wp14:editId="7167D3C0">
            <wp:simplePos x="0" y="0"/>
            <wp:positionH relativeFrom="margin">
              <wp:align>left</wp:align>
            </wp:positionH>
            <wp:positionV relativeFrom="paragraph">
              <wp:posOffset>8890</wp:posOffset>
            </wp:positionV>
            <wp:extent cx="1866900" cy="2219325"/>
            <wp:effectExtent l="0" t="0" r="0" b="9525"/>
            <wp:wrapNone/>
            <wp:docPr id="63" name="Рисунок 5"/>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6900"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5BCB">
        <w:rPr>
          <w:rFonts w:ascii="Times New Roman" w:hAnsi="Times New Roman" w:cs="Times New Roman"/>
          <w:b/>
          <w:bCs/>
          <w:iCs/>
          <w:sz w:val="36"/>
          <w:szCs w:val="36"/>
        </w:rPr>
        <w:t>З досвіду роботи</w:t>
      </w:r>
    </w:p>
    <w:p w:rsidR="00217625" w:rsidRPr="00725BCB" w:rsidRDefault="00217625" w:rsidP="00217625">
      <w:pPr>
        <w:spacing w:after="0" w:line="240" w:lineRule="auto"/>
        <w:ind w:left="3402"/>
        <w:jc w:val="center"/>
        <w:rPr>
          <w:rFonts w:ascii="Times New Roman" w:hAnsi="Times New Roman" w:cs="Times New Roman"/>
          <w:b/>
          <w:sz w:val="36"/>
          <w:szCs w:val="36"/>
        </w:rPr>
      </w:pPr>
      <w:r w:rsidRPr="00725BCB">
        <w:rPr>
          <w:rFonts w:ascii="Times New Roman" w:hAnsi="Times New Roman" w:cs="Times New Roman"/>
          <w:b/>
          <w:bCs/>
          <w:sz w:val="36"/>
          <w:szCs w:val="36"/>
        </w:rPr>
        <w:t>наукового товариства «</w:t>
      </w:r>
      <w:r w:rsidRPr="00725BCB">
        <w:rPr>
          <w:rFonts w:ascii="Times New Roman" w:hAnsi="Times New Roman" w:cs="Times New Roman"/>
          <w:b/>
          <w:bCs/>
          <w:sz w:val="36"/>
          <w:szCs w:val="36"/>
          <w:lang w:val="ru-RU"/>
        </w:rPr>
        <w:t>Ерудит»</w:t>
      </w:r>
    </w:p>
    <w:p w:rsidR="00217625" w:rsidRPr="00725BCB" w:rsidRDefault="00217625" w:rsidP="00217625">
      <w:pPr>
        <w:spacing w:after="0" w:line="240" w:lineRule="auto"/>
        <w:ind w:left="3402"/>
        <w:jc w:val="center"/>
        <w:rPr>
          <w:rFonts w:ascii="Times New Roman" w:hAnsi="Times New Roman" w:cs="Times New Roman"/>
          <w:b/>
          <w:bCs/>
          <w:sz w:val="36"/>
          <w:szCs w:val="36"/>
        </w:rPr>
      </w:pPr>
      <w:r w:rsidRPr="00725BCB">
        <w:rPr>
          <w:rFonts w:ascii="Times New Roman" w:hAnsi="Times New Roman" w:cs="Times New Roman"/>
          <w:b/>
          <w:bCs/>
          <w:sz w:val="36"/>
          <w:szCs w:val="36"/>
        </w:rPr>
        <w:t>учнів</w:t>
      </w:r>
      <w:r w:rsidRPr="00725BCB">
        <w:rPr>
          <w:rFonts w:ascii="Times New Roman" w:hAnsi="Times New Roman" w:cs="Times New Roman"/>
          <w:b/>
          <w:sz w:val="36"/>
          <w:szCs w:val="36"/>
          <w:lang w:val="ru-RU"/>
        </w:rPr>
        <w:t xml:space="preserve"> </w:t>
      </w:r>
      <w:r w:rsidRPr="00725BCB">
        <w:rPr>
          <w:rFonts w:ascii="Times New Roman" w:hAnsi="Times New Roman" w:cs="Times New Roman"/>
          <w:b/>
          <w:bCs/>
          <w:sz w:val="36"/>
          <w:szCs w:val="36"/>
        </w:rPr>
        <w:t>Кам’янської ЗОШ І-ІІІ ступенів Сторожинецького району</w:t>
      </w:r>
    </w:p>
    <w:p w:rsidR="00217625" w:rsidRDefault="00217625" w:rsidP="00217625">
      <w:pPr>
        <w:spacing w:after="0" w:line="240" w:lineRule="auto"/>
        <w:ind w:firstLine="709"/>
        <w:jc w:val="center"/>
        <w:rPr>
          <w:rFonts w:ascii="Times New Roman" w:hAnsi="Times New Roman" w:cs="Times New Roman"/>
          <w:b/>
          <w:sz w:val="28"/>
          <w:szCs w:val="28"/>
        </w:rPr>
      </w:pPr>
    </w:p>
    <w:p w:rsidR="00217625" w:rsidRDefault="00217625" w:rsidP="00217625">
      <w:pPr>
        <w:spacing w:after="0" w:line="240" w:lineRule="auto"/>
        <w:ind w:firstLine="709"/>
        <w:jc w:val="center"/>
        <w:rPr>
          <w:rFonts w:ascii="Times New Roman" w:hAnsi="Times New Roman" w:cs="Times New Roman"/>
          <w:b/>
          <w:sz w:val="28"/>
          <w:szCs w:val="28"/>
        </w:rPr>
      </w:pPr>
    </w:p>
    <w:p w:rsidR="00217625" w:rsidRPr="00394E4E" w:rsidRDefault="00217625" w:rsidP="00217625">
      <w:pPr>
        <w:spacing w:after="0" w:line="240" w:lineRule="auto"/>
        <w:ind w:firstLine="709"/>
        <w:jc w:val="right"/>
        <w:rPr>
          <w:rFonts w:ascii="Times New Roman" w:hAnsi="Times New Roman" w:cs="Times New Roman"/>
          <w:b/>
          <w:i/>
          <w:sz w:val="32"/>
          <w:szCs w:val="32"/>
        </w:rPr>
      </w:pPr>
      <w:r w:rsidRPr="00394E4E">
        <w:rPr>
          <w:rFonts w:ascii="Times New Roman" w:hAnsi="Times New Roman" w:cs="Times New Roman"/>
          <w:b/>
          <w:i/>
          <w:sz w:val="32"/>
          <w:szCs w:val="32"/>
        </w:rPr>
        <w:t>Директор: Кожелянко С.М.</w:t>
      </w:r>
    </w:p>
    <w:p w:rsidR="00217625" w:rsidRPr="00394E4E" w:rsidRDefault="00217625" w:rsidP="00217625">
      <w:pPr>
        <w:spacing w:after="0" w:line="240" w:lineRule="auto"/>
        <w:ind w:firstLine="709"/>
        <w:rPr>
          <w:rFonts w:ascii="Times New Roman" w:hAnsi="Times New Roman" w:cs="Times New Roman"/>
          <w:i/>
          <w:sz w:val="32"/>
          <w:szCs w:val="32"/>
        </w:rPr>
      </w:pPr>
    </w:p>
    <w:p w:rsidR="00217625" w:rsidRDefault="00217625" w:rsidP="00217625">
      <w:pPr>
        <w:spacing w:after="0" w:line="240" w:lineRule="auto"/>
        <w:ind w:firstLine="709"/>
        <w:rPr>
          <w:rFonts w:ascii="Times New Roman" w:hAnsi="Times New Roman" w:cs="Times New Roman"/>
          <w:sz w:val="28"/>
          <w:szCs w:val="28"/>
        </w:rPr>
      </w:pPr>
    </w:p>
    <w:p w:rsidR="00217625" w:rsidRDefault="00217625" w:rsidP="00217625">
      <w:pPr>
        <w:spacing w:after="0" w:line="240" w:lineRule="auto"/>
        <w:ind w:firstLine="709"/>
        <w:jc w:val="center"/>
        <w:rPr>
          <w:rFonts w:ascii="Times New Roman" w:hAnsi="Times New Roman" w:cs="Times New Roman"/>
          <w:b/>
          <w:bCs/>
          <w:sz w:val="28"/>
          <w:szCs w:val="28"/>
        </w:rPr>
      </w:pPr>
    </w:p>
    <w:p w:rsidR="00217625" w:rsidRDefault="00217625" w:rsidP="00217625">
      <w:pPr>
        <w:spacing w:after="0" w:line="240" w:lineRule="auto"/>
        <w:ind w:firstLine="709"/>
        <w:jc w:val="center"/>
        <w:rPr>
          <w:rFonts w:ascii="Times New Roman" w:hAnsi="Times New Roman" w:cs="Times New Roman"/>
          <w:b/>
          <w:bCs/>
          <w:sz w:val="28"/>
          <w:szCs w:val="28"/>
        </w:rPr>
      </w:pPr>
      <w:r w:rsidRPr="00E4116E">
        <w:rPr>
          <w:rFonts w:ascii="Times New Roman" w:hAnsi="Times New Roman" w:cs="Times New Roman"/>
          <w:b/>
          <w:bCs/>
          <w:sz w:val="28"/>
          <w:szCs w:val="28"/>
        </w:rPr>
        <w:t xml:space="preserve">ВІДГУК </w:t>
      </w:r>
    </w:p>
    <w:p w:rsidR="00217625" w:rsidRDefault="00217625" w:rsidP="00217625">
      <w:pPr>
        <w:spacing w:after="0" w:line="240" w:lineRule="auto"/>
        <w:ind w:firstLine="709"/>
        <w:jc w:val="center"/>
        <w:rPr>
          <w:rFonts w:ascii="Times New Roman" w:hAnsi="Times New Roman" w:cs="Times New Roman"/>
          <w:b/>
          <w:bCs/>
          <w:sz w:val="28"/>
          <w:szCs w:val="28"/>
        </w:rPr>
      </w:pPr>
      <w:r w:rsidRPr="00E4116E">
        <w:rPr>
          <w:rFonts w:ascii="Times New Roman" w:hAnsi="Times New Roman" w:cs="Times New Roman"/>
          <w:b/>
          <w:bCs/>
          <w:sz w:val="28"/>
          <w:szCs w:val="28"/>
        </w:rPr>
        <w:t xml:space="preserve">про роботу НТУ </w:t>
      </w:r>
      <w:r>
        <w:rPr>
          <w:rFonts w:ascii="Times New Roman" w:hAnsi="Times New Roman" w:cs="Times New Roman"/>
          <w:b/>
          <w:bCs/>
          <w:sz w:val="28"/>
          <w:szCs w:val="28"/>
        </w:rPr>
        <w:t>«</w:t>
      </w:r>
      <w:r w:rsidRPr="00E4116E">
        <w:rPr>
          <w:rFonts w:ascii="Times New Roman" w:hAnsi="Times New Roman" w:cs="Times New Roman"/>
          <w:b/>
          <w:bCs/>
          <w:sz w:val="28"/>
          <w:szCs w:val="28"/>
        </w:rPr>
        <w:t>Ерудит</w:t>
      </w:r>
      <w:r>
        <w:rPr>
          <w:rFonts w:ascii="Times New Roman" w:hAnsi="Times New Roman" w:cs="Times New Roman"/>
          <w:b/>
          <w:bCs/>
          <w:sz w:val="28"/>
          <w:szCs w:val="28"/>
        </w:rPr>
        <w:t>»</w:t>
      </w:r>
    </w:p>
    <w:p w:rsidR="00217625" w:rsidRDefault="00217625" w:rsidP="00217625">
      <w:pPr>
        <w:spacing w:after="0" w:line="240" w:lineRule="auto"/>
        <w:ind w:firstLine="709"/>
        <w:jc w:val="center"/>
        <w:rPr>
          <w:rFonts w:ascii="Times New Roman" w:hAnsi="Times New Roman" w:cs="Times New Roman"/>
          <w:b/>
          <w:bCs/>
          <w:sz w:val="28"/>
          <w:szCs w:val="28"/>
        </w:rPr>
      </w:pPr>
    </w:p>
    <w:p w:rsidR="00217625" w:rsidRDefault="00217625" w:rsidP="00217625">
      <w:pPr>
        <w:spacing w:after="0" w:line="240" w:lineRule="auto"/>
        <w:ind w:firstLine="709"/>
        <w:jc w:val="center"/>
        <w:rPr>
          <w:rFonts w:ascii="Times New Roman" w:hAnsi="Times New Roman" w:cs="Times New Roman"/>
          <w:b/>
          <w:bCs/>
          <w:sz w:val="28"/>
          <w:szCs w:val="28"/>
        </w:rPr>
      </w:pPr>
    </w:p>
    <w:p w:rsidR="00217625" w:rsidRPr="00E4116E" w:rsidRDefault="00217625" w:rsidP="00217625">
      <w:pPr>
        <w:spacing w:after="0" w:line="240" w:lineRule="auto"/>
        <w:ind w:firstLine="709"/>
        <w:jc w:val="center"/>
        <w:rPr>
          <w:rFonts w:ascii="Times New Roman" w:hAnsi="Times New Roman" w:cs="Times New Roman"/>
          <w:b/>
          <w:bCs/>
          <w:sz w:val="28"/>
          <w:szCs w:val="28"/>
        </w:rPr>
      </w:pPr>
    </w:p>
    <w:p w:rsidR="00217625" w:rsidRPr="00E4116E" w:rsidRDefault="00217625" w:rsidP="00217625">
      <w:pPr>
        <w:spacing w:after="0"/>
        <w:ind w:firstLine="709"/>
        <w:jc w:val="both"/>
        <w:rPr>
          <w:rFonts w:ascii="Times New Roman" w:hAnsi="Times New Roman" w:cs="Times New Roman"/>
          <w:sz w:val="28"/>
          <w:szCs w:val="28"/>
        </w:rPr>
      </w:pPr>
      <w:r w:rsidRPr="00E4116E">
        <w:rPr>
          <w:rFonts w:ascii="Times New Roman" w:hAnsi="Times New Roman" w:cs="Times New Roman"/>
          <w:b/>
          <w:noProof/>
          <w:sz w:val="28"/>
          <w:szCs w:val="28"/>
          <w:lang w:eastAsia="uk-UA"/>
        </w:rPr>
        <w:drawing>
          <wp:anchor distT="0" distB="0" distL="114300" distR="114300" simplePos="0" relativeHeight="252025856" behindDoc="0" locked="0" layoutInCell="1" allowOverlap="1" wp14:anchorId="37334E9B" wp14:editId="465B72D7">
            <wp:simplePos x="0" y="0"/>
            <wp:positionH relativeFrom="margin">
              <wp:align>left</wp:align>
            </wp:positionH>
            <wp:positionV relativeFrom="paragraph">
              <wp:posOffset>100330</wp:posOffset>
            </wp:positionV>
            <wp:extent cx="1657985" cy="2171700"/>
            <wp:effectExtent l="0" t="0" r="0" b="0"/>
            <wp:wrapSquare wrapText="bothSides"/>
            <wp:docPr id="96" name="Рисунок 7" descr="C:\Users\Admin\Downloads\image (11).jpg"/>
            <wp:cNvGraphicFramePr/>
            <a:graphic xmlns:a="http://schemas.openxmlformats.org/drawingml/2006/main">
              <a:graphicData uri="http://schemas.openxmlformats.org/drawingml/2006/picture">
                <pic:pic xmlns:pic="http://schemas.openxmlformats.org/drawingml/2006/picture">
                  <pic:nvPicPr>
                    <pic:cNvPr id="5122" name="Picture 2" descr="C:\Users\Admin\Downloads\image (11).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12128"/>
                    <a:stretch/>
                  </pic:blipFill>
                  <pic:spPr bwMode="auto">
                    <a:xfrm>
                      <a:off x="0" y="0"/>
                      <a:ext cx="1657985" cy="2171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bCs/>
          <w:sz w:val="28"/>
          <w:szCs w:val="28"/>
        </w:rPr>
        <w:t>НТУ «Еру</w:t>
      </w:r>
      <w:r w:rsidRPr="00E4116E">
        <w:rPr>
          <w:rFonts w:ascii="Times New Roman" w:hAnsi="Times New Roman" w:cs="Times New Roman"/>
          <w:bCs/>
          <w:sz w:val="28"/>
          <w:szCs w:val="28"/>
        </w:rPr>
        <w:t>дит</w:t>
      </w:r>
      <w:r>
        <w:rPr>
          <w:rFonts w:ascii="Times New Roman" w:hAnsi="Times New Roman" w:cs="Times New Roman"/>
          <w:bCs/>
          <w:sz w:val="28"/>
          <w:szCs w:val="28"/>
        </w:rPr>
        <w:t>»</w:t>
      </w:r>
      <w:r w:rsidRPr="00E4116E">
        <w:rPr>
          <w:rFonts w:ascii="Times New Roman" w:hAnsi="Times New Roman" w:cs="Times New Roman"/>
          <w:bCs/>
          <w:sz w:val="28"/>
          <w:szCs w:val="28"/>
        </w:rPr>
        <w:t xml:space="preserve"> сприяє  розвитку пізнавальної активності і творчих здібностей  школярів, формуванню культури творчої діяльності, професійному самовизначенню молоді відповідно до її інтересів та здібностей, організації змістовног</w:t>
      </w:r>
      <w:r>
        <w:rPr>
          <w:rFonts w:ascii="Times New Roman" w:hAnsi="Times New Roman" w:cs="Times New Roman"/>
          <w:bCs/>
          <w:sz w:val="28"/>
          <w:szCs w:val="28"/>
        </w:rPr>
        <w:t>о</w:t>
      </w:r>
      <w:r w:rsidRPr="00E4116E">
        <w:rPr>
          <w:rFonts w:ascii="Times New Roman" w:hAnsi="Times New Roman" w:cs="Times New Roman"/>
          <w:bCs/>
          <w:sz w:val="28"/>
          <w:szCs w:val="28"/>
        </w:rPr>
        <w:t xml:space="preserve">о дозвілля, навчально-оздоровчої діяльності, здорового способу життя. </w:t>
      </w:r>
    </w:p>
    <w:p w:rsidR="00217625" w:rsidRDefault="00217625" w:rsidP="00217625">
      <w:pPr>
        <w:spacing w:after="0"/>
        <w:ind w:firstLine="709"/>
        <w:jc w:val="both"/>
        <w:rPr>
          <w:rFonts w:ascii="Times New Roman" w:hAnsi="Times New Roman" w:cs="Times New Roman"/>
          <w:bCs/>
          <w:sz w:val="28"/>
          <w:szCs w:val="28"/>
          <w:lang w:val="ru-RU"/>
        </w:rPr>
      </w:pPr>
      <w:r w:rsidRPr="00E4116E">
        <w:rPr>
          <w:rFonts w:ascii="Times New Roman" w:hAnsi="Times New Roman" w:cs="Times New Roman"/>
          <w:bCs/>
          <w:sz w:val="28"/>
          <w:szCs w:val="28"/>
          <w:lang w:val="ru-RU"/>
        </w:rPr>
        <w:t xml:space="preserve">Діяльность шкільного наукового товариства  полягає у залученні молоді та педагогів до пошукової, експериментальної, проектної науково-дослідницької діяльності, поглибленого вивчення наук. </w:t>
      </w:r>
    </w:p>
    <w:p w:rsidR="00217625" w:rsidRPr="00E4116E" w:rsidRDefault="00217625" w:rsidP="00217625">
      <w:pPr>
        <w:spacing w:after="0"/>
        <w:ind w:firstLine="709"/>
        <w:jc w:val="both"/>
        <w:rPr>
          <w:rFonts w:ascii="Times New Roman" w:hAnsi="Times New Roman" w:cs="Times New Roman"/>
          <w:sz w:val="28"/>
          <w:szCs w:val="28"/>
        </w:rPr>
      </w:pPr>
      <w:r w:rsidRPr="00E4116E">
        <w:rPr>
          <w:rFonts w:ascii="Times New Roman" w:hAnsi="Times New Roman" w:cs="Times New Roman"/>
          <w:bCs/>
          <w:sz w:val="28"/>
          <w:szCs w:val="28"/>
          <w:lang w:val="ru-RU"/>
        </w:rPr>
        <w:t>Варто відзначити  підвищення рівня фахової майстерності педагогів  та  сприяння  вдосконаленню самоосвітньої компетентності вчителів. Зокрема, вихованці вчителя географії Гідори Марії Іллівни щороку отримують до 20 нагород за участь у ІІ- ІІІ етапах  олімпіад, конкурсів.  Шкільний оркестр (керівник Березовський М.І.) отримав  найвищу нагороду МОН за виступ у Києві  і знову запрошений до столиці.</w:t>
      </w:r>
    </w:p>
    <w:p w:rsidR="00217625" w:rsidRDefault="00217625" w:rsidP="00217625">
      <w:pPr>
        <w:spacing w:after="0" w:line="240" w:lineRule="auto"/>
        <w:ind w:firstLine="709"/>
        <w:jc w:val="both"/>
        <w:rPr>
          <w:rFonts w:ascii="Times New Roman" w:hAnsi="Times New Roman" w:cs="Times New Roman"/>
          <w:b/>
          <w:bCs/>
          <w:sz w:val="28"/>
          <w:szCs w:val="28"/>
          <w:lang w:val="ru-RU"/>
        </w:rPr>
      </w:pPr>
    </w:p>
    <w:p w:rsidR="00217625" w:rsidRDefault="00217625" w:rsidP="00217625">
      <w:pPr>
        <w:spacing w:after="0" w:line="240" w:lineRule="auto"/>
        <w:ind w:firstLine="709"/>
        <w:jc w:val="right"/>
        <w:rPr>
          <w:rFonts w:ascii="Times New Roman" w:hAnsi="Times New Roman" w:cs="Times New Roman"/>
          <w:b/>
          <w:bCs/>
          <w:sz w:val="28"/>
          <w:szCs w:val="28"/>
          <w:lang w:val="ru-RU"/>
        </w:rPr>
      </w:pPr>
      <w:r>
        <w:rPr>
          <w:rFonts w:ascii="Times New Roman" w:hAnsi="Times New Roman" w:cs="Times New Roman"/>
          <w:b/>
          <w:bCs/>
          <w:sz w:val="28"/>
          <w:szCs w:val="28"/>
          <w:lang w:val="ru-RU"/>
        </w:rPr>
        <w:t>Ди</w:t>
      </w:r>
      <w:r w:rsidRPr="00394E4E">
        <w:rPr>
          <w:rFonts w:ascii="Times New Roman" w:hAnsi="Times New Roman" w:cs="Times New Roman"/>
          <w:b/>
          <w:bCs/>
          <w:sz w:val="28"/>
          <w:szCs w:val="28"/>
          <w:lang w:val="ru-RU"/>
        </w:rPr>
        <w:t xml:space="preserve">ректор Кам’янської ЗОШ І-ІІІ ступенів </w:t>
      </w:r>
      <w:r>
        <w:rPr>
          <w:rFonts w:ascii="Times New Roman" w:hAnsi="Times New Roman" w:cs="Times New Roman"/>
          <w:b/>
          <w:bCs/>
          <w:sz w:val="28"/>
          <w:szCs w:val="28"/>
          <w:lang w:val="ru-RU"/>
        </w:rPr>
        <w:tab/>
      </w:r>
    </w:p>
    <w:p w:rsidR="00217625" w:rsidRDefault="00217625" w:rsidP="00217625">
      <w:pPr>
        <w:spacing w:after="0" w:line="240" w:lineRule="auto"/>
        <w:ind w:firstLine="709"/>
        <w:jc w:val="right"/>
        <w:rPr>
          <w:rFonts w:ascii="Times New Roman" w:hAnsi="Times New Roman" w:cs="Times New Roman"/>
          <w:sz w:val="28"/>
          <w:szCs w:val="28"/>
          <w:lang w:val="ru-RU"/>
        </w:rPr>
      </w:pPr>
      <w:r w:rsidRPr="00394E4E">
        <w:rPr>
          <w:rFonts w:ascii="Times New Roman" w:hAnsi="Times New Roman" w:cs="Times New Roman"/>
          <w:b/>
          <w:bCs/>
          <w:sz w:val="28"/>
          <w:szCs w:val="28"/>
          <w:lang w:val="ru-RU"/>
        </w:rPr>
        <w:t>Світлана  Кожелянко</w:t>
      </w:r>
    </w:p>
    <w:p w:rsidR="00217625" w:rsidRDefault="00217625" w:rsidP="00217625">
      <w:pPr>
        <w:spacing w:after="0" w:line="240" w:lineRule="auto"/>
        <w:ind w:firstLine="709"/>
        <w:rPr>
          <w:rFonts w:ascii="Times New Roman" w:hAnsi="Times New Roman" w:cs="Times New Roman"/>
          <w:sz w:val="28"/>
          <w:szCs w:val="28"/>
          <w:lang w:val="ru-RU"/>
        </w:rPr>
      </w:pPr>
    </w:p>
    <w:p w:rsidR="00217625" w:rsidRDefault="00217625" w:rsidP="00217625">
      <w:pPr>
        <w:spacing w:after="0" w:line="240" w:lineRule="auto"/>
        <w:ind w:firstLine="709"/>
        <w:rPr>
          <w:rFonts w:ascii="Times New Roman" w:hAnsi="Times New Roman" w:cs="Times New Roman"/>
          <w:sz w:val="28"/>
          <w:szCs w:val="28"/>
          <w:lang w:val="ru-RU"/>
        </w:rPr>
      </w:pPr>
      <w:r w:rsidRPr="00836B8F">
        <w:rPr>
          <w:rFonts w:ascii="Times New Roman" w:hAnsi="Times New Roman" w:cs="Times New Roman"/>
          <w:noProof/>
          <w:sz w:val="28"/>
          <w:szCs w:val="28"/>
          <w:lang w:eastAsia="uk-UA"/>
        </w:rPr>
        <w:drawing>
          <wp:anchor distT="0" distB="0" distL="114300" distR="114300" simplePos="0" relativeHeight="252030976" behindDoc="0" locked="0" layoutInCell="1" allowOverlap="1" wp14:anchorId="3D51767A" wp14:editId="793AEE06">
            <wp:simplePos x="0" y="0"/>
            <wp:positionH relativeFrom="margin">
              <wp:align>center</wp:align>
            </wp:positionH>
            <wp:positionV relativeFrom="paragraph">
              <wp:posOffset>65405</wp:posOffset>
            </wp:positionV>
            <wp:extent cx="5724525" cy="1466850"/>
            <wp:effectExtent l="0" t="0" r="9525" b="0"/>
            <wp:wrapNone/>
            <wp:docPr id="58" name="Рисунок 4"/>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24525" cy="146685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217625" w:rsidRDefault="00217625" w:rsidP="00217625">
      <w:pPr>
        <w:spacing w:after="0" w:line="240" w:lineRule="auto"/>
        <w:ind w:firstLine="709"/>
        <w:rPr>
          <w:rFonts w:ascii="Times New Roman" w:hAnsi="Times New Roman" w:cs="Times New Roman"/>
          <w:sz w:val="28"/>
          <w:szCs w:val="28"/>
          <w:lang w:val="ru-RU"/>
        </w:rPr>
      </w:pPr>
    </w:p>
    <w:p w:rsidR="00217625" w:rsidRDefault="00217625" w:rsidP="00217625">
      <w:pPr>
        <w:spacing w:after="0" w:line="240" w:lineRule="auto"/>
        <w:ind w:firstLine="709"/>
        <w:rPr>
          <w:rFonts w:ascii="Times New Roman" w:hAnsi="Times New Roman" w:cs="Times New Roman"/>
          <w:sz w:val="28"/>
          <w:szCs w:val="28"/>
          <w:lang w:val="ru-RU"/>
        </w:rPr>
      </w:pPr>
    </w:p>
    <w:p w:rsidR="00217625" w:rsidRDefault="00217625" w:rsidP="00217625">
      <w:pPr>
        <w:spacing w:after="0" w:line="240" w:lineRule="auto"/>
        <w:ind w:firstLine="709"/>
        <w:rPr>
          <w:rFonts w:ascii="Times New Roman" w:hAnsi="Times New Roman" w:cs="Times New Roman"/>
          <w:sz w:val="28"/>
          <w:szCs w:val="28"/>
          <w:lang w:val="ru-RU"/>
        </w:rPr>
      </w:pPr>
    </w:p>
    <w:p w:rsidR="00217625" w:rsidRDefault="00217625" w:rsidP="00217625">
      <w:pPr>
        <w:rPr>
          <w:rFonts w:ascii="Times New Roman" w:hAnsi="Times New Roman" w:cs="Times New Roman"/>
          <w:b/>
          <w:sz w:val="36"/>
          <w:szCs w:val="36"/>
          <w:lang w:val="ru-RU"/>
        </w:rPr>
      </w:pPr>
      <w:r>
        <w:rPr>
          <w:rFonts w:ascii="Times New Roman" w:hAnsi="Times New Roman" w:cs="Times New Roman"/>
          <w:b/>
          <w:sz w:val="36"/>
          <w:szCs w:val="36"/>
          <w:lang w:val="ru-RU"/>
        </w:rPr>
        <w:br w:type="page"/>
      </w:r>
    </w:p>
    <w:p w:rsidR="00944F8A" w:rsidRDefault="00944F8A" w:rsidP="0006451D">
      <w:pPr>
        <w:spacing w:after="0" w:line="240" w:lineRule="auto"/>
        <w:ind w:firstLine="709"/>
        <w:rPr>
          <w:rFonts w:ascii="Times New Roman" w:hAnsi="Times New Roman" w:cs="Times New Roman"/>
          <w:sz w:val="28"/>
          <w:szCs w:val="28"/>
        </w:rPr>
      </w:pPr>
    </w:p>
    <w:sectPr w:rsidR="00944F8A" w:rsidSect="002132F6">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0424" w:rsidRDefault="001A0424" w:rsidP="00AA4EDF">
      <w:pPr>
        <w:spacing w:after="0" w:line="240" w:lineRule="auto"/>
      </w:pPr>
      <w:r>
        <w:separator/>
      </w:r>
    </w:p>
  </w:endnote>
  <w:endnote w:type="continuationSeparator" w:id="0">
    <w:p w:rsidR="001A0424" w:rsidRDefault="001A0424" w:rsidP="00AA4E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CC"/>
    <w:family w:val="roman"/>
    <w:pitch w:val="variable"/>
    <w:sig w:usb0="E0000287" w:usb1="40000013" w:usb2="00000000" w:usb3="00000000" w:csb0="0000019F" w:csb1="00000000"/>
  </w:font>
  <w:font w:name="Trebuchet MS">
    <w:panose1 w:val="020B0603020202020204"/>
    <w:charset w:val="CC"/>
    <w:family w:val="swiss"/>
    <w:pitch w:val="variable"/>
    <w:sig w:usb0="00000287" w:usb1="00000003"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0424" w:rsidRDefault="001A0424" w:rsidP="00AA4EDF">
      <w:pPr>
        <w:spacing w:after="0" w:line="240" w:lineRule="auto"/>
      </w:pPr>
      <w:r>
        <w:separator/>
      </w:r>
    </w:p>
  </w:footnote>
  <w:footnote w:type="continuationSeparator" w:id="0">
    <w:p w:rsidR="001A0424" w:rsidRDefault="001A0424" w:rsidP="00AA4E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29" type="#_x0000_t75" style="width:11.25pt;height:11.25pt" o:bullet="t">
        <v:imagedata r:id="rId1" o:title="mso715"/>
      </v:shape>
    </w:pict>
  </w:numPicBullet>
  <w:abstractNum w:abstractNumId="0">
    <w:nsid w:val="04DD4750"/>
    <w:multiLevelType w:val="hybridMultilevel"/>
    <w:tmpl w:val="FD8433C8"/>
    <w:lvl w:ilvl="0" w:tplc="B538C59A">
      <w:start w:val="1"/>
      <w:numFmt w:val="bullet"/>
      <w:lvlText w:val=""/>
      <w:lvlJc w:val="left"/>
      <w:pPr>
        <w:ind w:left="1429" w:hanging="360"/>
      </w:pPr>
      <w:rPr>
        <w:rFonts w:ascii="Symbol" w:hAnsi="Symbol" w:hint="default"/>
      </w:rPr>
    </w:lvl>
    <w:lvl w:ilvl="1" w:tplc="B538C59A">
      <w:start w:val="1"/>
      <w:numFmt w:val="bullet"/>
      <w:lvlText w:val=""/>
      <w:lvlJc w:val="left"/>
      <w:pPr>
        <w:ind w:left="2149" w:hanging="360"/>
      </w:pPr>
      <w:rPr>
        <w:rFonts w:ascii="Symbol" w:hAnsi="Symbol"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nsid w:val="074B6F4A"/>
    <w:multiLevelType w:val="hybridMultilevel"/>
    <w:tmpl w:val="6F104794"/>
    <w:lvl w:ilvl="0" w:tplc="B538C59A">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nsid w:val="110810ED"/>
    <w:multiLevelType w:val="hybridMultilevel"/>
    <w:tmpl w:val="10BC7D9E"/>
    <w:lvl w:ilvl="0" w:tplc="04220007">
      <w:start w:val="1"/>
      <w:numFmt w:val="bullet"/>
      <w:lvlText w:val=""/>
      <w:lvlPicBulletId w:val="0"/>
      <w:lvlJc w:val="left"/>
      <w:pPr>
        <w:ind w:left="970" w:hanging="360"/>
      </w:pPr>
      <w:rPr>
        <w:rFonts w:ascii="Symbol" w:hAnsi="Symbol" w:hint="default"/>
      </w:rPr>
    </w:lvl>
    <w:lvl w:ilvl="1" w:tplc="04220003" w:tentative="1">
      <w:start w:val="1"/>
      <w:numFmt w:val="bullet"/>
      <w:lvlText w:val="o"/>
      <w:lvlJc w:val="left"/>
      <w:pPr>
        <w:ind w:left="1690" w:hanging="360"/>
      </w:pPr>
      <w:rPr>
        <w:rFonts w:ascii="Courier New" w:hAnsi="Courier New" w:cs="Courier New" w:hint="default"/>
      </w:rPr>
    </w:lvl>
    <w:lvl w:ilvl="2" w:tplc="04220005" w:tentative="1">
      <w:start w:val="1"/>
      <w:numFmt w:val="bullet"/>
      <w:lvlText w:val=""/>
      <w:lvlJc w:val="left"/>
      <w:pPr>
        <w:ind w:left="2410" w:hanging="360"/>
      </w:pPr>
      <w:rPr>
        <w:rFonts w:ascii="Wingdings" w:hAnsi="Wingdings" w:hint="default"/>
      </w:rPr>
    </w:lvl>
    <w:lvl w:ilvl="3" w:tplc="04220001" w:tentative="1">
      <w:start w:val="1"/>
      <w:numFmt w:val="bullet"/>
      <w:lvlText w:val=""/>
      <w:lvlJc w:val="left"/>
      <w:pPr>
        <w:ind w:left="3130" w:hanging="360"/>
      </w:pPr>
      <w:rPr>
        <w:rFonts w:ascii="Symbol" w:hAnsi="Symbol" w:hint="default"/>
      </w:rPr>
    </w:lvl>
    <w:lvl w:ilvl="4" w:tplc="04220003" w:tentative="1">
      <w:start w:val="1"/>
      <w:numFmt w:val="bullet"/>
      <w:lvlText w:val="o"/>
      <w:lvlJc w:val="left"/>
      <w:pPr>
        <w:ind w:left="3850" w:hanging="360"/>
      </w:pPr>
      <w:rPr>
        <w:rFonts w:ascii="Courier New" w:hAnsi="Courier New" w:cs="Courier New" w:hint="default"/>
      </w:rPr>
    </w:lvl>
    <w:lvl w:ilvl="5" w:tplc="04220005" w:tentative="1">
      <w:start w:val="1"/>
      <w:numFmt w:val="bullet"/>
      <w:lvlText w:val=""/>
      <w:lvlJc w:val="left"/>
      <w:pPr>
        <w:ind w:left="4570" w:hanging="360"/>
      </w:pPr>
      <w:rPr>
        <w:rFonts w:ascii="Wingdings" w:hAnsi="Wingdings" w:hint="default"/>
      </w:rPr>
    </w:lvl>
    <w:lvl w:ilvl="6" w:tplc="04220001" w:tentative="1">
      <w:start w:val="1"/>
      <w:numFmt w:val="bullet"/>
      <w:lvlText w:val=""/>
      <w:lvlJc w:val="left"/>
      <w:pPr>
        <w:ind w:left="5290" w:hanging="360"/>
      </w:pPr>
      <w:rPr>
        <w:rFonts w:ascii="Symbol" w:hAnsi="Symbol" w:hint="default"/>
      </w:rPr>
    </w:lvl>
    <w:lvl w:ilvl="7" w:tplc="04220003" w:tentative="1">
      <w:start w:val="1"/>
      <w:numFmt w:val="bullet"/>
      <w:lvlText w:val="o"/>
      <w:lvlJc w:val="left"/>
      <w:pPr>
        <w:ind w:left="6010" w:hanging="360"/>
      </w:pPr>
      <w:rPr>
        <w:rFonts w:ascii="Courier New" w:hAnsi="Courier New" w:cs="Courier New" w:hint="default"/>
      </w:rPr>
    </w:lvl>
    <w:lvl w:ilvl="8" w:tplc="04220005" w:tentative="1">
      <w:start w:val="1"/>
      <w:numFmt w:val="bullet"/>
      <w:lvlText w:val=""/>
      <w:lvlJc w:val="left"/>
      <w:pPr>
        <w:ind w:left="6730" w:hanging="360"/>
      </w:pPr>
      <w:rPr>
        <w:rFonts w:ascii="Wingdings" w:hAnsi="Wingdings" w:hint="default"/>
      </w:rPr>
    </w:lvl>
  </w:abstractNum>
  <w:abstractNum w:abstractNumId="3">
    <w:nsid w:val="15C439D3"/>
    <w:multiLevelType w:val="hybridMultilevel"/>
    <w:tmpl w:val="3A3EE9B2"/>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
    <w:nsid w:val="18D00D7C"/>
    <w:multiLevelType w:val="hybridMultilevel"/>
    <w:tmpl w:val="E45A13F8"/>
    <w:lvl w:ilvl="0" w:tplc="B538C59A">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
    <w:nsid w:val="1B5542E3"/>
    <w:multiLevelType w:val="hybridMultilevel"/>
    <w:tmpl w:val="84D6717A"/>
    <w:lvl w:ilvl="0" w:tplc="B538C59A">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1D725670"/>
    <w:multiLevelType w:val="hybridMultilevel"/>
    <w:tmpl w:val="9CB686F2"/>
    <w:lvl w:ilvl="0" w:tplc="0422000D">
      <w:start w:val="1"/>
      <w:numFmt w:val="bullet"/>
      <w:lvlText w:val=""/>
      <w:lvlJc w:val="left"/>
      <w:pPr>
        <w:ind w:left="1440" w:hanging="360"/>
      </w:pPr>
      <w:rPr>
        <w:rFonts w:ascii="Wingdings" w:hAnsi="Wingding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7">
    <w:nsid w:val="259E68B7"/>
    <w:multiLevelType w:val="hybridMultilevel"/>
    <w:tmpl w:val="09F69EA4"/>
    <w:lvl w:ilvl="0" w:tplc="B538C59A">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nsid w:val="272A3D24"/>
    <w:multiLevelType w:val="hybridMultilevel"/>
    <w:tmpl w:val="A08A4DC2"/>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34FD7943"/>
    <w:multiLevelType w:val="hybridMultilevel"/>
    <w:tmpl w:val="8CF89FF6"/>
    <w:lvl w:ilvl="0" w:tplc="B538C59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nsid w:val="354D777E"/>
    <w:multiLevelType w:val="hybridMultilevel"/>
    <w:tmpl w:val="CB04DE06"/>
    <w:lvl w:ilvl="0" w:tplc="04220011">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1">
    <w:nsid w:val="35A77D96"/>
    <w:multiLevelType w:val="hybridMultilevel"/>
    <w:tmpl w:val="5C7C92E6"/>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386F3860"/>
    <w:multiLevelType w:val="hybridMultilevel"/>
    <w:tmpl w:val="F09AD8C8"/>
    <w:lvl w:ilvl="0" w:tplc="E2B48DCA">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A2F6672"/>
    <w:multiLevelType w:val="hybridMultilevel"/>
    <w:tmpl w:val="D1FC27A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3D924390"/>
    <w:multiLevelType w:val="hybridMultilevel"/>
    <w:tmpl w:val="50CC05A2"/>
    <w:lvl w:ilvl="0" w:tplc="B538C59A">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nsid w:val="42AF7B64"/>
    <w:multiLevelType w:val="multilevel"/>
    <w:tmpl w:val="51C6A7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Times New Roman" w:eastAsiaTheme="minorHAnsi" w:hAnsi="Times New Roman" w:cs="Times New Roman" w:hint="default"/>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
    <w:nsid w:val="43DA33EF"/>
    <w:multiLevelType w:val="hybridMultilevel"/>
    <w:tmpl w:val="06B6C082"/>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
    <w:nsid w:val="470F606C"/>
    <w:multiLevelType w:val="hybridMultilevel"/>
    <w:tmpl w:val="A136025E"/>
    <w:lvl w:ilvl="0" w:tplc="B538C59A">
      <w:start w:val="1"/>
      <w:numFmt w:val="bullet"/>
      <w:lvlText w:val=""/>
      <w:lvlJc w:val="left"/>
      <w:pPr>
        <w:ind w:left="927" w:hanging="360"/>
      </w:pPr>
      <w:rPr>
        <w:rFonts w:ascii="Symbol" w:hAnsi="Symbol"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8">
    <w:nsid w:val="48871E81"/>
    <w:multiLevelType w:val="hybridMultilevel"/>
    <w:tmpl w:val="C4F6A49E"/>
    <w:lvl w:ilvl="0" w:tplc="B538C59A">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
    <w:nsid w:val="4ADF1670"/>
    <w:multiLevelType w:val="hybridMultilevel"/>
    <w:tmpl w:val="15500488"/>
    <w:lvl w:ilvl="0" w:tplc="B538C59A">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0">
    <w:nsid w:val="5285032D"/>
    <w:multiLevelType w:val="hybridMultilevel"/>
    <w:tmpl w:val="02E8D236"/>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nsid w:val="54E80FCB"/>
    <w:multiLevelType w:val="hybridMultilevel"/>
    <w:tmpl w:val="4502BA64"/>
    <w:lvl w:ilvl="0" w:tplc="B538C59A">
      <w:start w:val="1"/>
      <w:numFmt w:val="bullet"/>
      <w:lvlText w:val=""/>
      <w:lvlJc w:val="left"/>
      <w:pPr>
        <w:ind w:left="1429" w:hanging="360"/>
      </w:pPr>
      <w:rPr>
        <w:rFonts w:ascii="Symbol" w:hAnsi="Symbol" w:hint="default"/>
      </w:rPr>
    </w:lvl>
    <w:lvl w:ilvl="1" w:tplc="B538C59A">
      <w:start w:val="1"/>
      <w:numFmt w:val="bullet"/>
      <w:lvlText w:val=""/>
      <w:lvlJc w:val="left"/>
      <w:pPr>
        <w:ind w:left="2149" w:hanging="360"/>
      </w:pPr>
      <w:rPr>
        <w:rFonts w:ascii="Symbol" w:hAnsi="Symbol"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
    <w:nsid w:val="56F82B63"/>
    <w:multiLevelType w:val="hybridMultilevel"/>
    <w:tmpl w:val="6F964FE2"/>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nsid w:val="5D990B1A"/>
    <w:multiLevelType w:val="hybridMultilevel"/>
    <w:tmpl w:val="1ADE014A"/>
    <w:lvl w:ilvl="0" w:tplc="B538C59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nsid w:val="623A27BC"/>
    <w:multiLevelType w:val="hybridMultilevel"/>
    <w:tmpl w:val="10C491A6"/>
    <w:lvl w:ilvl="0" w:tplc="2EDC196E">
      <w:start w:val="1"/>
      <w:numFmt w:val="bullet"/>
      <w:lvlText w:val=""/>
      <w:lvlJc w:val="left"/>
      <w:pPr>
        <w:tabs>
          <w:tab w:val="num" w:pos="720"/>
        </w:tabs>
        <w:ind w:left="720" w:hanging="360"/>
      </w:pPr>
      <w:rPr>
        <w:rFonts w:ascii="Wingdings" w:hAnsi="Wingdings" w:hint="default"/>
      </w:rPr>
    </w:lvl>
    <w:lvl w:ilvl="1" w:tplc="0FB4A83A" w:tentative="1">
      <w:start w:val="1"/>
      <w:numFmt w:val="bullet"/>
      <w:lvlText w:val=""/>
      <w:lvlJc w:val="left"/>
      <w:pPr>
        <w:tabs>
          <w:tab w:val="num" w:pos="1440"/>
        </w:tabs>
        <w:ind w:left="1440" w:hanging="360"/>
      </w:pPr>
      <w:rPr>
        <w:rFonts w:ascii="Wingdings" w:hAnsi="Wingdings" w:hint="default"/>
      </w:rPr>
    </w:lvl>
    <w:lvl w:ilvl="2" w:tplc="2CE0176C" w:tentative="1">
      <w:start w:val="1"/>
      <w:numFmt w:val="bullet"/>
      <w:lvlText w:val=""/>
      <w:lvlJc w:val="left"/>
      <w:pPr>
        <w:tabs>
          <w:tab w:val="num" w:pos="2160"/>
        </w:tabs>
        <w:ind w:left="2160" w:hanging="360"/>
      </w:pPr>
      <w:rPr>
        <w:rFonts w:ascii="Wingdings" w:hAnsi="Wingdings" w:hint="default"/>
      </w:rPr>
    </w:lvl>
    <w:lvl w:ilvl="3" w:tplc="CECA9BBE" w:tentative="1">
      <w:start w:val="1"/>
      <w:numFmt w:val="bullet"/>
      <w:lvlText w:val=""/>
      <w:lvlJc w:val="left"/>
      <w:pPr>
        <w:tabs>
          <w:tab w:val="num" w:pos="2880"/>
        </w:tabs>
        <w:ind w:left="2880" w:hanging="360"/>
      </w:pPr>
      <w:rPr>
        <w:rFonts w:ascii="Wingdings" w:hAnsi="Wingdings" w:hint="default"/>
      </w:rPr>
    </w:lvl>
    <w:lvl w:ilvl="4" w:tplc="4900E896" w:tentative="1">
      <w:start w:val="1"/>
      <w:numFmt w:val="bullet"/>
      <w:lvlText w:val=""/>
      <w:lvlJc w:val="left"/>
      <w:pPr>
        <w:tabs>
          <w:tab w:val="num" w:pos="3600"/>
        </w:tabs>
        <w:ind w:left="3600" w:hanging="360"/>
      </w:pPr>
      <w:rPr>
        <w:rFonts w:ascii="Wingdings" w:hAnsi="Wingdings" w:hint="default"/>
      </w:rPr>
    </w:lvl>
    <w:lvl w:ilvl="5" w:tplc="6D9EDB48" w:tentative="1">
      <w:start w:val="1"/>
      <w:numFmt w:val="bullet"/>
      <w:lvlText w:val=""/>
      <w:lvlJc w:val="left"/>
      <w:pPr>
        <w:tabs>
          <w:tab w:val="num" w:pos="4320"/>
        </w:tabs>
        <w:ind w:left="4320" w:hanging="360"/>
      </w:pPr>
      <w:rPr>
        <w:rFonts w:ascii="Wingdings" w:hAnsi="Wingdings" w:hint="default"/>
      </w:rPr>
    </w:lvl>
    <w:lvl w:ilvl="6" w:tplc="FC5E68B6" w:tentative="1">
      <w:start w:val="1"/>
      <w:numFmt w:val="bullet"/>
      <w:lvlText w:val=""/>
      <w:lvlJc w:val="left"/>
      <w:pPr>
        <w:tabs>
          <w:tab w:val="num" w:pos="5040"/>
        </w:tabs>
        <w:ind w:left="5040" w:hanging="360"/>
      </w:pPr>
      <w:rPr>
        <w:rFonts w:ascii="Wingdings" w:hAnsi="Wingdings" w:hint="default"/>
      </w:rPr>
    </w:lvl>
    <w:lvl w:ilvl="7" w:tplc="A3323F70" w:tentative="1">
      <w:start w:val="1"/>
      <w:numFmt w:val="bullet"/>
      <w:lvlText w:val=""/>
      <w:lvlJc w:val="left"/>
      <w:pPr>
        <w:tabs>
          <w:tab w:val="num" w:pos="5760"/>
        </w:tabs>
        <w:ind w:left="5760" w:hanging="360"/>
      </w:pPr>
      <w:rPr>
        <w:rFonts w:ascii="Wingdings" w:hAnsi="Wingdings" w:hint="default"/>
      </w:rPr>
    </w:lvl>
    <w:lvl w:ilvl="8" w:tplc="F85C7F96" w:tentative="1">
      <w:start w:val="1"/>
      <w:numFmt w:val="bullet"/>
      <w:lvlText w:val=""/>
      <w:lvlJc w:val="left"/>
      <w:pPr>
        <w:tabs>
          <w:tab w:val="num" w:pos="6480"/>
        </w:tabs>
        <w:ind w:left="6480" w:hanging="360"/>
      </w:pPr>
      <w:rPr>
        <w:rFonts w:ascii="Wingdings" w:hAnsi="Wingdings" w:hint="default"/>
      </w:rPr>
    </w:lvl>
  </w:abstractNum>
  <w:abstractNum w:abstractNumId="25">
    <w:nsid w:val="6F793A0F"/>
    <w:multiLevelType w:val="multilevel"/>
    <w:tmpl w:val="345AA790"/>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6">
    <w:nsid w:val="7055436C"/>
    <w:multiLevelType w:val="hybridMultilevel"/>
    <w:tmpl w:val="9C4A2DA0"/>
    <w:lvl w:ilvl="0" w:tplc="0422000B">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7">
    <w:nsid w:val="72D46E14"/>
    <w:multiLevelType w:val="hybridMultilevel"/>
    <w:tmpl w:val="92AAFAD6"/>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nsid w:val="75771685"/>
    <w:multiLevelType w:val="hybridMultilevel"/>
    <w:tmpl w:val="6874BAE0"/>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nsid w:val="764A41F7"/>
    <w:multiLevelType w:val="hybridMultilevel"/>
    <w:tmpl w:val="A2E4A18C"/>
    <w:lvl w:ilvl="0" w:tplc="27FEC06C">
      <w:numFmt w:val="bullet"/>
      <w:lvlText w:val="-"/>
      <w:lvlJc w:val="left"/>
      <w:pPr>
        <w:ind w:left="1260" w:hanging="360"/>
      </w:pPr>
      <w:rPr>
        <w:rFonts w:ascii="Times New Roman" w:eastAsia="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0">
    <w:nsid w:val="77C57FF2"/>
    <w:multiLevelType w:val="multilevel"/>
    <w:tmpl w:val="89089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1">
    <w:nsid w:val="799467BC"/>
    <w:multiLevelType w:val="hybridMultilevel"/>
    <w:tmpl w:val="B15CBE44"/>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2">
    <w:nsid w:val="7C046EFB"/>
    <w:multiLevelType w:val="hybridMultilevel"/>
    <w:tmpl w:val="BFE435C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3">
    <w:nsid w:val="7EAD7465"/>
    <w:multiLevelType w:val="hybridMultilevel"/>
    <w:tmpl w:val="25CE969E"/>
    <w:lvl w:ilvl="0" w:tplc="B538C59A">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26"/>
  </w:num>
  <w:num w:numId="2">
    <w:abstractNumId w:val="12"/>
  </w:num>
  <w:num w:numId="3">
    <w:abstractNumId w:val="31"/>
  </w:num>
  <w:num w:numId="4">
    <w:abstractNumId w:val="3"/>
  </w:num>
  <w:num w:numId="5">
    <w:abstractNumId w:val="10"/>
  </w:num>
  <w:num w:numId="6">
    <w:abstractNumId w:val="24"/>
  </w:num>
  <w:num w:numId="7">
    <w:abstractNumId w:val="2"/>
  </w:num>
  <w:num w:numId="8">
    <w:abstractNumId w:val="29"/>
  </w:num>
  <w:num w:numId="9">
    <w:abstractNumId w:val="6"/>
  </w:num>
  <w:num w:numId="10">
    <w:abstractNumId w:val="13"/>
  </w:num>
  <w:num w:numId="11">
    <w:abstractNumId w:val="22"/>
  </w:num>
  <w:num w:numId="12">
    <w:abstractNumId w:val="15"/>
  </w:num>
  <w:num w:numId="13">
    <w:abstractNumId w:val="30"/>
  </w:num>
  <w:num w:numId="14">
    <w:abstractNumId w:val="14"/>
  </w:num>
  <w:num w:numId="15">
    <w:abstractNumId w:val="5"/>
  </w:num>
  <w:num w:numId="16">
    <w:abstractNumId w:val="23"/>
  </w:num>
  <w:num w:numId="17">
    <w:abstractNumId w:val="9"/>
  </w:num>
  <w:num w:numId="18">
    <w:abstractNumId w:val="1"/>
  </w:num>
  <w:num w:numId="19">
    <w:abstractNumId w:val="21"/>
  </w:num>
  <w:num w:numId="20">
    <w:abstractNumId w:val="25"/>
  </w:num>
  <w:num w:numId="21">
    <w:abstractNumId w:val="0"/>
  </w:num>
  <w:num w:numId="22">
    <w:abstractNumId w:val="27"/>
  </w:num>
  <w:num w:numId="23">
    <w:abstractNumId w:val="11"/>
  </w:num>
  <w:num w:numId="24">
    <w:abstractNumId w:val="18"/>
  </w:num>
  <w:num w:numId="25">
    <w:abstractNumId w:val="4"/>
  </w:num>
  <w:num w:numId="26">
    <w:abstractNumId w:val="7"/>
  </w:num>
  <w:num w:numId="27">
    <w:abstractNumId w:val="19"/>
  </w:num>
  <w:num w:numId="28">
    <w:abstractNumId w:val="17"/>
  </w:num>
  <w:num w:numId="29">
    <w:abstractNumId w:val="32"/>
  </w:num>
  <w:num w:numId="30">
    <w:abstractNumId w:val="16"/>
  </w:num>
  <w:num w:numId="31">
    <w:abstractNumId w:val="20"/>
  </w:num>
  <w:num w:numId="32">
    <w:abstractNumId w:val="8"/>
  </w:num>
  <w:num w:numId="33">
    <w:abstractNumId w:val="33"/>
  </w:num>
  <w:num w:numId="34">
    <w:abstractNumId w:val="2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265E"/>
    <w:rsid w:val="0002261A"/>
    <w:rsid w:val="00035D28"/>
    <w:rsid w:val="00052834"/>
    <w:rsid w:val="0006451D"/>
    <w:rsid w:val="0007057E"/>
    <w:rsid w:val="000A38F8"/>
    <w:rsid w:val="000C3FB7"/>
    <w:rsid w:val="000E584A"/>
    <w:rsid w:val="000F07E1"/>
    <w:rsid w:val="001046D1"/>
    <w:rsid w:val="00110EDC"/>
    <w:rsid w:val="0012630B"/>
    <w:rsid w:val="001811FC"/>
    <w:rsid w:val="00185114"/>
    <w:rsid w:val="001A0424"/>
    <w:rsid w:val="001A56B0"/>
    <w:rsid w:val="002132F6"/>
    <w:rsid w:val="00217625"/>
    <w:rsid w:val="00295512"/>
    <w:rsid w:val="002B00DF"/>
    <w:rsid w:val="002B2A18"/>
    <w:rsid w:val="002B6BC1"/>
    <w:rsid w:val="002F2877"/>
    <w:rsid w:val="003169C9"/>
    <w:rsid w:val="00325C99"/>
    <w:rsid w:val="0033326D"/>
    <w:rsid w:val="0038247F"/>
    <w:rsid w:val="0038265E"/>
    <w:rsid w:val="00394E4E"/>
    <w:rsid w:val="003B2805"/>
    <w:rsid w:val="003C48F6"/>
    <w:rsid w:val="003D429C"/>
    <w:rsid w:val="003E6A89"/>
    <w:rsid w:val="00404479"/>
    <w:rsid w:val="00413B3A"/>
    <w:rsid w:val="00413B94"/>
    <w:rsid w:val="00433FF9"/>
    <w:rsid w:val="00471B85"/>
    <w:rsid w:val="004C04EF"/>
    <w:rsid w:val="004D4ABF"/>
    <w:rsid w:val="0052024B"/>
    <w:rsid w:val="0055576C"/>
    <w:rsid w:val="0056738A"/>
    <w:rsid w:val="005957D7"/>
    <w:rsid w:val="005B03C0"/>
    <w:rsid w:val="005B6982"/>
    <w:rsid w:val="005E3264"/>
    <w:rsid w:val="005E564C"/>
    <w:rsid w:val="005F1CB7"/>
    <w:rsid w:val="005F24B3"/>
    <w:rsid w:val="00632FE3"/>
    <w:rsid w:val="006364B1"/>
    <w:rsid w:val="00640E46"/>
    <w:rsid w:val="00643179"/>
    <w:rsid w:val="00650775"/>
    <w:rsid w:val="006544D4"/>
    <w:rsid w:val="00655261"/>
    <w:rsid w:val="006610C1"/>
    <w:rsid w:val="006670FA"/>
    <w:rsid w:val="006849CD"/>
    <w:rsid w:val="00693EBA"/>
    <w:rsid w:val="006A37A9"/>
    <w:rsid w:val="00725BCB"/>
    <w:rsid w:val="00740B12"/>
    <w:rsid w:val="00747AA9"/>
    <w:rsid w:val="0076373E"/>
    <w:rsid w:val="00781214"/>
    <w:rsid w:val="007A3433"/>
    <w:rsid w:val="007D10DE"/>
    <w:rsid w:val="007D5476"/>
    <w:rsid w:val="007D7C35"/>
    <w:rsid w:val="007F3638"/>
    <w:rsid w:val="00800D0F"/>
    <w:rsid w:val="00815BC8"/>
    <w:rsid w:val="00836B8F"/>
    <w:rsid w:val="00836D82"/>
    <w:rsid w:val="00882126"/>
    <w:rsid w:val="0088236A"/>
    <w:rsid w:val="00897235"/>
    <w:rsid w:val="008E0D59"/>
    <w:rsid w:val="008F2F07"/>
    <w:rsid w:val="009057C0"/>
    <w:rsid w:val="009144C9"/>
    <w:rsid w:val="00944F8A"/>
    <w:rsid w:val="00957280"/>
    <w:rsid w:val="009602EE"/>
    <w:rsid w:val="00967A36"/>
    <w:rsid w:val="00980662"/>
    <w:rsid w:val="009970A4"/>
    <w:rsid w:val="009B0B97"/>
    <w:rsid w:val="009E7401"/>
    <w:rsid w:val="00A12A4C"/>
    <w:rsid w:val="00A96820"/>
    <w:rsid w:val="00AA4EDF"/>
    <w:rsid w:val="00AA6902"/>
    <w:rsid w:val="00B06981"/>
    <w:rsid w:val="00B8294A"/>
    <w:rsid w:val="00C01585"/>
    <w:rsid w:val="00C06D5A"/>
    <w:rsid w:val="00C1547D"/>
    <w:rsid w:val="00C42A2A"/>
    <w:rsid w:val="00CC1364"/>
    <w:rsid w:val="00CC1713"/>
    <w:rsid w:val="00CC67D1"/>
    <w:rsid w:val="00CD37CF"/>
    <w:rsid w:val="00CE4130"/>
    <w:rsid w:val="00D20385"/>
    <w:rsid w:val="00D27C27"/>
    <w:rsid w:val="00D4172A"/>
    <w:rsid w:val="00D44FD5"/>
    <w:rsid w:val="00D538EE"/>
    <w:rsid w:val="00D5555E"/>
    <w:rsid w:val="00D92E75"/>
    <w:rsid w:val="00DC0BFD"/>
    <w:rsid w:val="00DE4100"/>
    <w:rsid w:val="00DF7746"/>
    <w:rsid w:val="00E3294D"/>
    <w:rsid w:val="00E33A5E"/>
    <w:rsid w:val="00E4116E"/>
    <w:rsid w:val="00E65BB0"/>
    <w:rsid w:val="00E66D5E"/>
    <w:rsid w:val="00E71E82"/>
    <w:rsid w:val="00E855AC"/>
    <w:rsid w:val="00EA221E"/>
    <w:rsid w:val="00EB6945"/>
    <w:rsid w:val="00EC7EF5"/>
    <w:rsid w:val="00EE3267"/>
    <w:rsid w:val="00EE57FB"/>
    <w:rsid w:val="00F2306D"/>
    <w:rsid w:val="00F25D8B"/>
    <w:rsid w:val="00F353CA"/>
    <w:rsid w:val="00F7448C"/>
    <w:rsid w:val="00F956F0"/>
    <w:rsid w:val="00FA63E0"/>
    <w:rsid w:val="00FC526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ABB34E8-046A-45C2-A413-46BF349563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32F6"/>
  </w:style>
  <w:style w:type="paragraph" w:styleId="1">
    <w:name w:val="heading 1"/>
    <w:basedOn w:val="a"/>
    <w:next w:val="a"/>
    <w:link w:val="10"/>
    <w:uiPriority w:val="9"/>
    <w:qFormat/>
    <w:rsid w:val="003B2805"/>
    <w:pPr>
      <w:keepNext/>
      <w:keepLines/>
      <w:spacing w:before="480" w:after="0"/>
      <w:outlineLvl w:val="0"/>
    </w:pPr>
    <w:rPr>
      <w:rFonts w:asciiTheme="majorHAnsi" w:eastAsiaTheme="majorEastAsia" w:hAnsiTheme="majorHAnsi" w:cstheme="majorBidi"/>
      <w:b/>
      <w:bCs/>
      <w:color w:val="365F91" w:themeColor="accent1" w:themeShade="BF"/>
      <w:sz w:val="28"/>
      <w:szCs w:val="28"/>
      <w:lang w:val="ru-RU"/>
    </w:rPr>
  </w:style>
  <w:style w:type="paragraph" w:styleId="2">
    <w:name w:val="heading 2"/>
    <w:basedOn w:val="a"/>
    <w:next w:val="a"/>
    <w:link w:val="20"/>
    <w:uiPriority w:val="9"/>
    <w:semiHidden/>
    <w:unhideWhenUsed/>
    <w:qFormat/>
    <w:rsid w:val="003B2805"/>
    <w:pPr>
      <w:keepNext/>
      <w:keepLines/>
      <w:spacing w:before="200" w:after="0"/>
      <w:outlineLvl w:val="1"/>
    </w:pPr>
    <w:rPr>
      <w:rFonts w:asciiTheme="majorHAnsi" w:eastAsiaTheme="majorEastAsia" w:hAnsiTheme="majorHAnsi" w:cstheme="majorBidi"/>
      <w:b/>
      <w:bCs/>
      <w:color w:val="4F81BD" w:themeColor="accent1"/>
      <w:sz w:val="26"/>
      <w:szCs w:val="26"/>
      <w:lang w:val="ru-RU"/>
    </w:rPr>
  </w:style>
  <w:style w:type="paragraph" w:styleId="3">
    <w:name w:val="heading 3"/>
    <w:basedOn w:val="a"/>
    <w:next w:val="a"/>
    <w:link w:val="30"/>
    <w:uiPriority w:val="9"/>
    <w:semiHidden/>
    <w:unhideWhenUsed/>
    <w:qFormat/>
    <w:rsid w:val="003B2805"/>
    <w:pPr>
      <w:keepNext/>
      <w:keepLines/>
      <w:spacing w:before="200" w:after="0"/>
      <w:outlineLvl w:val="2"/>
    </w:pPr>
    <w:rPr>
      <w:rFonts w:asciiTheme="majorHAnsi" w:eastAsiaTheme="majorEastAsia" w:hAnsiTheme="majorHAnsi" w:cstheme="majorBidi"/>
      <w:b/>
      <w:bCs/>
      <w:color w:val="4F81BD" w:themeColor="accent1"/>
      <w:lang w:val="ru-RU"/>
    </w:rPr>
  </w:style>
  <w:style w:type="paragraph" w:styleId="5">
    <w:name w:val="heading 5"/>
    <w:basedOn w:val="a"/>
    <w:next w:val="a"/>
    <w:link w:val="50"/>
    <w:qFormat/>
    <w:rsid w:val="00E33A5E"/>
    <w:pPr>
      <w:spacing w:before="240" w:after="60"/>
      <w:outlineLvl w:val="4"/>
    </w:pPr>
    <w:rPr>
      <w:rFonts w:ascii="Calibri" w:eastAsia="Times New Roman" w:hAnsi="Calibri"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8265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8265E"/>
    <w:rPr>
      <w:rFonts w:ascii="Tahoma" w:hAnsi="Tahoma" w:cs="Tahoma"/>
      <w:sz w:val="16"/>
      <w:szCs w:val="16"/>
    </w:rPr>
  </w:style>
  <w:style w:type="paragraph" w:styleId="a5">
    <w:name w:val="Normal (Web)"/>
    <w:basedOn w:val="a"/>
    <w:uiPriority w:val="99"/>
    <w:rsid w:val="0029551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6">
    <w:name w:val="Hyperlink"/>
    <w:uiPriority w:val="99"/>
    <w:rsid w:val="00295512"/>
    <w:rPr>
      <w:color w:val="0000FF"/>
      <w:u w:val="single"/>
    </w:rPr>
  </w:style>
  <w:style w:type="character" w:customStyle="1" w:styleId="a7">
    <w:name w:val="Основной текст_"/>
    <w:basedOn w:val="a0"/>
    <w:link w:val="11"/>
    <w:rsid w:val="00C01585"/>
    <w:rPr>
      <w:rFonts w:ascii="Times New Roman" w:eastAsia="Times New Roman" w:hAnsi="Times New Roman" w:cs="Times New Roman"/>
      <w:sz w:val="25"/>
      <w:szCs w:val="25"/>
      <w:shd w:val="clear" w:color="auto" w:fill="FFFFFF"/>
    </w:rPr>
  </w:style>
  <w:style w:type="paragraph" w:customStyle="1" w:styleId="11">
    <w:name w:val="Основной текст1"/>
    <w:basedOn w:val="a"/>
    <w:link w:val="a7"/>
    <w:rsid w:val="00C01585"/>
    <w:pPr>
      <w:shd w:val="clear" w:color="auto" w:fill="FFFFFF"/>
      <w:spacing w:before="420" w:after="240" w:line="322" w:lineRule="exact"/>
      <w:ind w:hanging="360"/>
      <w:jc w:val="both"/>
    </w:pPr>
    <w:rPr>
      <w:rFonts w:ascii="Times New Roman" w:eastAsia="Times New Roman" w:hAnsi="Times New Roman" w:cs="Times New Roman"/>
      <w:sz w:val="25"/>
      <w:szCs w:val="25"/>
    </w:rPr>
  </w:style>
  <w:style w:type="paragraph" w:styleId="a8">
    <w:name w:val="List Paragraph"/>
    <w:basedOn w:val="a"/>
    <w:uiPriority w:val="34"/>
    <w:qFormat/>
    <w:rsid w:val="00C01585"/>
    <w:pPr>
      <w:ind w:left="720"/>
      <w:contextualSpacing/>
    </w:pPr>
  </w:style>
  <w:style w:type="paragraph" w:styleId="a9">
    <w:name w:val="Title"/>
    <w:basedOn w:val="a"/>
    <w:next w:val="a"/>
    <w:link w:val="aa"/>
    <w:qFormat/>
    <w:rsid w:val="00D20385"/>
    <w:pPr>
      <w:spacing w:before="240" w:after="60"/>
      <w:jc w:val="center"/>
      <w:outlineLvl w:val="0"/>
    </w:pPr>
    <w:rPr>
      <w:rFonts w:ascii="Cambria" w:eastAsia="Times New Roman" w:hAnsi="Cambria" w:cs="Times New Roman"/>
      <w:b/>
      <w:bCs/>
      <w:kern w:val="28"/>
      <w:sz w:val="32"/>
      <w:szCs w:val="32"/>
    </w:rPr>
  </w:style>
  <w:style w:type="character" w:customStyle="1" w:styleId="aa">
    <w:name w:val="Название Знак"/>
    <w:basedOn w:val="a0"/>
    <w:link w:val="a9"/>
    <w:rsid w:val="00D20385"/>
    <w:rPr>
      <w:rFonts w:ascii="Cambria" w:eastAsia="Times New Roman" w:hAnsi="Cambria" w:cs="Times New Roman"/>
      <w:b/>
      <w:bCs/>
      <w:kern w:val="28"/>
      <w:sz w:val="32"/>
      <w:szCs w:val="32"/>
    </w:rPr>
  </w:style>
  <w:style w:type="character" w:styleId="ab">
    <w:name w:val="Emphasis"/>
    <w:uiPriority w:val="20"/>
    <w:qFormat/>
    <w:rsid w:val="00D20385"/>
    <w:rPr>
      <w:i/>
      <w:iCs/>
    </w:rPr>
  </w:style>
  <w:style w:type="character" w:customStyle="1" w:styleId="50">
    <w:name w:val="Заголовок 5 Знак"/>
    <w:basedOn w:val="a0"/>
    <w:link w:val="5"/>
    <w:rsid w:val="00E33A5E"/>
    <w:rPr>
      <w:rFonts w:ascii="Calibri" w:eastAsia="Times New Roman" w:hAnsi="Calibri" w:cs="Times New Roman"/>
      <w:b/>
      <w:bCs/>
      <w:i/>
      <w:iCs/>
      <w:sz w:val="26"/>
      <w:szCs w:val="26"/>
    </w:rPr>
  </w:style>
  <w:style w:type="character" w:customStyle="1" w:styleId="apple-converted-space">
    <w:name w:val="apple-converted-space"/>
    <w:basedOn w:val="a0"/>
    <w:uiPriority w:val="99"/>
    <w:rsid w:val="007D7C35"/>
  </w:style>
  <w:style w:type="paragraph" w:customStyle="1" w:styleId="paragraphscx197385007">
    <w:name w:val="paragraph scx197385007"/>
    <w:basedOn w:val="a"/>
    <w:rsid w:val="00E3294D"/>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normaltextrunscx197385007">
    <w:name w:val="normaltextrun scx197385007"/>
    <w:basedOn w:val="a0"/>
    <w:rsid w:val="00E3294D"/>
  </w:style>
  <w:style w:type="paragraph" w:styleId="ac">
    <w:name w:val="No Spacing"/>
    <w:uiPriority w:val="1"/>
    <w:qFormat/>
    <w:rsid w:val="00F956F0"/>
    <w:pPr>
      <w:widowControl w:val="0"/>
      <w:spacing w:after="0" w:line="240" w:lineRule="auto"/>
    </w:pPr>
    <w:rPr>
      <w:rFonts w:ascii="Calibri" w:eastAsia="Calibri" w:hAnsi="Calibri" w:cs="Calibri"/>
      <w:lang w:val="en-US"/>
    </w:rPr>
  </w:style>
  <w:style w:type="character" w:customStyle="1" w:styleId="10">
    <w:name w:val="Заголовок 1 Знак"/>
    <w:basedOn w:val="a0"/>
    <w:link w:val="1"/>
    <w:uiPriority w:val="9"/>
    <w:rsid w:val="003B2805"/>
    <w:rPr>
      <w:rFonts w:asciiTheme="majorHAnsi" w:eastAsiaTheme="majorEastAsia" w:hAnsiTheme="majorHAnsi" w:cstheme="majorBidi"/>
      <w:b/>
      <w:bCs/>
      <w:color w:val="365F91" w:themeColor="accent1" w:themeShade="BF"/>
      <w:sz w:val="28"/>
      <w:szCs w:val="28"/>
      <w:lang w:val="ru-RU"/>
    </w:rPr>
  </w:style>
  <w:style w:type="character" w:customStyle="1" w:styleId="20">
    <w:name w:val="Заголовок 2 Знак"/>
    <w:basedOn w:val="a0"/>
    <w:link w:val="2"/>
    <w:uiPriority w:val="9"/>
    <w:semiHidden/>
    <w:rsid w:val="003B2805"/>
    <w:rPr>
      <w:rFonts w:asciiTheme="majorHAnsi" w:eastAsiaTheme="majorEastAsia" w:hAnsiTheme="majorHAnsi" w:cstheme="majorBidi"/>
      <w:b/>
      <w:bCs/>
      <w:color w:val="4F81BD" w:themeColor="accent1"/>
      <w:sz w:val="26"/>
      <w:szCs w:val="26"/>
      <w:lang w:val="ru-RU"/>
    </w:rPr>
  </w:style>
  <w:style w:type="character" w:customStyle="1" w:styleId="30">
    <w:name w:val="Заголовок 3 Знак"/>
    <w:basedOn w:val="a0"/>
    <w:link w:val="3"/>
    <w:uiPriority w:val="9"/>
    <w:semiHidden/>
    <w:rsid w:val="003B2805"/>
    <w:rPr>
      <w:rFonts w:asciiTheme="majorHAnsi" w:eastAsiaTheme="majorEastAsia" w:hAnsiTheme="majorHAnsi" w:cstheme="majorBidi"/>
      <w:b/>
      <w:bCs/>
      <w:color w:val="4F81BD" w:themeColor="accent1"/>
      <w:lang w:val="ru-RU"/>
    </w:rPr>
  </w:style>
  <w:style w:type="paragraph" w:styleId="21">
    <w:name w:val="Body Text 2"/>
    <w:basedOn w:val="a"/>
    <w:link w:val="22"/>
    <w:uiPriority w:val="99"/>
    <w:semiHidden/>
    <w:unhideWhenUsed/>
    <w:rsid w:val="003B2805"/>
    <w:pPr>
      <w:spacing w:after="120" w:line="480" w:lineRule="auto"/>
    </w:pPr>
    <w:rPr>
      <w:lang w:val="ru-RU"/>
    </w:rPr>
  </w:style>
  <w:style w:type="character" w:customStyle="1" w:styleId="22">
    <w:name w:val="Основной текст 2 Знак"/>
    <w:basedOn w:val="a0"/>
    <w:link w:val="21"/>
    <w:uiPriority w:val="99"/>
    <w:semiHidden/>
    <w:rsid w:val="003B2805"/>
    <w:rPr>
      <w:lang w:val="ru-RU"/>
    </w:rPr>
  </w:style>
  <w:style w:type="paragraph" w:styleId="ad">
    <w:name w:val="Body Text"/>
    <w:basedOn w:val="a"/>
    <w:link w:val="ae"/>
    <w:uiPriority w:val="99"/>
    <w:semiHidden/>
    <w:unhideWhenUsed/>
    <w:rsid w:val="003B2805"/>
    <w:pPr>
      <w:spacing w:after="120"/>
    </w:pPr>
    <w:rPr>
      <w:lang w:val="ru-RU"/>
    </w:rPr>
  </w:style>
  <w:style w:type="character" w:customStyle="1" w:styleId="ae">
    <w:name w:val="Основной текст Знак"/>
    <w:basedOn w:val="a0"/>
    <w:link w:val="ad"/>
    <w:uiPriority w:val="99"/>
    <w:semiHidden/>
    <w:rsid w:val="003B2805"/>
    <w:rPr>
      <w:lang w:val="ru-RU"/>
    </w:rPr>
  </w:style>
  <w:style w:type="paragraph" w:styleId="31">
    <w:name w:val="Body Text 3"/>
    <w:basedOn w:val="a"/>
    <w:link w:val="32"/>
    <w:uiPriority w:val="99"/>
    <w:semiHidden/>
    <w:unhideWhenUsed/>
    <w:rsid w:val="003B2805"/>
    <w:pPr>
      <w:spacing w:after="120"/>
    </w:pPr>
    <w:rPr>
      <w:sz w:val="16"/>
      <w:szCs w:val="16"/>
      <w:lang w:val="ru-RU"/>
    </w:rPr>
  </w:style>
  <w:style w:type="character" w:customStyle="1" w:styleId="32">
    <w:name w:val="Основной текст 3 Знак"/>
    <w:basedOn w:val="a0"/>
    <w:link w:val="31"/>
    <w:uiPriority w:val="99"/>
    <w:semiHidden/>
    <w:rsid w:val="003B2805"/>
    <w:rPr>
      <w:sz w:val="16"/>
      <w:szCs w:val="16"/>
      <w:lang w:val="ru-RU"/>
    </w:rPr>
  </w:style>
  <w:style w:type="paragraph" w:styleId="af">
    <w:name w:val="header"/>
    <w:basedOn w:val="a"/>
    <w:link w:val="af0"/>
    <w:uiPriority w:val="99"/>
    <w:unhideWhenUsed/>
    <w:rsid w:val="00AA4EDF"/>
    <w:pPr>
      <w:tabs>
        <w:tab w:val="center" w:pos="4819"/>
        <w:tab w:val="right" w:pos="9639"/>
      </w:tabs>
      <w:spacing w:after="0" w:line="240" w:lineRule="auto"/>
    </w:pPr>
  </w:style>
  <w:style w:type="character" w:customStyle="1" w:styleId="af0">
    <w:name w:val="Верхний колонтитул Знак"/>
    <w:basedOn w:val="a0"/>
    <w:link w:val="af"/>
    <w:uiPriority w:val="99"/>
    <w:rsid w:val="00AA4EDF"/>
  </w:style>
  <w:style w:type="paragraph" w:styleId="af1">
    <w:name w:val="footer"/>
    <w:basedOn w:val="a"/>
    <w:link w:val="af2"/>
    <w:uiPriority w:val="99"/>
    <w:unhideWhenUsed/>
    <w:rsid w:val="00AA4EDF"/>
    <w:pPr>
      <w:tabs>
        <w:tab w:val="center" w:pos="4819"/>
        <w:tab w:val="right" w:pos="9639"/>
      </w:tabs>
      <w:spacing w:after="0" w:line="240" w:lineRule="auto"/>
    </w:pPr>
  </w:style>
  <w:style w:type="character" w:customStyle="1" w:styleId="af2">
    <w:name w:val="Нижний колонтитул Знак"/>
    <w:basedOn w:val="a0"/>
    <w:link w:val="af1"/>
    <w:uiPriority w:val="99"/>
    <w:rsid w:val="00AA4E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90849">
      <w:bodyDiv w:val="1"/>
      <w:marLeft w:val="0"/>
      <w:marRight w:val="0"/>
      <w:marTop w:val="0"/>
      <w:marBottom w:val="0"/>
      <w:divBdr>
        <w:top w:val="none" w:sz="0" w:space="0" w:color="auto"/>
        <w:left w:val="none" w:sz="0" w:space="0" w:color="auto"/>
        <w:bottom w:val="none" w:sz="0" w:space="0" w:color="auto"/>
        <w:right w:val="none" w:sz="0" w:space="0" w:color="auto"/>
      </w:divBdr>
    </w:div>
    <w:div w:id="66348581">
      <w:bodyDiv w:val="1"/>
      <w:marLeft w:val="0"/>
      <w:marRight w:val="0"/>
      <w:marTop w:val="0"/>
      <w:marBottom w:val="0"/>
      <w:divBdr>
        <w:top w:val="none" w:sz="0" w:space="0" w:color="auto"/>
        <w:left w:val="none" w:sz="0" w:space="0" w:color="auto"/>
        <w:bottom w:val="none" w:sz="0" w:space="0" w:color="auto"/>
        <w:right w:val="none" w:sz="0" w:space="0" w:color="auto"/>
      </w:divBdr>
    </w:div>
    <w:div w:id="140662030">
      <w:bodyDiv w:val="1"/>
      <w:marLeft w:val="0"/>
      <w:marRight w:val="0"/>
      <w:marTop w:val="0"/>
      <w:marBottom w:val="0"/>
      <w:divBdr>
        <w:top w:val="none" w:sz="0" w:space="0" w:color="auto"/>
        <w:left w:val="none" w:sz="0" w:space="0" w:color="auto"/>
        <w:bottom w:val="none" w:sz="0" w:space="0" w:color="auto"/>
        <w:right w:val="none" w:sz="0" w:space="0" w:color="auto"/>
      </w:divBdr>
      <w:divsChild>
        <w:div w:id="1486891388">
          <w:marLeft w:val="547"/>
          <w:marRight w:val="0"/>
          <w:marTop w:val="0"/>
          <w:marBottom w:val="0"/>
          <w:divBdr>
            <w:top w:val="none" w:sz="0" w:space="0" w:color="auto"/>
            <w:left w:val="none" w:sz="0" w:space="0" w:color="auto"/>
            <w:bottom w:val="none" w:sz="0" w:space="0" w:color="auto"/>
            <w:right w:val="none" w:sz="0" w:space="0" w:color="auto"/>
          </w:divBdr>
        </w:div>
      </w:divsChild>
    </w:div>
    <w:div w:id="270820386">
      <w:bodyDiv w:val="1"/>
      <w:marLeft w:val="0"/>
      <w:marRight w:val="0"/>
      <w:marTop w:val="0"/>
      <w:marBottom w:val="0"/>
      <w:divBdr>
        <w:top w:val="none" w:sz="0" w:space="0" w:color="auto"/>
        <w:left w:val="none" w:sz="0" w:space="0" w:color="auto"/>
        <w:bottom w:val="none" w:sz="0" w:space="0" w:color="auto"/>
        <w:right w:val="none" w:sz="0" w:space="0" w:color="auto"/>
      </w:divBdr>
    </w:div>
    <w:div w:id="272055815">
      <w:bodyDiv w:val="1"/>
      <w:marLeft w:val="0"/>
      <w:marRight w:val="0"/>
      <w:marTop w:val="0"/>
      <w:marBottom w:val="0"/>
      <w:divBdr>
        <w:top w:val="none" w:sz="0" w:space="0" w:color="auto"/>
        <w:left w:val="none" w:sz="0" w:space="0" w:color="auto"/>
        <w:bottom w:val="none" w:sz="0" w:space="0" w:color="auto"/>
        <w:right w:val="none" w:sz="0" w:space="0" w:color="auto"/>
      </w:divBdr>
    </w:div>
    <w:div w:id="281347602">
      <w:bodyDiv w:val="1"/>
      <w:marLeft w:val="0"/>
      <w:marRight w:val="0"/>
      <w:marTop w:val="0"/>
      <w:marBottom w:val="0"/>
      <w:divBdr>
        <w:top w:val="none" w:sz="0" w:space="0" w:color="auto"/>
        <w:left w:val="none" w:sz="0" w:space="0" w:color="auto"/>
        <w:bottom w:val="none" w:sz="0" w:space="0" w:color="auto"/>
        <w:right w:val="none" w:sz="0" w:space="0" w:color="auto"/>
      </w:divBdr>
    </w:div>
    <w:div w:id="439225456">
      <w:bodyDiv w:val="1"/>
      <w:marLeft w:val="0"/>
      <w:marRight w:val="0"/>
      <w:marTop w:val="0"/>
      <w:marBottom w:val="0"/>
      <w:divBdr>
        <w:top w:val="none" w:sz="0" w:space="0" w:color="auto"/>
        <w:left w:val="none" w:sz="0" w:space="0" w:color="auto"/>
        <w:bottom w:val="none" w:sz="0" w:space="0" w:color="auto"/>
        <w:right w:val="none" w:sz="0" w:space="0" w:color="auto"/>
      </w:divBdr>
    </w:div>
    <w:div w:id="494420553">
      <w:bodyDiv w:val="1"/>
      <w:marLeft w:val="0"/>
      <w:marRight w:val="0"/>
      <w:marTop w:val="0"/>
      <w:marBottom w:val="0"/>
      <w:divBdr>
        <w:top w:val="none" w:sz="0" w:space="0" w:color="auto"/>
        <w:left w:val="none" w:sz="0" w:space="0" w:color="auto"/>
        <w:bottom w:val="none" w:sz="0" w:space="0" w:color="auto"/>
        <w:right w:val="none" w:sz="0" w:space="0" w:color="auto"/>
      </w:divBdr>
    </w:div>
    <w:div w:id="510604708">
      <w:bodyDiv w:val="1"/>
      <w:marLeft w:val="0"/>
      <w:marRight w:val="0"/>
      <w:marTop w:val="0"/>
      <w:marBottom w:val="0"/>
      <w:divBdr>
        <w:top w:val="none" w:sz="0" w:space="0" w:color="auto"/>
        <w:left w:val="none" w:sz="0" w:space="0" w:color="auto"/>
        <w:bottom w:val="none" w:sz="0" w:space="0" w:color="auto"/>
        <w:right w:val="none" w:sz="0" w:space="0" w:color="auto"/>
      </w:divBdr>
    </w:div>
    <w:div w:id="603919799">
      <w:bodyDiv w:val="1"/>
      <w:marLeft w:val="0"/>
      <w:marRight w:val="0"/>
      <w:marTop w:val="0"/>
      <w:marBottom w:val="0"/>
      <w:divBdr>
        <w:top w:val="none" w:sz="0" w:space="0" w:color="auto"/>
        <w:left w:val="none" w:sz="0" w:space="0" w:color="auto"/>
        <w:bottom w:val="none" w:sz="0" w:space="0" w:color="auto"/>
        <w:right w:val="none" w:sz="0" w:space="0" w:color="auto"/>
      </w:divBdr>
      <w:divsChild>
        <w:div w:id="951669109">
          <w:marLeft w:val="547"/>
          <w:marRight w:val="0"/>
          <w:marTop w:val="0"/>
          <w:marBottom w:val="0"/>
          <w:divBdr>
            <w:top w:val="none" w:sz="0" w:space="0" w:color="auto"/>
            <w:left w:val="none" w:sz="0" w:space="0" w:color="auto"/>
            <w:bottom w:val="none" w:sz="0" w:space="0" w:color="auto"/>
            <w:right w:val="none" w:sz="0" w:space="0" w:color="auto"/>
          </w:divBdr>
        </w:div>
        <w:div w:id="285354602">
          <w:marLeft w:val="547"/>
          <w:marRight w:val="0"/>
          <w:marTop w:val="0"/>
          <w:marBottom w:val="0"/>
          <w:divBdr>
            <w:top w:val="none" w:sz="0" w:space="0" w:color="auto"/>
            <w:left w:val="none" w:sz="0" w:space="0" w:color="auto"/>
            <w:bottom w:val="none" w:sz="0" w:space="0" w:color="auto"/>
            <w:right w:val="none" w:sz="0" w:space="0" w:color="auto"/>
          </w:divBdr>
        </w:div>
        <w:div w:id="1178234832">
          <w:marLeft w:val="547"/>
          <w:marRight w:val="0"/>
          <w:marTop w:val="0"/>
          <w:marBottom w:val="0"/>
          <w:divBdr>
            <w:top w:val="none" w:sz="0" w:space="0" w:color="auto"/>
            <w:left w:val="none" w:sz="0" w:space="0" w:color="auto"/>
            <w:bottom w:val="none" w:sz="0" w:space="0" w:color="auto"/>
            <w:right w:val="none" w:sz="0" w:space="0" w:color="auto"/>
          </w:divBdr>
        </w:div>
        <w:div w:id="702024865">
          <w:marLeft w:val="547"/>
          <w:marRight w:val="0"/>
          <w:marTop w:val="0"/>
          <w:marBottom w:val="0"/>
          <w:divBdr>
            <w:top w:val="none" w:sz="0" w:space="0" w:color="auto"/>
            <w:left w:val="none" w:sz="0" w:space="0" w:color="auto"/>
            <w:bottom w:val="none" w:sz="0" w:space="0" w:color="auto"/>
            <w:right w:val="none" w:sz="0" w:space="0" w:color="auto"/>
          </w:divBdr>
        </w:div>
        <w:div w:id="2077782965">
          <w:marLeft w:val="547"/>
          <w:marRight w:val="0"/>
          <w:marTop w:val="0"/>
          <w:marBottom w:val="0"/>
          <w:divBdr>
            <w:top w:val="none" w:sz="0" w:space="0" w:color="auto"/>
            <w:left w:val="none" w:sz="0" w:space="0" w:color="auto"/>
            <w:bottom w:val="none" w:sz="0" w:space="0" w:color="auto"/>
            <w:right w:val="none" w:sz="0" w:space="0" w:color="auto"/>
          </w:divBdr>
        </w:div>
        <w:div w:id="2121024112">
          <w:marLeft w:val="547"/>
          <w:marRight w:val="0"/>
          <w:marTop w:val="0"/>
          <w:marBottom w:val="0"/>
          <w:divBdr>
            <w:top w:val="none" w:sz="0" w:space="0" w:color="auto"/>
            <w:left w:val="none" w:sz="0" w:space="0" w:color="auto"/>
            <w:bottom w:val="none" w:sz="0" w:space="0" w:color="auto"/>
            <w:right w:val="none" w:sz="0" w:space="0" w:color="auto"/>
          </w:divBdr>
        </w:div>
        <w:div w:id="1616862118">
          <w:marLeft w:val="547"/>
          <w:marRight w:val="0"/>
          <w:marTop w:val="0"/>
          <w:marBottom w:val="0"/>
          <w:divBdr>
            <w:top w:val="none" w:sz="0" w:space="0" w:color="auto"/>
            <w:left w:val="none" w:sz="0" w:space="0" w:color="auto"/>
            <w:bottom w:val="none" w:sz="0" w:space="0" w:color="auto"/>
            <w:right w:val="none" w:sz="0" w:space="0" w:color="auto"/>
          </w:divBdr>
        </w:div>
      </w:divsChild>
    </w:div>
    <w:div w:id="665592647">
      <w:bodyDiv w:val="1"/>
      <w:marLeft w:val="0"/>
      <w:marRight w:val="0"/>
      <w:marTop w:val="0"/>
      <w:marBottom w:val="0"/>
      <w:divBdr>
        <w:top w:val="none" w:sz="0" w:space="0" w:color="auto"/>
        <w:left w:val="none" w:sz="0" w:space="0" w:color="auto"/>
        <w:bottom w:val="none" w:sz="0" w:space="0" w:color="auto"/>
        <w:right w:val="none" w:sz="0" w:space="0" w:color="auto"/>
      </w:divBdr>
    </w:div>
    <w:div w:id="794442236">
      <w:bodyDiv w:val="1"/>
      <w:marLeft w:val="0"/>
      <w:marRight w:val="0"/>
      <w:marTop w:val="0"/>
      <w:marBottom w:val="0"/>
      <w:divBdr>
        <w:top w:val="none" w:sz="0" w:space="0" w:color="auto"/>
        <w:left w:val="none" w:sz="0" w:space="0" w:color="auto"/>
        <w:bottom w:val="none" w:sz="0" w:space="0" w:color="auto"/>
        <w:right w:val="none" w:sz="0" w:space="0" w:color="auto"/>
      </w:divBdr>
      <w:divsChild>
        <w:div w:id="99298993">
          <w:marLeft w:val="547"/>
          <w:marRight w:val="0"/>
          <w:marTop w:val="0"/>
          <w:marBottom w:val="0"/>
          <w:divBdr>
            <w:top w:val="none" w:sz="0" w:space="0" w:color="auto"/>
            <w:left w:val="none" w:sz="0" w:space="0" w:color="auto"/>
            <w:bottom w:val="none" w:sz="0" w:space="0" w:color="auto"/>
            <w:right w:val="none" w:sz="0" w:space="0" w:color="auto"/>
          </w:divBdr>
        </w:div>
        <w:div w:id="1159078981">
          <w:marLeft w:val="547"/>
          <w:marRight w:val="0"/>
          <w:marTop w:val="0"/>
          <w:marBottom w:val="0"/>
          <w:divBdr>
            <w:top w:val="none" w:sz="0" w:space="0" w:color="auto"/>
            <w:left w:val="none" w:sz="0" w:space="0" w:color="auto"/>
            <w:bottom w:val="none" w:sz="0" w:space="0" w:color="auto"/>
            <w:right w:val="none" w:sz="0" w:space="0" w:color="auto"/>
          </w:divBdr>
        </w:div>
        <w:div w:id="33694310">
          <w:marLeft w:val="547"/>
          <w:marRight w:val="0"/>
          <w:marTop w:val="0"/>
          <w:marBottom w:val="0"/>
          <w:divBdr>
            <w:top w:val="none" w:sz="0" w:space="0" w:color="auto"/>
            <w:left w:val="none" w:sz="0" w:space="0" w:color="auto"/>
            <w:bottom w:val="none" w:sz="0" w:space="0" w:color="auto"/>
            <w:right w:val="none" w:sz="0" w:space="0" w:color="auto"/>
          </w:divBdr>
        </w:div>
        <w:div w:id="853348559">
          <w:marLeft w:val="547"/>
          <w:marRight w:val="0"/>
          <w:marTop w:val="0"/>
          <w:marBottom w:val="0"/>
          <w:divBdr>
            <w:top w:val="none" w:sz="0" w:space="0" w:color="auto"/>
            <w:left w:val="none" w:sz="0" w:space="0" w:color="auto"/>
            <w:bottom w:val="none" w:sz="0" w:space="0" w:color="auto"/>
            <w:right w:val="none" w:sz="0" w:space="0" w:color="auto"/>
          </w:divBdr>
        </w:div>
        <w:div w:id="1366061888">
          <w:marLeft w:val="547"/>
          <w:marRight w:val="0"/>
          <w:marTop w:val="0"/>
          <w:marBottom w:val="0"/>
          <w:divBdr>
            <w:top w:val="none" w:sz="0" w:space="0" w:color="auto"/>
            <w:left w:val="none" w:sz="0" w:space="0" w:color="auto"/>
            <w:bottom w:val="none" w:sz="0" w:space="0" w:color="auto"/>
            <w:right w:val="none" w:sz="0" w:space="0" w:color="auto"/>
          </w:divBdr>
        </w:div>
        <w:div w:id="190073439">
          <w:marLeft w:val="547"/>
          <w:marRight w:val="0"/>
          <w:marTop w:val="0"/>
          <w:marBottom w:val="0"/>
          <w:divBdr>
            <w:top w:val="none" w:sz="0" w:space="0" w:color="auto"/>
            <w:left w:val="none" w:sz="0" w:space="0" w:color="auto"/>
            <w:bottom w:val="none" w:sz="0" w:space="0" w:color="auto"/>
            <w:right w:val="none" w:sz="0" w:space="0" w:color="auto"/>
          </w:divBdr>
        </w:div>
      </w:divsChild>
    </w:div>
    <w:div w:id="800539622">
      <w:bodyDiv w:val="1"/>
      <w:marLeft w:val="0"/>
      <w:marRight w:val="0"/>
      <w:marTop w:val="0"/>
      <w:marBottom w:val="0"/>
      <w:divBdr>
        <w:top w:val="none" w:sz="0" w:space="0" w:color="auto"/>
        <w:left w:val="none" w:sz="0" w:space="0" w:color="auto"/>
        <w:bottom w:val="none" w:sz="0" w:space="0" w:color="auto"/>
        <w:right w:val="none" w:sz="0" w:space="0" w:color="auto"/>
      </w:divBdr>
    </w:div>
    <w:div w:id="827749092">
      <w:bodyDiv w:val="1"/>
      <w:marLeft w:val="0"/>
      <w:marRight w:val="0"/>
      <w:marTop w:val="0"/>
      <w:marBottom w:val="0"/>
      <w:divBdr>
        <w:top w:val="none" w:sz="0" w:space="0" w:color="auto"/>
        <w:left w:val="none" w:sz="0" w:space="0" w:color="auto"/>
        <w:bottom w:val="none" w:sz="0" w:space="0" w:color="auto"/>
        <w:right w:val="none" w:sz="0" w:space="0" w:color="auto"/>
      </w:divBdr>
      <w:divsChild>
        <w:div w:id="1404335212">
          <w:marLeft w:val="547"/>
          <w:marRight w:val="0"/>
          <w:marTop w:val="0"/>
          <w:marBottom w:val="0"/>
          <w:divBdr>
            <w:top w:val="none" w:sz="0" w:space="0" w:color="auto"/>
            <w:left w:val="none" w:sz="0" w:space="0" w:color="auto"/>
            <w:bottom w:val="none" w:sz="0" w:space="0" w:color="auto"/>
            <w:right w:val="none" w:sz="0" w:space="0" w:color="auto"/>
          </w:divBdr>
        </w:div>
        <w:div w:id="1904557229">
          <w:marLeft w:val="547"/>
          <w:marRight w:val="0"/>
          <w:marTop w:val="0"/>
          <w:marBottom w:val="0"/>
          <w:divBdr>
            <w:top w:val="none" w:sz="0" w:space="0" w:color="auto"/>
            <w:left w:val="none" w:sz="0" w:space="0" w:color="auto"/>
            <w:bottom w:val="none" w:sz="0" w:space="0" w:color="auto"/>
            <w:right w:val="none" w:sz="0" w:space="0" w:color="auto"/>
          </w:divBdr>
        </w:div>
        <w:div w:id="1095783994">
          <w:marLeft w:val="547"/>
          <w:marRight w:val="0"/>
          <w:marTop w:val="0"/>
          <w:marBottom w:val="0"/>
          <w:divBdr>
            <w:top w:val="none" w:sz="0" w:space="0" w:color="auto"/>
            <w:left w:val="none" w:sz="0" w:space="0" w:color="auto"/>
            <w:bottom w:val="none" w:sz="0" w:space="0" w:color="auto"/>
            <w:right w:val="none" w:sz="0" w:space="0" w:color="auto"/>
          </w:divBdr>
        </w:div>
        <w:div w:id="271979518">
          <w:marLeft w:val="547"/>
          <w:marRight w:val="0"/>
          <w:marTop w:val="0"/>
          <w:marBottom w:val="0"/>
          <w:divBdr>
            <w:top w:val="none" w:sz="0" w:space="0" w:color="auto"/>
            <w:left w:val="none" w:sz="0" w:space="0" w:color="auto"/>
            <w:bottom w:val="none" w:sz="0" w:space="0" w:color="auto"/>
            <w:right w:val="none" w:sz="0" w:space="0" w:color="auto"/>
          </w:divBdr>
        </w:div>
        <w:div w:id="2137410599">
          <w:marLeft w:val="547"/>
          <w:marRight w:val="0"/>
          <w:marTop w:val="0"/>
          <w:marBottom w:val="0"/>
          <w:divBdr>
            <w:top w:val="none" w:sz="0" w:space="0" w:color="auto"/>
            <w:left w:val="none" w:sz="0" w:space="0" w:color="auto"/>
            <w:bottom w:val="none" w:sz="0" w:space="0" w:color="auto"/>
            <w:right w:val="none" w:sz="0" w:space="0" w:color="auto"/>
          </w:divBdr>
        </w:div>
        <w:div w:id="386415093">
          <w:marLeft w:val="547"/>
          <w:marRight w:val="0"/>
          <w:marTop w:val="0"/>
          <w:marBottom w:val="0"/>
          <w:divBdr>
            <w:top w:val="none" w:sz="0" w:space="0" w:color="auto"/>
            <w:left w:val="none" w:sz="0" w:space="0" w:color="auto"/>
            <w:bottom w:val="none" w:sz="0" w:space="0" w:color="auto"/>
            <w:right w:val="none" w:sz="0" w:space="0" w:color="auto"/>
          </w:divBdr>
        </w:div>
        <w:div w:id="26570934">
          <w:marLeft w:val="547"/>
          <w:marRight w:val="0"/>
          <w:marTop w:val="0"/>
          <w:marBottom w:val="0"/>
          <w:divBdr>
            <w:top w:val="none" w:sz="0" w:space="0" w:color="auto"/>
            <w:left w:val="none" w:sz="0" w:space="0" w:color="auto"/>
            <w:bottom w:val="none" w:sz="0" w:space="0" w:color="auto"/>
            <w:right w:val="none" w:sz="0" w:space="0" w:color="auto"/>
          </w:divBdr>
        </w:div>
      </w:divsChild>
    </w:div>
    <w:div w:id="831145468">
      <w:bodyDiv w:val="1"/>
      <w:marLeft w:val="0"/>
      <w:marRight w:val="0"/>
      <w:marTop w:val="0"/>
      <w:marBottom w:val="0"/>
      <w:divBdr>
        <w:top w:val="none" w:sz="0" w:space="0" w:color="auto"/>
        <w:left w:val="none" w:sz="0" w:space="0" w:color="auto"/>
        <w:bottom w:val="none" w:sz="0" w:space="0" w:color="auto"/>
        <w:right w:val="none" w:sz="0" w:space="0" w:color="auto"/>
      </w:divBdr>
    </w:div>
    <w:div w:id="927540177">
      <w:bodyDiv w:val="1"/>
      <w:marLeft w:val="0"/>
      <w:marRight w:val="0"/>
      <w:marTop w:val="0"/>
      <w:marBottom w:val="0"/>
      <w:divBdr>
        <w:top w:val="none" w:sz="0" w:space="0" w:color="auto"/>
        <w:left w:val="none" w:sz="0" w:space="0" w:color="auto"/>
        <w:bottom w:val="none" w:sz="0" w:space="0" w:color="auto"/>
        <w:right w:val="none" w:sz="0" w:space="0" w:color="auto"/>
      </w:divBdr>
    </w:div>
    <w:div w:id="991181526">
      <w:bodyDiv w:val="1"/>
      <w:marLeft w:val="0"/>
      <w:marRight w:val="0"/>
      <w:marTop w:val="0"/>
      <w:marBottom w:val="0"/>
      <w:divBdr>
        <w:top w:val="none" w:sz="0" w:space="0" w:color="auto"/>
        <w:left w:val="none" w:sz="0" w:space="0" w:color="auto"/>
        <w:bottom w:val="none" w:sz="0" w:space="0" w:color="auto"/>
        <w:right w:val="none" w:sz="0" w:space="0" w:color="auto"/>
      </w:divBdr>
      <w:divsChild>
        <w:div w:id="1900676781">
          <w:marLeft w:val="720"/>
          <w:marRight w:val="0"/>
          <w:marTop w:val="134"/>
          <w:marBottom w:val="0"/>
          <w:divBdr>
            <w:top w:val="none" w:sz="0" w:space="0" w:color="auto"/>
            <w:left w:val="none" w:sz="0" w:space="0" w:color="auto"/>
            <w:bottom w:val="none" w:sz="0" w:space="0" w:color="auto"/>
            <w:right w:val="none" w:sz="0" w:space="0" w:color="auto"/>
          </w:divBdr>
        </w:div>
        <w:div w:id="881206229">
          <w:marLeft w:val="720"/>
          <w:marRight w:val="0"/>
          <w:marTop w:val="134"/>
          <w:marBottom w:val="0"/>
          <w:divBdr>
            <w:top w:val="none" w:sz="0" w:space="0" w:color="auto"/>
            <w:left w:val="none" w:sz="0" w:space="0" w:color="auto"/>
            <w:bottom w:val="none" w:sz="0" w:space="0" w:color="auto"/>
            <w:right w:val="none" w:sz="0" w:space="0" w:color="auto"/>
          </w:divBdr>
        </w:div>
      </w:divsChild>
    </w:div>
    <w:div w:id="993920172">
      <w:bodyDiv w:val="1"/>
      <w:marLeft w:val="0"/>
      <w:marRight w:val="0"/>
      <w:marTop w:val="0"/>
      <w:marBottom w:val="0"/>
      <w:divBdr>
        <w:top w:val="none" w:sz="0" w:space="0" w:color="auto"/>
        <w:left w:val="none" w:sz="0" w:space="0" w:color="auto"/>
        <w:bottom w:val="none" w:sz="0" w:space="0" w:color="auto"/>
        <w:right w:val="none" w:sz="0" w:space="0" w:color="auto"/>
      </w:divBdr>
    </w:div>
    <w:div w:id="1070689029">
      <w:bodyDiv w:val="1"/>
      <w:marLeft w:val="0"/>
      <w:marRight w:val="0"/>
      <w:marTop w:val="0"/>
      <w:marBottom w:val="0"/>
      <w:divBdr>
        <w:top w:val="none" w:sz="0" w:space="0" w:color="auto"/>
        <w:left w:val="none" w:sz="0" w:space="0" w:color="auto"/>
        <w:bottom w:val="none" w:sz="0" w:space="0" w:color="auto"/>
        <w:right w:val="none" w:sz="0" w:space="0" w:color="auto"/>
      </w:divBdr>
    </w:div>
    <w:div w:id="1183743834">
      <w:bodyDiv w:val="1"/>
      <w:marLeft w:val="0"/>
      <w:marRight w:val="0"/>
      <w:marTop w:val="0"/>
      <w:marBottom w:val="0"/>
      <w:divBdr>
        <w:top w:val="none" w:sz="0" w:space="0" w:color="auto"/>
        <w:left w:val="none" w:sz="0" w:space="0" w:color="auto"/>
        <w:bottom w:val="none" w:sz="0" w:space="0" w:color="auto"/>
        <w:right w:val="none" w:sz="0" w:space="0" w:color="auto"/>
      </w:divBdr>
    </w:div>
    <w:div w:id="1293175918">
      <w:bodyDiv w:val="1"/>
      <w:marLeft w:val="0"/>
      <w:marRight w:val="0"/>
      <w:marTop w:val="0"/>
      <w:marBottom w:val="0"/>
      <w:divBdr>
        <w:top w:val="none" w:sz="0" w:space="0" w:color="auto"/>
        <w:left w:val="none" w:sz="0" w:space="0" w:color="auto"/>
        <w:bottom w:val="none" w:sz="0" w:space="0" w:color="auto"/>
        <w:right w:val="none" w:sz="0" w:space="0" w:color="auto"/>
      </w:divBdr>
    </w:div>
    <w:div w:id="1311135934">
      <w:bodyDiv w:val="1"/>
      <w:marLeft w:val="0"/>
      <w:marRight w:val="0"/>
      <w:marTop w:val="0"/>
      <w:marBottom w:val="0"/>
      <w:divBdr>
        <w:top w:val="none" w:sz="0" w:space="0" w:color="auto"/>
        <w:left w:val="none" w:sz="0" w:space="0" w:color="auto"/>
        <w:bottom w:val="none" w:sz="0" w:space="0" w:color="auto"/>
        <w:right w:val="none" w:sz="0" w:space="0" w:color="auto"/>
      </w:divBdr>
    </w:div>
    <w:div w:id="1381784819">
      <w:bodyDiv w:val="1"/>
      <w:marLeft w:val="0"/>
      <w:marRight w:val="0"/>
      <w:marTop w:val="0"/>
      <w:marBottom w:val="0"/>
      <w:divBdr>
        <w:top w:val="none" w:sz="0" w:space="0" w:color="auto"/>
        <w:left w:val="none" w:sz="0" w:space="0" w:color="auto"/>
        <w:bottom w:val="none" w:sz="0" w:space="0" w:color="auto"/>
        <w:right w:val="none" w:sz="0" w:space="0" w:color="auto"/>
      </w:divBdr>
    </w:div>
    <w:div w:id="1449592380">
      <w:bodyDiv w:val="1"/>
      <w:marLeft w:val="0"/>
      <w:marRight w:val="0"/>
      <w:marTop w:val="0"/>
      <w:marBottom w:val="0"/>
      <w:divBdr>
        <w:top w:val="none" w:sz="0" w:space="0" w:color="auto"/>
        <w:left w:val="none" w:sz="0" w:space="0" w:color="auto"/>
        <w:bottom w:val="none" w:sz="0" w:space="0" w:color="auto"/>
        <w:right w:val="none" w:sz="0" w:space="0" w:color="auto"/>
      </w:divBdr>
    </w:div>
    <w:div w:id="1455709266">
      <w:bodyDiv w:val="1"/>
      <w:marLeft w:val="0"/>
      <w:marRight w:val="0"/>
      <w:marTop w:val="0"/>
      <w:marBottom w:val="0"/>
      <w:divBdr>
        <w:top w:val="none" w:sz="0" w:space="0" w:color="auto"/>
        <w:left w:val="none" w:sz="0" w:space="0" w:color="auto"/>
        <w:bottom w:val="none" w:sz="0" w:space="0" w:color="auto"/>
        <w:right w:val="none" w:sz="0" w:space="0" w:color="auto"/>
      </w:divBdr>
    </w:div>
    <w:div w:id="1477337489">
      <w:bodyDiv w:val="1"/>
      <w:marLeft w:val="0"/>
      <w:marRight w:val="0"/>
      <w:marTop w:val="0"/>
      <w:marBottom w:val="0"/>
      <w:divBdr>
        <w:top w:val="none" w:sz="0" w:space="0" w:color="auto"/>
        <w:left w:val="none" w:sz="0" w:space="0" w:color="auto"/>
        <w:bottom w:val="none" w:sz="0" w:space="0" w:color="auto"/>
        <w:right w:val="none" w:sz="0" w:space="0" w:color="auto"/>
      </w:divBdr>
    </w:div>
    <w:div w:id="1565287855">
      <w:bodyDiv w:val="1"/>
      <w:marLeft w:val="0"/>
      <w:marRight w:val="0"/>
      <w:marTop w:val="0"/>
      <w:marBottom w:val="0"/>
      <w:divBdr>
        <w:top w:val="none" w:sz="0" w:space="0" w:color="auto"/>
        <w:left w:val="none" w:sz="0" w:space="0" w:color="auto"/>
        <w:bottom w:val="none" w:sz="0" w:space="0" w:color="auto"/>
        <w:right w:val="none" w:sz="0" w:space="0" w:color="auto"/>
      </w:divBdr>
    </w:div>
    <w:div w:id="1565749526">
      <w:bodyDiv w:val="1"/>
      <w:marLeft w:val="0"/>
      <w:marRight w:val="0"/>
      <w:marTop w:val="0"/>
      <w:marBottom w:val="0"/>
      <w:divBdr>
        <w:top w:val="none" w:sz="0" w:space="0" w:color="auto"/>
        <w:left w:val="none" w:sz="0" w:space="0" w:color="auto"/>
        <w:bottom w:val="none" w:sz="0" w:space="0" w:color="auto"/>
        <w:right w:val="none" w:sz="0" w:space="0" w:color="auto"/>
      </w:divBdr>
    </w:div>
    <w:div w:id="1620985399">
      <w:bodyDiv w:val="1"/>
      <w:marLeft w:val="0"/>
      <w:marRight w:val="0"/>
      <w:marTop w:val="0"/>
      <w:marBottom w:val="0"/>
      <w:divBdr>
        <w:top w:val="none" w:sz="0" w:space="0" w:color="auto"/>
        <w:left w:val="none" w:sz="0" w:space="0" w:color="auto"/>
        <w:bottom w:val="none" w:sz="0" w:space="0" w:color="auto"/>
        <w:right w:val="none" w:sz="0" w:space="0" w:color="auto"/>
      </w:divBdr>
    </w:div>
    <w:div w:id="1634948888">
      <w:bodyDiv w:val="1"/>
      <w:marLeft w:val="0"/>
      <w:marRight w:val="0"/>
      <w:marTop w:val="0"/>
      <w:marBottom w:val="0"/>
      <w:divBdr>
        <w:top w:val="none" w:sz="0" w:space="0" w:color="auto"/>
        <w:left w:val="none" w:sz="0" w:space="0" w:color="auto"/>
        <w:bottom w:val="none" w:sz="0" w:space="0" w:color="auto"/>
        <w:right w:val="none" w:sz="0" w:space="0" w:color="auto"/>
      </w:divBdr>
    </w:div>
    <w:div w:id="1647271617">
      <w:bodyDiv w:val="1"/>
      <w:marLeft w:val="0"/>
      <w:marRight w:val="0"/>
      <w:marTop w:val="0"/>
      <w:marBottom w:val="0"/>
      <w:divBdr>
        <w:top w:val="none" w:sz="0" w:space="0" w:color="auto"/>
        <w:left w:val="none" w:sz="0" w:space="0" w:color="auto"/>
        <w:bottom w:val="none" w:sz="0" w:space="0" w:color="auto"/>
        <w:right w:val="none" w:sz="0" w:space="0" w:color="auto"/>
      </w:divBdr>
      <w:divsChild>
        <w:div w:id="349181422">
          <w:marLeft w:val="547"/>
          <w:marRight w:val="0"/>
          <w:marTop w:val="77"/>
          <w:marBottom w:val="0"/>
          <w:divBdr>
            <w:top w:val="none" w:sz="0" w:space="0" w:color="auto"/>
            <w:left w:val="none" w:sz="0" w:space="0" w:color="auto"/>
            <w:bottom w:val="none" w:sz="0" w:space="0" w:color="auto"/>
            <w:right w:val="none" w:sz="0" w:space="0" w:color="auto"/>
          </w:divBdr>
        </w:div>
        <w:div w:id="1361587345">
          <w:marLeft w:val="547"/>
          <w:marRight w:val="0"/>
          <w:marTop w:val="77"/>
          <w:marBottom w:val="0"/>
          <w:divBdr>
            <w:top w:val="none" w:sz="0" w:space="0" w:color="auto"/>
            <w:left w:val="none" w:sz="0" w:space="0" w:color="auto"/>
            <w:bottom w:val="none" w:sz="0" w:space="0" w:color="auto"/>
            <w:right w:val="none" w:sz="0" w:space="0" w:color="auto"/>
          </w:divBdr>
        </w:div>
        <w:div w:id="1158959321">
          <w:marLeft w:val="547"/>
          <w:marRight w:val="0"/>
          <w:marTop w:val="77"/>
          <w:marBottom w:val="0"/>
          <w:divBdr>
            <w:top w:val="none" w:sz="0" w:space="0" w:color="auto"/>
            <w:left w:val="none" w:sz="0" w:space="0" w:color="auto"/>
            <w:bottom w:val="none" w:sz="0" w:space="0" w:color="auto"/>
            <w:right w:val="none" w:sz="0" w:space="0" w:color="auto"/>
          </w:divBdr>
        </w:div>
        <w:div w:id="930163915">
          <w:marLeft w:val="547"/>
          <w:marRight w:val="0"/>
          <w:marTop w:val="77"/>
          <w:marBottom w:val="0"/>
          <w:divBdr>
            <w:top w:val="none" w:sz="0" w:space="0" w:color="auto"/>
            <w:left w:val="none" w:sz="0" w:space="0" w:color="auto"/>
            <w:bottom w:val="none" w:sz="0" w:space="0" w:color="auto"/>
            <w:right w:val="none" w:sz="0" w:space="0" w:color="auto"/>
          </w:divBdr>
        </w:div>
        <w:div w:id="224679682">
          <w:marLeft w:val="547"/>
          <w:marRight w:val="0"/>
          <w:marTop w:val="77"/>
          <w:marBottom w:val="0"/>
          <w:divBdr>
            <w:top w:val="none" w:sz="0" w:space="0" w:color="auto"/>
            <w:left w:val="none" w:sz="0" w:space="0" w:color="auto"/>
            <w:bottom w:val="none" w:sz="0" w:space="0" w:color="auto"/>
            <w:right w:val="none" w:sz="0" w:space="0" w:color="auto"/>
          </w:divBdr>
        </w:div>
        <w:div w:id="313874498">
          <w:marLeft w:val="547"/>
          <w:marRight w:val="0"/>
          <w:marTop w:val="77"/>
          <w:marBottom w:val="0"/>
          <w:divBdr>
            <w:top w:val="none" w:sz="0" w:space="0" w:color="auto"/>
            <w:left w:val="none" w:sz="0" w:space="0" w:color="auto"/>
            <w:bottom w:val="none" w:sz="0" w:space="0" w:color="auto"/>
            <w:right w:val="none" w:sz="0" w:space="0" w:color="auto"/>
          </w:divBdr>
        </w:div>
        <w:div w:id="1918829653">
          <w:marLeft w:val="547"/>
          <w:marRight w:val="0"/>
          <w:marTop w:val="77"/>
          <w:marBottom w:val="0"/>
          <w:divBdr>
            <w:top w:val="none" w:sz="0" w:space="0" w:color="auto"/>
            <w:left w:val="none" w:sz="0" w:space="0" w:color="auto"/>
            <w:bottom w:val="none" w:sz="0" w:space="0" w:color="auto"/>
            <w:right w:val="none" w:sz="0" w:space="0" w:color="auto"/>
          </w:divBdr>
        </w:div>
        <w:div w:id="949050027">
          <w:marLeft w:val="547"/>
          <w:marRight w:val="0"/>
          <w:marTop w:val="77"/>
          <w:marBottom w:val="0"/>
          <w:divBdr>
            <w:top w:val="none" w:sz="0" w:space="0" w:color="auto"/>
            <w:left w:val="none" w:sz="0" w:space="0" w:color="auto"/>
            <w:bottom w:val="none" w:sz="0" w:space="0" w:color="auto"/>
            <w:right w:val="none" w:sz="0" w:space="0" w:color="auto"/>
          </w:divBdr>
        </w:div>
        <w:div w:id="2056612295">
          <w:marLeft w:val="547"/>
          <w:marRight w:val="0"/>
          <w:marTop w:val="77"/>
          <w:marBottom w:val="0"/>
          <w:divBdr>
            <w:top w:val="none" w:sz="0" w:space="0" w:color="auto"/>
            <w:left w:val="none" w:sz="0" w:space="0" w:color="auto"/>
            <w:bottom w:val="none" w:sz="0" w:space="0" w:color="auto"/>
            <w:right w:val="none" w:sz="0" w:space="0" w:color="auto"/>
          </w:divBdr>
        </w:div>
        <w:div w:id="432895799">
          <w:marLeft w:val="547"/>
          <w:marRight w:val="0"/>
          <w:marTop w:val="77"/>
          <w:marBottom w:val="0"/>
          <w:divBdr>
            <w:top w:val="none" w:sz="0" w:space="0" w:color="auto"/>
            <w:left w:val="none" w:sz="0" w:space="0" w:color="auto"/>
            <w:bottom w:val="none" w:sz="0" w:space="0" w:color="auto"/>
            <w:right w:val="none" w:sz="0" w:space="0" w:color="auto"/>
          </w:divBdr>
        </w:div>
        <w:div w:id="675108105">
          <w:marLeft w:val="547"/>
          <w:marRight w:val="0"/>
          <w:marTop w:val="77"/>
          <w:marBottom w:val="0"/>
          <w:divBdr>
            <w:top w:val="none" w:sz="0" w:space="0" w:color="auto"/>
            <w:left w:val="none" w:sz="0" w:space="0" w:color="auto"/>
            <w:bottom w:val="none" w:sz="0" w:space="0" w:color="auto"/>
            <w:right w:val="none" w:sz="0" w:space="0" w:color="auto"/>
          </w:divBdr>
        </w:div>
        <w:div w:id="1217425380">
          <w:marLeft w:val="547"/>
          <w:marRight w:val="0"/>
          <w:marTop w:val="77"/>
          <w:marBottom w:val="0"/>
          <w:divBdr>
            <w:top w:val="none" w:sz="0" w:space="0" w:color="auto"/>
            <w:left w:val="none" w:sz="0" w:space="0" w:color="auto"/>
            <w:bottom w:val="none" w:sz="0" w:space="0" w:color="auto"/>
            <w:right w:val="none" w:sz="0" w:space="0" w:color="auto"/>
          </w:divBdr>
        </w:div>
        <w:div w:id="407771890">
          <w:marLeft w:val="547"/>
          <w:marRight w:val="0"/>
          <w:marTop w:val="77"/>
          <w:marBottom w:val="0"/>
          <w:divBdr>
            <w:top w:val="none" w:sz="0" w:space="0" w:color="auto"/>
            <w:left w:val="none" w:sz="0" w:space="0" w:color="auto"/>
            <w:bottom w:val="none" w:sz="0" w:space="0" w:color="auto"/>
            <w:right w:val="none" w:sz="0" w:space="0" w:color="auto"/>
          </w:divBdr>
        </w:div>
        <w:div w:id="972102277">
          <w:marLeft w:val="547"/>
          <w:marRight w:val="0"/>
          <w:marTop w:val="77"/>
          <w:marBottom w:val="0"/>
          <w:divBdr>
            <w:top w:val="none" w:sz="0" w:space="0" w:color="auto"/>
            <w:left w:val="none" w:sz="0" w:space="0" w:color="auto"/>
            <w:bottom w:val="none" w:sz="0" w:space="0" w:color="auto"/>
            <w:right w:val="none" w:sz="0" w:space="0" w:color="auto"/>
          </w:divBdr>
        </w:div>
        <w:div w:id="1576358728">
          <w:marLeft w:val="547"/>
          <w:marRight w:val="0"/>
          <w:marTop w:val="77"/>
          <w:marBottom w:val="0"/>
          <w:divBdr>
            <w:top w:val="none" w:sz="0" w:space="0" w:color="auto"/>
            <w:left w:val="none" w:sz="0" w:space="0" w:color="auto"/>
            <w:bottom w:val="none" w:sz="0" w:space="0" w:color="auto"/>
            <w:right w:val="none" w:sz="0" w:space="0" w:color="auto"/>
          </w:divBdr>
        </w:div>
        <w:div w:id="511720337">
          <w:marLeft w:val="547"/>
          <w:marRight w:val="0"/>
          <w:marTop w:val="77"/>
          <w:marBottom w:val="0"/>
          <w:divBdr>
            <w:top w:val="none" w:sz="0" w:space="0" w:color="auto"/>
            <w:left w:val="none" w:sz="0" w:space="0" w:color="auto"/>
            <w:bottom w:val="none" w:sz="0" w:space="0" w:color="auto"/>
            <w:right w:val="none" w:sz="0" w:space="0" w:color="auto"/>
          </w:divBdr>
        </w:div>
        <w:div w:id="1385446443">
          <w:marLeft w:val="547"/>
          <w:marRight w:val="0"/>
          <w:marTop w:val="77"/>
          <w:marBottom w:val="0"/>
          <w:divBdr>
            <w:top w:val="none" w:sz="0" w:space="0" w:color="auto"/>
            <w:left w:val="none" w:sz="0" w:space="0" w:color="auto"/>
            <w:bottom w:val="none" w:sz="0" w:space="0" w:color="auto"/>
            <w:right w:val="none" w:sz="0" w:space="0" w:color="auto"/>
          </w:divBdr>
        </w:div>
      </w:divsChild>
    </w:div>
    <w:div w:id="1690327504">
      <w:bodyDiv w:val="1"/>
      <w:marLeft w:val="0"/>
      <w:marRight w:val="0"/>
      <w:marTop w:val="0"/>
      <w:marBottom w:val="0"/>
      <w:divBdr>
        <w:top w:val="none" w:sz="0" w:space="0" w:color="auto"/>
        <w:left w:val="none" w:sz="0" w:space="0" w:color="auto"/>
        <w:bottom w:val="none" w:sz="0" w:space="0" w:color="auto"/>
        <w:right w:val="none" w:sz="0" w:space="0" w:color="auto"/>
      </w:divBdr>
    </w:div>
    <w:div w:id="1802069412">
      <w:bodyDiv w:val="1"/>
      <w:marLeft w:val="0"/>
      <w:marRight w:val="0"/>
      <w:marTop w:val="0"/>
      <w:marBottom w:val="0"/>
      <w:divBdr>
        <w:top w:val="none" w:sz="0" w:space="0" w:color="auto"/>
        <w:left w:val="none" w:sz="0" w:space="0" w:color="auto"/>
        <w:bottom w:val="none" w:sz="0" w:space="0" w:color="auto"/>
        <w:right w:val="none" w:sz="0" w:space="0" w:color="auto"/>
      </w:divBdr>
    </w:div>
    <w:div w:id="1809662677">
      <w:bodyDiv w:val="1"/>
      <w:marLeft w:val="0"/>
      <w:marRight w:val="0"/>
      <w:marTop w:val="0"/>
      <w:marBottom w:val="0"/>
      <w:divBdr>
        <w:top w:val="none" w:sz="0" w:space="0" w:color="auto"/>
        <w:left w:val="none" w:sz="0" w:space="0" w:color="auto"/>
        <w:bottom w:val="none" w:sz="0" w:space="0" w:color="auto"/>
        <w:right w:val="none" w:sz="0" w:space="0" w:color="auto"/>
      </w:divBdr>
    </w:div>
    <w:div w:id="1918636968">
      <w:bodyDiv w:val="1"/>
      <w:marLeft w:val="0"/>
      <w:marRight w:val="0"/>
      <w:marTop w:val="0"/>
      <w:marBottom w:val="0"/>
      <w:divBdr>
        <w:top w:val="none" w:sz="0" w:space="0" w:color="auto"/>
        <w:left w:val="none" w:sz="0" w:space="0" w:color="auto"/>
        <w:bottom w:val="none" w:sz="0" w:space="0" w:color="auto"/>
        <w:right w:val="none" w:sz="0" w:space="0" w:color="auto"/>
      </w:divBdr>
    </w:div>
    <w:div w:id="1922106825">
      <w:bodyDiv w:val="1"/>
      <w:marLeft w:val="0"/>
      <w:marRight w:val="0"/>
      <w:marTop w:val="0"/>
      <w:marBottom w:val="0"/>
      <w:divBdr>
        <w:top w:val="none" w:sz="0" w:space="0" w:color="auto"/>
        <w:left w:val="none" w:sz="0" w:space="0" w:color="auto"/>
        <w:bottom w:val="none" w:sz="0" w:space="0" w:color="auto"/>
        <w:right w:val="none" w:sz="0" w:space="0" w:color="auto"/>
      </w:divBdr>
      <w:divsChild>
        <w:div w:id="1720204933">
          <w:marLeft w:val="720"/>
          <w:marRight w:val="0"/>
          <w:marTop w:val="134"/>
          <w:marBottom w:val="0"/>
          <w:divBdr>
            <w:top w:val="none" w:sz="0" w:space="0" w:color="auto"/>
            <w:left w:val="none" w:sz="0" w:space="0" w:color="auto"/>
            <w:bottom w:val="none" w:sz="0" w:space="0" w:color="auto"/>
            <w:right w:val="none" w:sz="0" w:space="0" w:color="auto"/>
          </w:divBdr>
        </w:div>
        <w:div w:id="503669486">
          <w:marLeft w:val="720"/>
          <w:marRight w:val="0"/>
          <w:marTop w:val="134"/>
          <w:marBottom w:val="0"/>
          <w:divBdr>
            <w:top w:val="none" w:sz="0" w:space="0" w:color="auto"/>
            <w:left w:val="none" w:sz="0" w:space="0" w:color="auto"/>
            <w:bottom w:val="none" w:sz="0" w:space="0" w:color="auto"/>
            <w:right w:val="none" w:sz="0" w:space="0" w:color="auto"/>
          </w:divBdr>
        </w:div>
      </w:divsChild>
    </w:div>
    <w:div w:id="1981959303">
      <w:bodyDiv w:val="1"/>
      <w:marLeft w:val="0"/>
      <w:marRight w:val="0"/>
      <w:marTop w:val="0"/>
      <w:marBottom w:val="0"/>
      <w:divBdr>
        <w:top w:val="none" w:sz="0" w:space="0" w:color="auto"/>
        <w:left w:val="none" w:sz="0" w:space="0" w:color="auto"/>
        <w:bottom w:val="none" w:sz="0" w:space="0" w:color="auto"/>
        <w:right w:val="none" w:sz="0" w:space="0" w:color="auto"/>
      </w:divBdr>
    </w:div>
    <w:div w:id="2050300805">
      <w:bodyDiv w:val="1"/>
      <w:marLeft w:val="0"/>
      <w:marRight w:val="0"/>
      <w:marTop w:val="0"/>
      <w:marBottom w:val="0"/>
      <w:divBdr>
        <w:top w:val="none" w:sz="0" w:space="0" w:color="auto"/>
        <w:left w:val="none" w:sz="0" w:space="0" w:color="auto"/>
        <w:bottom w:val="none" w:sz="0" w:space="0" w:color="auto"/>
        <w:right w:val="none" w:sz="0" w:space="0" w:color="auto"/>
      </w:divBdr>
      <w:divsChild>
        <w:div w:id="943341483">
          <w:marLeft w:val="432"/>
          <w:marRight w:val="0"/>
          <w:marTop w:val="0"/>
          <w:marBottom w:val="0"/>
          <w:divBdr>
            <w:top w:val="none" w:sz="0" w:space="0" w:color="auto"/>
            <w:left w:val="none" w:sz="0" w:space="0" w:color="auto"/>
            <w:bottom w:val="none" w:sz="0" w:space="0" w:color="auto"/>
            <w:right w:val="none" w:sz="0" w:space="0" w:color="auto"/>
          </w:divBdr>
        </w:div>
        <w:div w:id="799811730">
          <w:marLeft w:val="432"/>
          <w:marRight w:val="0"/>
          <w:marTop w:val="0"/>
          <w:marBottom w:val="0"/>
          <w:divBdr>
            <w:top w:val="none" w:sz="0" w:space="0" w:color="auto"/>
            <w:left w:val="none" w:sz="0" w:space="0" w:color="auto"/>
            <w:bottom w:val="none" w:sz="0" w:space="0" w:color="auto"/>
            <w:right w:val="none" w:sz="0" w:space="0" w:color="auto"/>
          </w:divBdr>
        </w:div>
        <w:div w:id="2015105545">
          <w:marLeft w:val="432"/>
          <w:marRight w:val="0"/>
          <w:marTop w:val="0"/>
          <w:marBottom w:val="0"/>
          <w:divBdr>
            <w:top w:val="none" w:sz="0" w:space="0" w:color="auto"/>
            <w:left w:val="none" w:sz="0" w:space="0" w:color="auto"/>
            <w:bottom w:val="none" w:sz="0" w:space="0" w:color="auto"/>
            <w:right w:val="none" w:sz="0" w:space="0" w:color="auto"/>
          </w:divBdr>
        </w:div>
        <w:div w:id="2022311868">
          <w:marLeft w:val="432"/>
          <w:marRight w:val="0"/>
          <w:marTop w:val="0"/>
          <w:marBottom w:val="0"/>
          <w:divBdr>
            <w:top w:val="none" w:sz="0" w:space="0" w:color="auto"/>
            <w:left w:val="none" w:sz="0" w:space="0" w:color="auto"/>
            <w:bottom w:val="none" w:sz="0" w:space="0" w:color="auto"/>
            <w:right w:val="none" w:sz="0" w:space="0" w:color="auto"/>
          </w:divBdr>
        </w:div>
        <w:div w:id="1125082224">
          <w:marLeft w:val="432"/>
          <w:marRight w:val="0"/>
          <w:marTop w:val="0"/>
          <w:marBottom w:val="0"/>
          <w:divBdr>
            <w:top w:val="none" w:sz="0" w:space="0" w:color="auto"/>
            <w:left w:val="none" w:sz="0" w:space="0" w:color="auto"/>
            <w:bottom w:val="none" w:sz="0" w:space="0" w:color="auto"/>
            <w:right w:val="none" w:sz="0" w:space="0" w:color="auto"/>
          </w:divBdr>
        </w:div>
        <w:div w:id="849442890">
          <w:marLeft w:val="432"/>
          <w:marRight w:val="0"/>
          <w:marTop w:val="0"/>
          <w:marBottom w:val="0"/>
          <w:divBdr>
            <w:top w:val="none" w:sz="0" w:space="0" w:color="auto"/>
            <w:left w:val="none" w:sz="0" w:space="0" w:color="auto"/>
            <w:bottom w:val="none" w:sz="0" w:space="0" w:color="auto"/>
            <w:right w:val="none" w:sz="0" w:space="0" w:color="auto"/>
          </w:divBdr>
        </w:div>
        <w:div w:id="396050406">
          <w:marLeft w:val="432"/>
          <w:marRight w:val="0"/>
          <w:marTop w:val="0"/>
          <w:marBottom w:val="0"/>
          <w:divBdr>
            <w:top w:val="none" w:sz="0" w:space="0" w:color="auto"/>
            <w:left w:val="none" w:sz="0" w:space="0" w:color="auto"/>
            <w:bottom w:val="none" w:sz="0" w:space="0" w:color="auto"/>
            <w:right w:val="none" w:sz="0" w:space="0" w:color="auto"/>
          </w:divBdr>
        </w:div>
        <w:div w:id="55513560">
          <w:marLeft w:val="432"/>
          <w:marRight w:val="0"/>
          <w:marTop w:val="0"/>
          <w:marBottom w:val="0"/>
          <w:divBdr>
            <w:top w:val="none" w:sz="0" w:space="0" w:color="auto"/>
            <w:left w:val="none" w:sz="0" w:space="0" w:color="auto"/>
            <w:bottom w:val="none" w:sz="0" w:space="0" w:color="auto"/>
            <w:right w:val="none" w:sz="0" w:space="0" w:color="auto"/>
          </w:divBdr>
        </w:div>
        <w:div w:id="187528255">
          <w:marLeft w:val="432"/>
          <w:marRight w:val="0"/>
          <w:marTop w:val="0"/>
          <w:marBottom w:val="0"/>
          <w:divBdr>
            <w:top w:val="none" w:sz="0" w:space="0" w:color="auto"/>
            <w:left w:val="none" w:sz="0" w:space="0" w:color="auto"/>
            <w:bottom w:val="none" w:sz="0" w:space="0" w:color="auto"/>
            <w:right w:val="none" w:sz="0" w:space="0" w:color="auto"/>
          </w:divBdr>
        </w:div>
        <w:div w:id="831263892">
          <w:marLeft w:val="432"/>
          <w:marRight w:val="0"/>
          <w:marTop w:val="0"/>
          <w:marBottom w:val="0"/>
          <w:divBdr>
            <w:top w:val="none" w:sz="0" w:space="0" w:color="auto"/>
            <w:left w:val="none" w:sz="0" w:space="0" w:color="auto"/>
            <w:bottom w:val="none" w:sz="0" w:space="0" w:color="auto"/>
            <w:right w:val="none" w:sz="0" w:space="0" w:color="auto"/>
          </w:divBdr>
        </w:div>
        <w:div w:id="66005132">
          <w:marLeft w:val="432"/>
          <w:marRight w:val="0"/>
          <w:marTop w:val="0"/>
          <w:marBottom w:val="0"/>
          <w:divBdr>
            <w:top w:val="none" w:sz="0" w:space="0" w:color="auto"/>
            <w:left w:val="none" w:sz="0" w:space="0" w:color="auto"/>
            <w:bottom w:val="none" w:sz="0" w:space="0" w:color="auto"/>
            <w:right w:val="none" w:sz="0" w:space="0" w:color="auto"/>
          </w:divBdr>
        </w:div>
        <w:div w:id="151918570">
          <w:marLeft w:val="432"/>
          <w:marRight w:val="0"/>
          <w:marTop w:val="0"/>
          <w:marBottom w:val="0"/>
          <w:divBdr>
            <w:top w:val="none" w:sz="0" w:space="0" w:color="auto"/>
            <w:left w:val="none" w:sz="0" w:space="0" w:color="auto"/>
            <w:bottom w:val="none" w:sz="0" w:space="0" w:color="auto"/>
            <w:right w:val="none" w:sz="0" w:space="0" w:color="auto"/>
          </w:divBdr>
        </w:div>
        <w:div w:id="2067756420">
          <w:marLeft w:val="432"/>
          <w:marRight w:val="0"/>
          <w:marTop w:val="0"/>
          <w:marBottom w:val="0"/>
          <w:divBdr>
            <w:top w:val="none" w:sz="0" w:space="0" w:color="auto"/>
            <w:left w:val="none" w:sz="0" w:space="0" w:color="auto"/>
            <w:bottom w:val="none" w:sz="0" w:space="0" w:color="auto"/>
            <w:right w:val="none" w:sz="0" w:space="0" w:color="auto"/>
          </w:divBdr>
        </w:div>
        <w:div w:id="2007390958">
          <w:marLeft w:val="432"/>
          <w:marRight w:val="0"/>
          <w:marTop w:val="0"/>
          <w:marBottom w:val="0"/>
          <w:divBdr>
            <w:top w:val="none" w:sz="0" w:space="0" w:color="auto"/>
            <w:left w:val="none" w:sz="0" w:space="0" w:color="auto"/>
            <w:bottom w:val="none" w:sz="0" w:space="0" w:color="auto"/>
            <w:right w:val="none" w:sz="0" w:space="0" w:color="auto"/>
          </w:divBdr>
        </w:div>
        <w:div w:id="299842070">
          <w:marLeft w:val="432"/>
          <w:marRight w:val="0"/>
          <w:marTop w:val="0"/>
          <w:marBottom w:val="0"/>
          <w:divBdr>
            <w:top w:val="none" w:sz="0" w:space="0" w:color="auto"/>
            <w:left w:val="none" w:sz="0" w:space="0" w:color="auto"/>
            <w:bottom w:val="none" w:sz="0" w:space="0" w:color="auto"/>
            <w:right w:val="none" w:sz="0" w:space="0" w:color="auto"/>
          </w:divBdr>
        </w:div>
      </w:divsChild>
    </w:div>
    <w:div w:id="2067410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21" Type="http://schemas.openxmlformats.org/officeDocument/2006/relationships/image" Target="media/image10.jpeg"/><Relationship Id="rId42" Type="http://schemas.openxmlformats.org/officeDocument/2006/relationships/image" Target="media/image26.jpeg"/><Relationship Id="rId47" Type="http://schemas.openxmlformats.org/officeDocument/2006/relationships/hyperlink" Target="http://ua-referat.com/%D0%95%D0%BA%D0%BE%D0%BD%D0%BE%D0%BC%D1%96%D0%BA%D0%B0" TargetMode="External"/><Relationship Id="rId63" Type="http://schemas.openxmlformats.org/officeDocument/2006/relationships/image" Target="http://gimnaz-rom.ucoz.ua/Foto11/P70518-094042.jpg" TargetMode="External"/><Relationship Id="rId68" Type="http://schemas.openxmlformats.org/officeDocument/2006/relationships/image" Target="media/image43.jpeg"/><Relationship Id="rId84" Type="http://schemas.openxmlformats.org/officeDocument/2006/relationships/image" Target="media/image49.jpeg"/><Relationship Id="rId89" Type="http://schemas.openxmlformats.org/officeDocument/2006/relationships/image" Target="media/image54.jpeg"/><Relationship Id="rId16" Type="http://schemas.openxmlformats.org/officeDocument/2006/relationships/image" Target="media/image6.jpeg"/><Relationship Id="rId107" Type="http://schemas.openxmlformats.org/officeDocument/2006/relationships/image" Target="media/image70.jpeg"/><Relationship Id="rId11" Type="http://schemas.openxmlformats.org/officeDocument/2006/relationships/chart" Target="charts/chart1.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hyperlink" Target="http://ua-referat.com/%D0%9C%D0%B0%D1%82%D0%B5%D1%80%D1%96%D0%B0%D0%BB%D0%B8" TargetMode="External"/><Relationship Id="rId58" Type="http://schemas.openxmlformats.org/officeDocument/2006/relationships/image" Target="media/image34.jpeg"/><Relationship Id="rId74" Type="http://schemas.openxmlformats.org/officeDocument/2006/relationships/diagramLayout" Target="diagrams/layout2.xml"/><Relationship Id="rId79" Type="http://schemas.openxmlformats.org/officeDocument/2006/relationships/diagramLayout" Target="diagrams/layout3.xml"/><Relationship Id="rId102"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59.jpeg"/><Relationship Id="rId22" Type="http://schemas.openxmlformats.org/officeDocument/2006/relationships/image" Target="media/image11.jpeg"/><Relationship Id="rId27" Type="http://schemas.openxmlformats.org/officeDocument/2006/relationships/diagramLayout" Target="diagrams/layout1.xml"/><Relationship Id="rId43" Type="http://schemas.openxmlformats.org/officeDocument/2006/relationships/image" Target="media/image27.jpeg"/><Relationship Id="rId48" Type="http://schemas.openxmlformats.org/officeDocument/2006/relationships/hyperlink" Target="http://ua-referat.com/%D0%94%D0%B5%D0%BC%D0%BE%D0%B3%D1%80%D0%B0%D1%84%D1%96%D1%8F" TargetMode="External"/><Relationship Id="rId64" Type="http://schemas.openxmlformats.org/officeDocument/2006/relationships/image" Target="media/image39.jpeg"/><Relationship Id="rId69" Type="http://schemas.openxmlformats.org/officeDocument/2006/relationships/image" Target="media/image44.jpeg"/><Relationship Id="rId80" Type="http://schemas.openxmlformats.org/officeDocument/2006/relationships/diagramQuickStyle" Target="diagrams/quickStyle3.xml"/><Relationship Id="rId85" Type="http://schemas.openxmlformats.org/officeDocument/2006/relationships/image" Target="media/image50.jpeg"/><Relationship Id="rId12" Type="http://schemas.openxmlformats.org/officeDocument/2006/relationships/chart" Target="charts/chart2.xml"/><Relationship Id="rId17" Type="http://schemas.openxmlformats.org/officeDocument/2006/relationships/image" Target="media/image7.jpeg"/><Relationship Id="rId33" Type="http://schemas.openxmlformats.org/officeDocument/2006/relationships/image" Target="media/image17.jpeg"/><Relationship Id="rId38" Type="http://schemas.openxmlformats.org/officeDocument/2006/relationships/image" Target="media/image22.png"/><Relationship Id="rId59" Type="http://schemas.openxmlformats.org/officeDocument/2006/relationships/image" Target="media/image35.png"/><Relationship Id="rId103" Type="http://schemas.openxmlformats.org/officeDocument/2006/relationships/image" Target="media/image66.jpeg"/><Relationship Id="rId108" Type="http://schemas.openxmlformats.org/officeDocument/2006/relationships/image" Target="media/image71.jpeg"/><Relationship Id="rId54" Type="http://schemas.openxmlformats.org/officeDocument/2006/relationships/hyperlink" Target="http://ua-referat.com/%D0%9F%D1%80%D0%BE%D1%81%D0%B2%D1%96%D1%82%D0%BD%D0%B8%D1%86%D1%82%D0%B2%D0%BE" TargetMode="External"/><Relationship Id="rId70" Type="http://schemas.openxmlformats.org/officeDocument/2006/relationships/image" Target="media/image45.emf"/><Relationship Id="rId75" Type="http://schemas.openxmlformats.org/officeDocument/2006/relationships/diagramQuickStyle" Target="diagrams/quickStyle2.xml"/><Relationship Id="rId91" Type="http://schemas.openxmlformats.org/officeDocument/2006/relationships/image" Target="media/image56.jpeg"/><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diagramQuickStyle" Target="diagrams/quickStyle1.xml"/><Relationship Id="rId36" Type="http://schemas.openxmlformats.org/officeDocument/2006/relationships/image" Target="media/image20.jpeg"/><Relationship Id="rId49" Type="http://schemas.openxmlformats.org/officeDocument/2006/relationships/hyperlink" Target="http://ua-referat.com/%D0%A4%D0%BE%D0%BB%D1%8C%D0%BA%D0%BB%D0%BE%D1%80" TargetMode="External"/><Relationship Id="rId57" Type="http://schemas.openxmlformats.org/officeDocument/2006/relationships/image" Target="media/image33.jpeg"/><Relationship Id="rId106" Type="http://schemas.openxmlformats.org/officeDocument/2006/relationships/image" Target="media/image69.jpeg"/><Relationship Id="rId10" Type="http://schemas.microsoft.com/office/2007/relationships/hdphoto" Target="media/hdphoto1.wdp"/><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hyperlink" Target="http://ua-referat.com/%D0%86%D0%BD%D1%84%D0%BE%D1%80%D0%BC%D0%B0%D1%86%D1%96%D1%8F" TargetMode="External"/><Relationship Id="rId60" Type="http://schemas.openxmlformats.org/officeDocument/2006/relationships/image" Target="media/image36.png"/><Relationship Id="rId65" Type="http://schemas.openxmlformats.org/officeDocument/2006/relationships/image" Target="media/image40.jpeg"/><Relationship Id="rId73" Type="http://schemas.openxmlformats.org/officeDocument/2006/relationships/diagramData" Target="diagrams/data2.xml"/><Relationship Id="rId78" Type="http://schemas.openxmlformats.org/officeDocument/2006/relationships/diagramData" Target="diagrams/data3.xml"/><Relationship Id="rId81" Type="http://schemas.openxmlformats.org/officeDocument/2006/relationships/diagramColors" Target="diagrams/colors3.xml"/><Relationship Id="rId86" Type="http://schemas.openxmlformats.org/officeDocument/2006/relationships/image" Target="media/image51.jpeg"/><Relationship Id="rId94" Type="http://schemas.microsoft.com/office/2007/relationships/hdphoto" Target="media/hdphoto2.wdp"/><Relationship Id="rId99" Type="http://schemas.openxmlformats.org/officeDocument/2006/relationships/image" Target="media/image62.png"/><Relationship Id="rId101"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3.jpeg"/><Relationship Id="rId109" Type="http://schemas.openxmlformats.org/officeDocument/2006/relationships/image" Target="media/image72.png"/><Relationship Id="rId34" Type="http://schemas.openxmlformats.org/officeDocument/2006/relationships/image" Target="media/image18.png"/><Relationship Id="rId50" Type="http://schemas.openxmlformats.org/officeDocument/2006/relationships/hyperlink" Target="http://ua-referat.com/%D0%95%D0%BA%D0%BE%D0%BB%D0%BE%D0%B3%D1%96%D1%8F" TargetMode="External"/><Relationship Id="rId55" Type="http://schemas.openxmlformats.org/officeDocument/2006/relationships/image" Target="media/image31.jpeg"/><Relationship Id="rId76" Type="http://schemas.openxmlformats.org/officeDocument/2006/relationships/diagramColors" Target="diagrams/colors2.xml"/><Relationship Id="rId97" Type="http://schemas.microsoft.com/office/2007/relationships/hdphoto" Target="media/hdphoto3.wdp"/><Relationship Id="rId104"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image" Target="media/image13.png"/><Relationship Id="rId40" Type="http://schemas.openxmlformats.org/officeDocument/2006/relationships/image" Target="media/image24.jpeg"/><Relationship Id="rId45" Type="http://schemas.openxmlformats.org/officeDocument/2006/relationships/image" Target="media/image29.png"/><Relationship Id="rId66" Type="http://schemas.openxmlformats.org/officeDocument/2006/relationships/image" Target="media/image41.jpeg"/><Relationship Id="rId87" Type="http://schemas.openxmlformats.org/officeDocument/2006/relationships/image" Target="media/image52.jpeg"/><Relationship Id="rId110" Type="http://schemas.openxmlformats.org/officeDocument/2006/relationships/fontTable" Target="fontTable.xml"/><Relationship Id="rId61" Type="http://schemas.openxmlformats.org/officeDocument/2006/relationships/image" Target="media/image37.jpeg"/><Relationship Id="rId82" Type="http://schemas.microsoft.com/office/2007/relationships/diagramDrawing" Target="diagrams/drawing3.xml"/><Relationship Id="rId19" Type="http://schemas.openxmlformats.org/officeDocument/2006/relationships/image" Target="media/image9.jpeg"/><Relationship Id="rId14" Type="http://schemas.openxmlformats.org/officeDocument/2006/relationships/chart" Target="charts/chart3.xml"/><Relationship Id="rId30" Type="http://schemas.microsoft.com/office/2007/relationships/diagramDrawing" Target="diagrams/drawing1.xml"/><Relationship Id="rId35" Type="http://schemas.openxmlformats.org/officeDocument/2006/relationships/image" Target="media/image19.jpeg"/><Relationship Id="rId56" Type="http://schemas.openxmlformats.org/officeDocument/2006/relationships/image" Target="media/image32.jpeg"/><Relationship Id="rId77" Type="http://schemas.microsoft.com/office/2007/relationships/diagramDrawing" Target="diagrams/drawing2.xml"/><Relationship Id="rId100" Type="http://schemas.openxmlformats.org/officeDocument/2006/relationships/image" Target="media/image63.jpeg"/><Relationship Id="rId105" Type="http://schemas.openxmlformats.org/officeDocument/2006/relationships/image" Target="media/image68.jpeg"/><Relationship Id="rId8" Type="http://schemas.openxmlformats.org/officeDocument/2006/relationships/image" Target="media/image2.jpeg"/><Relationship Id="rId51" Type="http://schemas.openxmlformats.org/officeDocument/2006/relationships/hyperlink" Target="http://ua-referat.com/%D0%91%D1%96%D0%B1%D0%BB%D1%96%D0%BE%D0%B3%D1%80%D0%B0%D1%84%D1%96%D1%8F" TargetMode="External"/><Relationship Id="rId72" Type="http://schemas.openxmlformats.org/officeDocument/2006/relationships/image" Target="media/image47.jpeg"/><Relationship Id="rId93" Type="http://schemas.openxmlformats.org/officeDocument/2006/relationships/image" Target="media/image58.png"/><Relationship Id="rId98" Type="http://schemas.openxmlformats.org/officeDocument/2006/relationships/image" Target="media/image61.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0.jpeg"/><Relationship Id="rId67" Type="http://schemas.openxmlformats.org/officeDocument/2006/relationships/image" Target="media/image42.jpeg"/><Relationship Id="rId20" Type="http://schemas.openxmlformats.org/officeDocument/2006/relationships/hyperlink" Target="http://cvlyceum3.besaba.com/impuls.php" TargetMode="External"/><Relationship Id="rId41" Type="http://schemas.openxmlformats.org/officeDocument/2006/relationships/image" Target="media/image25.jpeg"/><Relationship Id="rId62" Type="http://schemas.openxmlformats.org/officeDocument/2006/relationships/image" Target="media/image38.jpeg"/><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2"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1061;&#1110;&#1084;&#1110;&#1103;+&#1041;&#1110;&#1086;&#1083;&#1086;&#1075;&#1110;&#1103;\&#1041;&#1091;&#1076;&#1078;&#1072;&#1082;%20&#1058;.&#1042;\&#1044;&#1080;&#1072;&#1075;&#1088;&#1072;&#1084;&#1084;&#1072;%20&#1074;%20Microsoft%20Office%20PowerPoin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DF15-4A73-BF7B-1CCDAFEF3F8A}"/>
              </c:ext>
            </c:extLst>
          </c:dPt>
          <c:dPt>
            <c:idx val="1"/>
            <c:bubble3D val="0"/>
            <c:spPr>
              <a:solidFill>
                <a:srgbClr val="EE3900"/>
              </a:solidFill>
            </c:spPr>
            <c:extLst xmlns:c16r2="http://schemas.microsoft.com/office/drawing/2015/06/chart">
              <c:ext xmlns:c16="http://schemas.microsoft.com/office/drawing/2014/chart" uri="{C3380CC4-5D6E-409C-BE32-E72D297353CC}">
                <c16:uniqueId val="{00000003-DF15-4A73-BF7B-1CCDAFEF3F8A}"/>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DF15-4A73-BF7B-1CCDAFEF3F8A}"/>
              </c:ext>
            </c:extLst>
          </c:dPt>
          <c:dLbls>
            <c:dLbl>
              <c:idx val="2"/>
              <c:layout>
                <c:manualLayout>
                  <c:x val="7.2765072765072783E-2"/>
                  <c:y val="4.4655923823475878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DF15-4A73-BF7B-1CCDAFEF3F8A}"/>
                </c:ext>
                <c:ext xmlns:c15="http://schemas.microsoft.com/office/drawing/2012/chart" uri="{CE6537A1-D6FC-4f65-9D91-7224C49458BB}">
                  <c15:layout>
                    <c:manualLayout>
                      <c:w val="5.3014553014553017E-2"/>
                      <c:h val="9.5348837209302331E-2"/>
                    </c:manualLayout>
                  </c15:layout>
                </c:ext>
              </c:extLst>
            </c:dLbl>
            <c:spPr>
              <a:noFill/>
              <a:ln>
                <a:noFill/>
              </a:ln>
              <a:effectLst/>
            </c:spPr>
            <c:txPr>
              <a:bodyPr/>
              <a:lstStyle/>
              <a:p>
                <a:pPr>
                  <a:defRPr sz="1100" b="1"/>
                </a:pPr>
                <a:endParaRPr lang="uk-UA"/>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Лист1!$A$1:$A$3</c:f>
              <c:strCache>
                <c:ptCount val="3"/>
                <c:pt idx="0">
                  <c:v>докторів наук</c:v>
                </c:pt>
                <c:pt idx="1">
                  <c:v>викладачів</c:v>
                </c:pt>
                <c:pt idx="2">
                  <c:v>кандидатів наук</c:v>
                </c:pt>
              </c:strCache>
            </c:strRef>
          </c:cat>
          <c:val>
            <c:numRef>
              <c:f>Лист1!$B$1:$B$3</c:f>
              <c:numCache>
                <c:formatCode>General</c:formatCode>
                <c:ptCount val="3"/>
                <c:pt idx="0">
                  <c:v>8</c:v>
                </c:pt>
                <c:pt idx="1">
                  <c:v>42</c:v>
                </c:pt>
                <c:pt idx="2">
                  <c:v>46</c:v>
                </c:pt>
              </c:numCache>
            </c:numRef>
          </c:val>
          <c:extLst xmlns:c16r2="http://schemas.microsoft.com/office/drawing/2015/06/chart">
            <c:ext xmlns:c16="http://schemas.microsoft.com/office/drawing/2014/chart" uri="{C3380CC4-5D6E-409C-BE32-E72D297353CC}">
              <c16:uniqueId val="{00000006-DF15-4A73-BF7B-1CCDAFEF3F8A}"/>
            </c:ext>
          </c:extLst>
        </c:ser>
        <c:dLbls>
          <c:showLegendKey val="0"/>
          <c:showVal val="0"/>
          <c:showCatName val="0"/>
          <c:showSerName val="0"/>
          <c:showPercent val="1"/>
          <c:showBubbleSize val="0"/>
          <c:showLeaderLines val="1"/>
        </c:dLbls>
      </c:pie3DChart>
    </c:plotArea>
    <c:legend>
      <c:legendPos val="r"/>
      <c:overlay val="0"/>
      <c:txPr>
        <a:bodyPr/>
        <a:lstStyle/>
        <a:p>
          <a:pPr>
            <a:defRPr sz="1100"/>
          </a:pPr>
          <a:endParaRPr lang="uk-UA"/>
        </a:p>
      </c:txPr>
    </c:legend>
    <c:plotVisOnly val="1"/>
    <c:dispBlanksAs val="zero"/>
    <c:showDLblsOverMax val="0"/>
  </c:chart>
  <c:spPr>
    <a:ln>
      <a:solidFill>
        <a:schemeClr val="bg2">
          <a:lumMod val="75000"/>
        </a:schemeClr>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1.9504990220171523E-2"/>
          <c:y val="7.5229547577739225E-2"/>
          <c:w val="0.59474306277753008"/>
          <c:h val="0.88765872620353303"/>
        </c:manualLayout>
      </c:layout>
      <c:pie3D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E4A5-4DC1-B0A6-E26FDC568843}"/>
              </c:ext>
            </c:extLst>
          </c:dPt>
          <c:dPt>
            <c:idx val="1"/>
            <c:bubble3D val="0"/>
            <c:spPr>
              <a:solidFill>
                <a:srgbClr val="EE3900"/>
              </a:solidFill>
            </c:spPr>
            <c:extLst xmlns:c16r2="http://schemas.microsoft.com/office/drawing/2015/06/chart">
              <c:ext xmlns:c16="http://schemas.microsoft.com/office/drawing/2014/chart" uri="{C3380CC4-5D6E-409C-BE32-E72D297353CC}">
                <c16:uniqueId val="{00000003-E4A5-4DC1-B0A6-E26FDC568843}"/>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E4A5-4DC1-B0A6-E26FDC568843}"/>
              </c:ext>
            </c:extLst>
          </c:dPt>
          <c:dPt>
            <c:idx val="3"/>
            <c:bubble3D val="0"/>
            <c:spPr>
              <a:solidFill>
                <a:srgbClr val="CC66FF"/>
              </a:solidFill>
            </c:spPr>
            <c:extLst xmlns:c16r2="http://schemas.microsoft.com/office/drawing/2015/06/chart">
              <c:ext xmlns:c16="http://schemas.microsoft.com/office/drawing/2014/chart" uri="{C3380CC4-5D6E-409C-BE32-E72D297353CC}">
                <c16:uniqueId val="{00000007-E4A5-4DC1-B0A6-E26FDC568843}"/>
              </c:ext>
            </c:extLst>
          </c:dPt>
          <c:dLbls>
            <c:dLbl>
              <c:idx val="0"/>
              <c:layout>
                <c:manualLayout>
                  <c:x val="-0.11271352625507799"/>
                  <c:y val="8.0873148271720249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4A5-4DC1-B0A6-E26FDC568843}"/>
                </c:ext>
                <c:ext xmlns:c15="http://schemas.microsoft.com/office/drawing/2012/chart" uri="{CE6537A1-D6FC-4f65-9D91-7224C49458BB}"/>
              </c:extLst>
            </c:dLbl>
            <c:dLbl>
              <c:idx val="1"/>
              <c:layout>
                <c:manualLayout>
                  <c:x val="-0.12990112085045974"/>
                  <c:y val="-0.22708860759493671"/>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4A5-4DC1-B0A6-E26FDC568843}"/>
                </c:ext>
                <c:ext xmlns:c15="http://schemas.microsoft.com/office/drawing/2012/chart" uri="{CE6537A1-D6FC-4f65-9D91-7224C49458BB}"/>
              </c:extLst>
            </c:dLbl>
            <c:dLbl>
              <c:idx val="2"/>
              <c:layout>
                <c:manualLayout>
                  <c:x val="0.11715239604483398"/>
                  <c:y val="-0.2121705040034543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4A5-4DC1-B0A6-E26FDC568843}"/>
                </c:ext>
                <c:ext xmlns:c15="http://schemas.microsoft.com/office/drawing/2012/chart" uri="{CE6537A1-D6FC-4f65-9D91-7224C49458BB}"/>
              </c:extLst>
            </c:dLbl>
            <c:dLbl>
              <c:idx val="3"/>
              <c:layout>
                <c:manualLayout>
                  <c:x val="8.8934583813965948E-2"/>
                  <c:y val="7.7168357133324483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4A5-4DC1-B0A6-E26FDC568843}"/>
                </c:ext>
                <c:ext xmlns:c15="http://schemas.microsoft.com/office/drawing/2012/chart" uri="{CE6537A1-D6FC-4f65-9D91-7224C49458BB}"/>
              </c:extLst>
            </c:dLbl>
            <c:spPr>
              <a:noFill/>
              <a:ln>
                <a:noFill/>
              </a:ln>
              <a:effectLst/>
            </c:spPr>
            <c:txPr>
              <a:bodyPr/>
              <a:lstStyle/>
              <a:p>
                <a:pPr>
                  <a:defRPr sz="1100" b="1"/>
                </a:pPr>
                <a:endParaRPr lang="uk-UA"/>
              </a:p>
            </c:txPr>
            <c:dLblPos val="bestFit"/>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Лист1!$A$12:$A$15</c:f>
              <c:strCache>
                <c:ptCount val="4"/>
                <c:pt idx="0">
                  <c:v>Хімії та біології,  екології та аграрних наук</c:v>
                </c:pt>
                <c:pt idx="1">
                  <c:v>Наук про Землю, історії, філософії та суспільствознавства</c:v>
                </c:pt>
                <c:pt idx="2">
                  <c:v>Математики, фізики та астрономії,  економіки, комп’ютерних та технічних наук</c:v>
                </c:pt>
                <c:pt idx="3">
                  <c:v>Мовознавства,  літературознавства, фольклористики та мистецтвознавства</c:v>
                </c:pt>
              </c:strCache>
            </c:strRef>
          </c:cat>
          <c:val>
            <c:numRef>
              <c:f>Лист1!$B$12:$B$15</c:f>
              <c:numCache>
                <c:formatCode>General</c:formatCode>
                <c:ptCount val="4"/>
                <c:pt idx="0">
                  <c:v>389</c:v>
                </c:pt>
                <c:pt idx="1">
                  <c:v>454</c:v>
                </c:pt>
                <c:pt idx="2">
                  <c:v>374</c:v>
                </c:pt>
                <c:pt idx="3">
                  <c:v>401</c:v>
                </c:pt>
              </c:numCache>
            </c:numRef>
          </c:val>
          <c:extLst xmlns:c16r2="http://schemas.microsoft.com/office/drawing/2015/06/chart">
            <c:ext xmlns:c16="http://schemas.microsoft.com/office/drawing/2014/chart" uri="{C3380CC4-5D6E-409C-BE32-E72D297353CC}">
              <c16:uniqueId val="{00000008-E4A5-4DC1-B0A6-E26FDC568843}"/>
            </c:ext>
          </c:extLst>
        </c:ser>
        <c:dLbls>
          <c:showLegendKey val="0"/>
          <c:showVal val="0"/>
          <c:showCatName val="0"/>
          <c:showSerName val="0"/>
          <c:showPercent val="0"/>
          <c:showBubbleSize val="0"/>
          <c:showLeaderLines val="1"/>
        </c:dLbls>
      </c:pie3DChart>
    </c:plotArea>
    <c:legend>
      <c:legendPos val="r"/>
      <c:layout>
        <c:manualLayout>
          <c:xMode val="edge"/>
          <c:yMode val="edge"/>
          <c:x val="0.62760519584733432"/>
          <c:y val="8.8230014680368313E-2"/>
          <c:w val="0.35638280087600838"/>
          <c:h val="0.82816962498331781"/>
        </c:manualLayout>
      </c:layout>
      <c:overlay val="0"/>
      <c:txPr>
        <a:bodyPr/>
        <a:lstStyle/>
        <a:p>
          <a:pPr>
            <a:defRPr sz="1100"/>
          </a:pPr>
          <a:endParaRPr lang="uk-UA"/>
        </a:p>
      </c:txPr>
    </c:legend>
    <c:plotVisOnly val="1"/>
    <c:dispBlanksAs val="zero"/>
    <c:showDLblsOverMax val="0"/>
  </c:chart>
  <c:spPr>
    <a:ln>
      <a:solidFill>
        <a:schemeClr val="bg2">
          <a:lumMod val="75000"/>
        </a:schemeClr>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hart>
    <c:title>
      <c:tx>
        <c:rich>
          <a:bodyPr/>
          <a:lstStyle/>
          <a:p>
            <a:pPr>
              <a:defRPr lang="uk-UA" sz="2800">
                <a:solidFill>
                  <a:schemeClr val="accent6">
                    <a:lumMod val="50000"/>
                  </a:schemeClr>
                </a:solidFill>
              </a:defRPr>
            </a:pPr>
            <a:r>
              <a:rPr lang="uk-UA" sz="1800"/>
              <a:t>Кількісний склад учнів-членів наукового об’єднання «Імпульс»</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Лист2!$A$25</c:f>
              <c:strCache>
                <c:ptCount val="1"/>
                <c:pt idx="0">
                  <c:v>Кількісний склад учнів-членів наукового об’єднання «Імпульс»</c:v>
                </c:pt>
              </c:strCache>
            </c:strRef>
          </c:tx>
          <c:invertIfNegative val="0"/>
          <c:cat>
            <c:strRef>
              <c:f>Лист2!$B$24:$K$24</c:f>
              <c:strCache>
                <c:ptCount val="10"/>
                <c:pt idx="0">
                  <c:v>2008/2009</c:v>
                </c:pt>
                <c:pt idx="1">
                  <c:v>2009/2010</c:v>
                </c:pt>
                <c:pt idx="2">
                  <c:v>2010/2011</c:v>
                </c:pt>
                <c:pt idx="3">
                  <c:v>2011/2012</c:v>
                </c:pt>
                <c:pt idx="4">
                  <c:v>2012/2013</c:v>
                </c:pt>
                <c:pt idx="5">
                  <c:v>2013/2014</c:v>
                </c:pt>
                <c:pt idx="6">
                  <c:v>2014/2015</c:v>
                </c:pt>
                <c:pt idx="7">
                  <c:v>2015/2016</c:v>
                </c:pt>
                <c:pt idx="8">
                  <c:v>2016/2017</c:v>
                </c:pt>
                <c:pt idx="9">
                  <c:v>2017/2018</c:v>
                </c:pt>
              </c:strCache>
            </c:strRef>
          </c:cat>
          <c:val>
            <c:numRef>
              <c:f>Лист2!$B$25:$K$25</c:f>
              <c:numCache>
                <c:formatCode>General</c:formatCode>
                <c:ptCount val="10"/>
                <c:pt idx="0">
                  <c:v>56</c:v>
                </c:pt>
                <c:pt idx="1">
                  <c:v>63</c:v>
                </c:pt>
                <c:pt idx="2">
                  <c:v>78</c:v>
                </c:pt>
                <c:pt idx="3">
                  <c:v>87</c:v>
                </c:pt>
                <c:pt idx="4">
                  <c:v>84</c:v>
                </c:pt>
                <c:pt idx="5">
                  <c:v>81</c:v>
                </c:pt>
                <c:pt idx="6">
                  <c:v>101</c:v>
                </c:pt>
                <c:pt idx="7">
                  <c:v>156</c:v>
                </c:pt>
                <c:pt idx="8">
                  <c:v>144</c:v>
                </c:pt>
                <c:pt idx="9">
                  <c:v>142</c:v>
                </c:pt>
              </c:numCache>
            </c:numRef>
          </c:val>
        </c:ser>
        <c:dLbls>
          <c:showLegendKey val="0"/>
          <c:showVal val="0"/>
          <c:showCatName val="0"/>
          <c:showSerName val="0"/>
          <c:showPercent val="0"/>
          <c:showBubbleSize val="0"/>
        </c:dLbls>
        <c:gapWidth val="150"/>
        <c:shape val="box"/>
        <c:axId val="-1871948720"/>
        <c:axId val="-1871936208"/>
        <c:axId val="0"/>
      </c:bar3DChart>
      <c:catAx>
        <c:axId val="-1871948720"/>
        <c:scaling>
          <c:orientation val="minMax"/>
        </c:scaling>
        <c:delete val="0"/>
        <c:axPos val="b"/>
        <c:numFmt formatCode="General" sourceLinked="0"/>
        <c:majorTickMark val="out"/>
        <c:minorTickMark val="none"/>
        <c:tickLblPos val="nextTo"/>
        <c:txPr>
          <a:bodyPr/>
          <a:lstStyle/>
          <a:p>
            <a:pPr>
              <a:defRPr lang="uk-UA" sz="1800"/>
            </a:pPr>
            <a:endParaRPr lang="uk-UA"/>
          </a:p>
        </c:txPr>
        <c:crossAx val="-1871936208"/>
        <c:crosses val="autoZero"/>
        <c:auto val="1"/>
        <c:lblAlgn val="ctr"/>
        <c:lblOffset val="100"/>
        <c:noMultiLvlLbl val="0"/>
      </c:catAx>
      <c:valAx>
        <c:axId val="-1871936208"/>
        <c:scaling>
          <c:orientation val="minMax"/>
        </c:scaling>
        <c:delete val="0"/>
        <c:axPos val="l"/>
        <c:majorGridlines/>
        <c:numFmt formatCode="General" sourceLinked="1"/>
        <c:majorTickMark val="out"/>
        <c:minorTickMark val="none"/>
        <c:tickLblPos val="nextTo"/>
        <c:txPr>
          <a:bodyPr/>
          <a:lstStyle/>
          <a:p>
            <a:pPr>
              <a:defRPr lang="uk-UA" sz="2000"/>
            </a:pPr>
            <a:endParaRPr lang="uk-UA"/>
          </a:p>
        </c:txPr>
        <c:crossAx val="-1871948720"/>
        <c:crosses val="autoZero"/>
        <c:crossBetween val="between"/>
      </c:valAx>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9BE3747-88D6-4038-AC2F-9868BD88FABE}" type="doc">
      <dgm:prSet loTypeId="urn:microsoft.com/office/officeart/2005/8/layout/vList5" loCatId="list" qsTypeId="urn:microsoft.com/office/officeart/2005/8/quickstyle/3d3" qsCatId="3D" csTypeId="urn:microsoft.com/office/officeart/2005/8/colors/colorful1#3" csCatId="colorful" phldr="1"/>
      <dgm:spPr/>
      <dgm:t>
        <a:bodyPr/>
        <a:lstStyle/>
        <a:p>
          <a:endParaRPr lang="uk-UA"/>
        </a:p>
      </dgm:t>
    </dgm:pt>
    <dgm:pt modelId="{EDDBD47B-142F-42F8-AE06-807E5C0CC90D}">
      <dgm:prSet phldrT="[Текст]" custT="1"/>
      <dgm:spPr/>
      <dgm:t>
        <a:bodyPr/>
        <a:lstStyle/>
        <a:p>
          <a:pPr algn="ctr"/>
          <a:r>
            <a:rPr lang="uk-UA" sz="1200" b="1" dirty="0">
              <a:solidFill>
                <a:sysClr val="windowText" lastClr="000000"/>
              </a:solidFill>
            </a:rPr>
            <a:t>Туристсько-краєзнавчий напрям</a:t>
          </a:r>
        </a:p>
      </dgm:t>
    </dgm:pt>
    <dgm:pt modelId="{6A3060DB-84D2-4117-BB6C-416C4448D7BC}" type="parTrans" cxnId="{07BA5E33-936D-4015-99A2-1E25143CF2A4}">
      <dgm:prSet/>
      <dgm:spPr/>
      <dgm:t>
        <a:bodyPr/>
        <a:lstStyle/>
        <a:p>
          <a:pPr algn="ctr"/>
          <a:endParaRPr lang="uk-UA"/>
        </a:p>
      </dgm:t>
    </dgm:pt>
    <dgm:pt modelId="{6F818047-DAEE-4E52-B83A-6031F92A4660}" type="sibTrans" cxnId="{07BA5E33-936D-4015-99A2-1E25143CF2A4}">
      <dgm:prSet/>
      <dgm:spPr/>
      <dgm:t>
        <a:bodyPr/>
        <a:lstStyle/>
        <a:p>
          <a:pPr algn="ctr"/>
          <a:endParaRPr lang="uk-UA"/>
        </a:p>
      </dgm:t>
    </dgm:pt>
    <dgm:pt modelId="{19487094-7E6D-4415-AF36-314AA000392C}">
      <dgm:prSet phldrT="[Текст]" custT="1"/>
      <dgm:spPr/>
      <dgm:t>
        <a:bodyPr/>
        <a:lstStyle/>
        <a:p>
          <a:pPr algn="ctr"/>
          <a:r>
            <a:rPr lang="uk-UA" sz="1200" dirty="0"/>
            <a:t>Секція "Географічні дослідження"</a:t>
          </a:r>
        </a:p>
      </dgm:t>
    </dgm:pt>
    <dgm:pt modelId="{2B2DD2C3-9172-4577-8EB5-CD702117D5BE}" type="parTrans" cxnId="{23667CCB-B0F1-430B-B81A-A6FB89CB465C}">
      <dgm:prSet/>
      <dgm:spPr/>
      <dgm:t>
        <a:bodyPr/>
        <a:lstStyle/>
        <a:p>
          <a:pPr algn="ctr"/>
          <a:endParaRPr lang="uk-UA"/>
        </a:p>
      </dgm:t>
    </dgm:pt>
    <dgm:pt modelId="{CB7D7A61-9CF9-431D-98D9-6A5F5E95F75E}" type="sibTrans" cxnId="{23667CCB-B0F1-430B-B81A-A6FB89CB465C}">
      <dgm:prSet/>
      <dgm:spPr/>
      <dgm:t>
        <a:bodyPr/>
        <a:lstStyle/>
        <a:p>
          <a:pPr algn="ctr"/>
          <a:endParaRPr lang="uk-UA"/>
        </a:p>
      </dgm:t>
    </dgm:pt>
    <dgm:pt modelId="{40583B9D-DCAD-4796-8E72-BA4BCC6B11D5}">
      <dgm:prSet phldrT="[Текст]" custT="1"/>
      <dgm:spPr/>
      <dgm:t>
        <a:bodyPr/>
        <a:lstStyle/>
        <a:p>
          <a:pPr algn="ctr"/>
          <a:r>
            <a:rPr lang="uk-UA" sz="1200" dirty="0"/>
            <a:t>Секція "Історичне краєзнавство"</a:t>
          </a:r>
        </a:p>
      </dgm:t>
    </dgm:pt>
    <dgm:pt modelId="{A6A85CDE-EF31-4ABA-A536-2DBE280C54FE}" type="parTrans" cxnId="{881B8944-586D-4DD0-956E-40D95A3C73A5}">
      <dgm:prSet/>
      <dgm:spPr/>
      <dgm:t>
        <a:bodyPr/>
        <a:lstStyle/>
        <a:p>
          <a:pPr algn="ctr"/>
          <a:endParaRPr lang="uk-UA"/>
        </a:p>
      </dgm:t>
    </dgm:pt>
    <dgm:pt modelId="{4360E14B-EEEF-4D50-836B-0B0A68D1A44A}" type="sibTrans" cxnId="{881B8944-586D-4DD0-956E-40D95A3C73A5}">
      <dgm:prSet/>
      <dgm:spPr/>
      <dgm:t>
        <a:bodyPr/>
        <a:lstStyle/>
        <a:p>
          <a:pPr algn="ctr"/>
          <a:endParaRPr lang="uk-UA"/>
        </a:p>
      </dgm:t>
    </dgm:pt>
    <dgm:pt modelId="{6EFD3F8E-21A6-4C14-9658-457AAA6DFC21}">
      <dgm:prSet phldrT="[Текст]" custT="1"/>
      <dgm:spPr/>
      <dgm:t>
        <a:bodyPr/>
        <a:lstStyle/>
        <a:p>
          <a:pPr algn="ctr"/>
          <a:r>
            <a:rPr lang="uk-UA" sz="1200" b="1" dirty="0">
              <a:solidFill>
                <a:sysClr val="windowText" lastClr="000000"/>
              </a:solidFill>
            </a:rPr>
            <a:t>Еколого-натуралістичний напрям</a:t>
          </a:r>
        </a:p>
      </dgm:t>
    </dgm:pt>
    <dgm:pt modelId="{0DC355AB-083B-4E63-AFFE-D20008A6217F}" type="parTrans" cxnId="{C526BE91-FAFB-4ACA-A8C5-9BB4190ADEDB}">
      <dgm:prSet/>
      <dgm:spPr/>
      <dgm:t>
        <a:bodyPr/>
        <a:lstStyle/>
        <a:p>
          <a:pPr algn="ctr"/>
          <a:endParaRPr lang="uk-UA"/>
        </a:p>
      </dgm:t>
    </dgm:pt>
    <dgm:pt modelId="{8DDC2F4A-A9B9-441F-9607-A17F704A6CA6}" type="sibTrans" cxnId="{C526BE91-FAFB-4ACA-A8C5-9BB4190ADEDB}">
      <dgm:prSet/>
      <dgm:spPr/>
      <dgm:t>
        <a:bodyPr/>
        <a:lstStyle/>
        <a:p>
          <a:pPr algn="ctr"/>
          <a:endParaRPr lang="uk-UA"/>
        </a:p>
      </dgm:t>
    </dgm:pt>
    <dgm:pt modelId="{E78F9D71-BC89-4F9B-A939-E38DAB4CA426}">
      <dgm:prSet phldrT="[Текст]" custT="1"/>
      <dgm:spPr/>
      <dgm:t>
        <a:bodyPr/>
        <a:lstStyle/>
        <a:p>
          <a:pPr algn="ctr"/>
          <a:r>
            <a:rPr lang="uk-UA" sz="1100" dirty="0"/>
            <a:t>Секція "Стежками рідного краю"</a:t>
          </a:r>
        </a:p>
      </dgm:t>
    </dgm:pt>
    <dgm:pt modelId="{E6AC61C2-1B63-4D10-B9B4-A532437F5C19}" type="parTrans" cxnId="{96A0590C-B4E2-4C55-BE99-78E10DD439FD}">
      <dgm:prSet/>
      <dgm:spPr/>
      <dgm:t>
        <a:bodyPr/>
        <a:lstStyle/>
        <a:p>
          <a:pPr algn="ctr"/>
          <a:endParaRPr lang="uk-UA"/>
        </a:p>
      </dgm:t>
    </dgm:pt>
    <dgm:pt modelId="{21A09199-9775-4CCC-B444-B2F3CB4B50C4}" type="sibTrans" cxnId="{96A0590C-B4E2-4C55-BE99-78E10DD439FD}">
      <dgm:prSet/>
      <dgm:spPr/>
      <dgm:t>
        <a:bodyPr/>
        <a:lstStyle/>
        <a:p>
          <a:pPr algn="ctr"/>
          <a:endParaRPr lang="uk-UA"/>
        </a:p>
      </dgm:t>
    </dgm:pt>
    <dgm:pt modelId="{81C13B7F-BE82-48D4-BDD0-9FF3C69DA005}">
      <dgm:prSet phldrT="[Текст]" custT="1"/>
      <dgm:spPr/>
      <dgm:t>
        <a:bodyPr/>
        <a:lstStyle/>
        <a:p>
          <a:pPr algn="ctr"/>
          <a:r>
            <a:rPr lang="uk-UA" sz="1100" dirty="0"/>
            <a:t>Екологічна секція </a:t>
          </a:r>
          <a:r>
            <a:rPr lang="uk-UA" sz="1100" dirty="0" err="1"/>
            <a:t>Бочковецького</a:t>
          </a:r>
          <a:r>
            <a:rPr lang="uk-UA" sz="1100" dirty="0"/>
            <a:t> НВК</a:t>
          </a:r>
        </a:p>
      </dgm:t>
    </dgm:pt>
    <dgm:pt modelId="{8289D097-D447-427D-B01E-4AEC8D1CE6CA}" type="parTrans" cxnId="{FD8EE473-0EA0-48B3-BB53-BF7E56097AC7}">
      <dgm:prSet/>
      <dgm:spPr/>
      <dgm:t>
        <a:bodyPr/>
        <a:lstStyle/>
        <a:p>
          <a:pPr algn="ctr"/>
          <a:endParaRPr lang="uk-UA"/>
        </a:p>
      </dgm:t>
    </dgm:pt>
    <dgm:pt modelId="{13326AB7-C802-4785-B1AA-B0CE7CA488C6}" type="sibTrans" cxnId="{FD8EE473-0EA0-48B3-BB53-BF7E56097AC7}">
      <dgm:prSet/>
      <dgm:spPr/>
      <dgm:t>
        <a:bodyPr/>
        <a:lstStyle/>
        <a:p>
          <a:pPr algn="ctr"/>
          <a:endParaRPr lang="uk-UA"/>
        </a:p>
      </dgm:t>
    </dgm:pt>
    <dgm:pt modelId="{B3AC9592-2AD8-49C5-A63D-3E22D863BC69}">
      <dgm:prSet custT="1"/>
      <dgm:spPr/>
      <dgm:t>
        <a:bodyPr/>
        <a:lstStyle/>
        <a:p>
          <a:pPr algn="ctr"/>
          <a:r>
            <a:rPr lang="uk-UA" sz="1100" dirty="0"/>
            <a:t>Екологічна секція </a:t>
          </a:r>
          <a:r>
            <a:rPr lang="uk-UA" sz="1100" dirty="0" err="1"/>
            <a:t>Санковецького</a:t>
          </a:r>
          <a:r>
            <a:rPr lang="uk-UA" sz="1100" dirty="0"/>
            <a:t> НВК</a:t>
          </a:r>
        </a:p>
      </dgm:t>
    </dgm:pt>
    <dgm:pt modelId="{89C7E77D-0009-493B-BC2D-25342215F567}" type="parTrans" cxnId="{4D31CDDE-BB64-47C2-B73D-B43E8A387DA9}">
      <dgm:prSet/>
      <dgm:spPr/>
      <dgm:t>
        <a:bodyPr/>
        <a:lstStyle/>
        <a:p>
          <a:pPr algn="ctr"/>
          <a:endParaRPr lang="uk-UA"/>
        </a:p>
      </dgm:t>
    </dgm:pt>
    <dgm:pt modelId="{827C43D0-2A64-4854-B0B1-4B45B6267D33}" type="sibTrans" cxnId="{4D31CDDE-BB64-47C2-B73D-B43E8A387DA9}">
      <dgm:prSet/>
      <dgm:spPr/>
      <dgm:t>
        <a:bodyPr/>
        <a:lstStyle/>
        <a:p>
          <a:pPr algn="ctr"/>
          <a:endParaRPr lang="uk-UA"/>
        </a:p>
      </dgm:t>
    </dgm:pt>
    <dgm:pt modelId="{C6D4E374-3F54-4998-9F69-79988E56F397}">
      <dgm:prSet custT="1"/>
      <dgm:spPr/>
      <dgm:t>
        <a:bodyPr/>
        <a:lstStyle/>
        <a:p>
          <a:pPr algn="ctr"/>
          <a:r>
            <a:rPr lang="uk-UA" sz="1200" b="1" dirty="0">
              <a:solidFill>
                <a:sysClr val="windowText" lastClr="000000"/>
              </a:solidFill>
            </a:rPr>
            <a:t>Науково-технічний напрям</a:t>
          </a:r>
        </a:p>
      </dgm:t>
    </dgm:pt>
    <dgm:pt modelId="{93167739-4105-4B9B-84E4-5D38EC2FA253}" type="parTrans" cxnId="{366D2FA1-EC94-4E6B-AA8A-A555E540F027}">
      <dgm:prSet/>
      <dgm:spPr/>
      <dgm:t>
        <a:bodyPr/>
        <a:lstStyle/>
        <a:p>
          <a:pPr algn="ctr"/>
          <a:endParaRPr lang="uk-UA"/>
        </a:p>
      </dgm:t>
    </dgm:pt>
    <dgm:pt modelId="{7D4EE89C-157E-421F-B2E0-7B69416D32F5}" type="sibTrans" cxnId="{366D2FA1-EC94-4E6B-AA8A-A555E540F027}">
      <dgm:prSet/>
      <dgm:spPr/>
      <dgm:t>
        <a:bodyPr/>
        <a:lstStyle/>
        <a:p>
          <a:pPr algn="ctr"/>
          <a:endParaRPr lang="uk-UA"/>
        </a:p>
      </dgm:t>
    </dgm:pt>
    <dgm:pt modelId="{C76E18BB-3C8A-4782-A809-9E55EAFF4996}">
      <dgm:prSet custT="1"/>
      <dgm:spPr/>
      <dgm:t>
        <a:bodyPr/>
        <a:lstStyle/>
        <a:p>
          <a:pPr algn="ctr"/>
          <a:r>
            <a:rPr lang="uk-UA" sz="1100" dirty="0"/>
            <a:t>Секція "Правознавець"</a:t>
          </a:r>
        </a:p>
      </dgm:t>
    </dgm:pt>
    <dgm:pt modelId="{4DEC4483-9994-412B-8DE0-49598016AACF}" type="parTrans" cxnId="{AAC482E8-6ABB-4D5B-8F72-40E77C3BDB1A}">
      <dgm:prSet/>
      <dgm:spPr/>
      <dgm:t>
        <a:bodyPr/>
        <a:lstStyle/>
        <a:p>
          <a:pPr algn="ctr"/>
          <a:endParaRPr lang="uk-UA"/>
        </a:p>
      </dgm:t>
    </dgm:pt>
    <dgm:pt modelId="{CBF0B965-B976-44AB-A4B8-F5596BD6BFE0}" type="sibTrans" cxnId="{AAC482E8-6ABB-4D5B-8F72-40E77C3BDB1A}">
      <dgm:prSet/>
      <dgm:spPr/>
      <dgm:t>
        <a:bodyPr/>
        <a:lstStyle/>
        <a:p>
          <a:pPr algn="ctr"/>
          <a:endParaRPr lang="uk-UA"/>
        </a:p>
      </dgm:t>
    </dgm:pt>
    <dgm:pt modelId="{FD0D4FA2-6040-4BF9-AE6B-D1304D544354}">
      <dgm:prSet custT="1"/>
      <dgm:spPr/>
      <dgm:t>
        <a:bodyPr/>
        <a:lstStyle/>
        <a:p>
          <a:pPr algn="ctr"/>
          <a:r>
            <a:rPr lang="uk-UA" sz="1050" dirty="0"/>
            <a:t>Секція "програміст"</a:t>
          </a:r>
        </a:p>
      </dgm:t>
    </dgm:pt>
    <dgm:pt modelId="{8EECA4A2-AA05-4B0F-8DE2-CF04CECD2E8E}" type="parTrans" cxnId="{C4EB80F9-9CF8-4873-8AC5-A6CCC8EF3095}">
      <dgm:prSet/>
      <dgm:spPr/>
      <dgm:t>
        <a:bodyPr/>
        <a:lstStyle/>
        <a:p>
          <a:pPr algn="ctr"/>
          <a:endParaRPr lang="uk-UA"/>
        </a:p>
      </dgm:t>
    </dgm:pt>
    <dgm:pt modelId="{5544B128-FCC6-47BA-87DC-64B075BFB59C}" type="sibTrans" cxnId="{C4EB80F9-9CF8-4873-8AC5-A6CCC8EF3095}">
      <dgm:prSet/>
      <dgm:spPr/>
      <dgm:t>
        <a:bodyPr/>
        <a:lstStyle/>
        <a:p>
          <a:pPr algn="ctr"/>
          <a:endParaRPr lang="uk-UA"/>
        </a:p>
      </dgm:t>
    </dgm:pt>
    <dgm:pt modelId="{792069F8-F5B1-414D-B47D-39BF07F9D513}">
      <dgm:prSet custT="1"/>
      <dgm:spPr/>
      <dgm:t>
        <a:bodyPr/>
        <a:lstStyle/>
        <a:p>
          <a:pPr algn="ctr"/>
          <a:r>
            <a:rPr lang="uk-UA" sz="1200" b="1" dirty="0">
              <a:solidFill>
                <a:sysClr val="windowText" lastClr="000000"/>
              </a:solidFill>
            </a:rPr>
            <a:t>Суспільно-гуманітарний напрям</a:t>
          </a:r>
        </a:p>
      </dgm:t>
    </dgm:pt>
    <dgm:pt modelId="{C0138454-1754-4A00-8B10-B8B7CEBBD45A}" type="parTrans" cxnId="{7DDC3A14-0B03-4E21-9877-502B7E9250F7}">
      <dgm:prSet/>
      <dgm:spPr/>
      <dgm:t>
        <a:bodyPr/>
        <a:lstStyle/>
        <a:p>
          <a:pPr algn="ctr"/>
          <a:endParaRPr lang="uk-UA"/>
        </a:p>
      </dgm:t>
    </dgm:pt>
    <dgm:pt modelId="{D264EAC3-8155-4A88-A8F1-C1E23359C642}" type="sibTrans" cxnId="{7DDC3A14-0B03-4E21-9877-502B7E9250F7}">
      <dgm:prSet/>
      <dgm:spPr/>
      <dgm:t>
        <a:bodyPr/>
        <a:lstStyle/>
        <a:p>
          <a:pPr algn="ctr"/>
          <a:endParaRPr lang="uk-UA"/>
        </a:p>
      </dgm:t>
    </dgm:pt>
    <dgm:pt modelId="{CF31F0F3-927C-4EBD-A348-2F0A8F516717}">
      <dgm:prSet custT="1"/>
      <dgm:spPr/>
      <dgm:t>
        <a:bodyPr/>
        <a:lstStyle/>
        <a:p>
          <a:pPr algn="ctr"/>
          <a:r>
            <a:rPr lang="uk-UA" sz="1200" b="1" dirty="0">
              <a:solidFill>
                <a:sysClr val="windowText" lastClr="000000"/>
              </a:solidFill>
            </a:rPr>
            <a:t>Природничо-математичний напрям</a:t>
          </a:r>
        </a:p>
      </dgm:t>
    </dgm:pt>
    <dgm:pt modelId="{AC805C67-5979-4CBD-97F8-0E905383C90C}" type="parTrans" cxnId="{40EBC916-F030-4FCF-A3F6-3550C8B7F98B}">
      <dgm:prSet/>
      <dgm:spPr/>
      <dgm:t>
        <a:bodyPr/>
        <a:lstStyle/>
        <a:p>
          <a:pPr algn="ctr"/>
          <a:endParaRPr lang="uk-UA"/>
        </a:p>
      </dgm:t>
    </dgm:pt>
    <dgm:pt modelId="{DFCE7682-18FC-41AF-AC62-C0EE270D37A6}" type="sibTrans" cxnId="{40EBC916-F030-4FCF-A3F6-3550C8B7F98B}">
      <dgm:prSet/>
      <dgm:spPr/>
      <dgm:t>
        <a:bodyPr/>
        <a:lstStyle/>
        <a:p>
          <a:pPr algn="ctr"/>
          <a:endParaRPr lang="uk-UA"/>
        </a:p>
      </dgm:t>
    </dgm:pt>
    <dgm:pt modelId="{9EB5F203-CA6E-491E-9D7B-C812FF53D823}">
      <dgm:prSet custT="1"/>
      <dgm:spPr/>
      <dgm:t>
        <a:bodyPr/>
        <a:lstStyle/>
        <a:p>
          <a:pPr algn="ctr"/>
          <a:r>
            <a:rPr lang="uk-UA" sz="1050" dirty="0"/>
            <a:t>Секція фізики та астрономії</a:t>
          </a:r>
        </a:p>
      </dgm:t>
    </dgm:pt>
    <dgm:pt modelId="{3BC994B2-BA84-414F-9EFB-65CB1B0F3DF0}" type="parTrans" cxnId="{2A868994-A315-41FE-8442-041C249B9A21}">
      <dgm:prSet/>
      <dgm:spPr/>
      <dgm:t>
        <a:bodyPr/>
        <a:lstStyle/>
        <a:p>
          <a:pPr algn="ctr"/>
          <a:endParaRPr lang="uk-UA"/>
        </a:p>
      </dgm:t>
    </dgm:pt>
    <dgm:pt modelId="{F40E905A-A66F-4094-B9B0-14D1B904DA01}" type="sibTrans" cxnId="{2A868994-A315-41FE-8442-041C249B9A21}">
      <dgm:prSet/>
      <dgm:spPr/>
      <dgm:t>
        <a:bodyPr/>
        <a:lstStyle/>
        <a:p>
          <a:pPr algn="ctr"/>
          <a:endParaRPr lang="uk-UA"/>
        </a:p>
      </dgm:t>
    </dgm:pt>
    <dgm:pt modelId="{0726D9C3-6257-4940-8361-BB27215991C4}">
      <dgm:prSet custT="1"/>
      <dgm:spPr/>
      <dgm:t>
        <a:bodyPr/>
        <a:lstStyle/>
        <a:p>
          <a:pPr algn="ctr"/>
          <a:r>
            <a:rPr lang="uk-UA" sz="1100" dirty="0"/>
            <a:t>Секція літературної творчості</a:t>
          </a:r>
        </a:p>
      </dgm:t>
    </dgm:pt>
    <dgm:pt modelId="{13042E3A-A34F-4AE8-8897-012061EE5C9C}" type="parTrans" cxnId="{D465B16F-2876-491B-8107-C71FD3A4FE98}">
      <dgm:prSet/>
      <dgm:spPr/>
      <dgm:t>
        <a:bodyPr/>
        <a:lstStyle/>
        <a:p>
          <a:pPr algn="ctr"/>
          <a:endParaRPr lang="uk-UA"/>
        </a:p>
      </dgm:t>
    </dgm:pt>
    <dgm:pt modelId="{199E8C10-1773-4981-81D7-8A4E5B2EDB31}" type="sibTrans" cxnId="{D465B16F-2876-491B-8107-C71FD3A4FE98}">
      <dgm:prSet/>
      <dgm:spPr/>
      <dgm:t>
        <a:bodyPr/>
        <a:lstStyle/>
        <a:p>
          <a:pPr algn="ctr"/>
          <a:endParaRPr lang="uk-UA"/>
        </a:p>
      </dgm:t>
    </dgm:pt>
    <dgm:pt modelId="{5FE8A580-BBCB-479F-8549-EC60148D3AAD}">
      <dgm:prSet custT="1"/>
      <dgm:spPr/>
      <dgm:t>
        <a:bodyPr/>
        <a:lstStyle/>
        <a:p>
          <a:pPr algn="ctr"/>
          <a:r>
            <a:rPr lang="uk-UA" sz="1100" dirty="0"/>
            <a:t>Секція англійської мови</a:t>
          </a:r>
        </a:p>
      </dgm:t>
    </dgm:pt>
    <dgm:pt modelId="{0C56E7D6-2A42-46E8-9109-75B32C9E478F}" type="parTrans" cxnId="{8BDE3CAF-8919-4FD8-A7FF-EF7E9EBB869E}">
      <dgm:prSet/>
      <dgm:spPr/>
      <dgm:t>
        <a:bodyPr/>
        <a:lstStyle/>
        <a:p>
          <a:pPr algn="ctr"/>
          <a:endParaRPr lang="uk-UA"/>
        </a:p>
      </dgm:t>
    </dgm:pt>
    <dgm:pt modelId="{19D5AF40-7882-407A-A61D-C470685BDE2E}" type="sibTrans" cxnId="{8BDE3CAF-8919-4FD8-A7FF-EF7E9EBB869E}">
      <dgm:prSet/>
      <dgm:spPr/>
      <dgm:t>
        <a:bodyPr/>
        <a:lstStyle/>
        <a:p>
          <a:pPr algn="ctr"/>
          <a:endParaRPr lang="uk-UA"/>
        </a:p>
      </dgm:t>
    </dgm:pt>
    <dgm:pt modelId="{3DF334F0-678E-4FD2-B971-FADF0AD39D7E}">
      <dgm:prSet custT="1"/>
      <dgm:spPr/>
      <dgm:t>
        <a:bodyPr/>
        <a:lstStyle/>
        <a:p>
          <a:pPr algn="ctr"/>
          <a:r>
            <a:rPr lang="uk-UA" sz="1100" dirty="0"/>
            <a:t>Секція "Шипіт"</a:t>
          </a:r>
        </a:p>
      </dgm:t>
    </dgm:pt>
    <dgm:pt modelId="{18606CE2-1A9A-4C2C-9FED-4074E75F1561}" type="parTrans" cxnId="{0330D9B0-DE53-43E4-9DD0-353864984605}">
      <dgm:prSet/>
      <dgm:spPr/>
      <dgm:t>
        <a:bodyPr/>
        <a:lstStyle/>
        <a:p>
          <a:pPr algn="ctr"/>
          <a:endParaRPr lang="uk-UA"/>
        </a:p>
      </dgm:t>
    </dgm:pt>
    <dgm:pt modelId="{1ADDDA7B-EDC9-4E9C-8B8B-9AC9D64A3FAB}" type="sibTrans" cxnId="{0330D9B0-DE53-43E4-9DD0-353864984605}">
      <dgm:prSet/>
      <dgm:spPr/>
      <dgm:t>
        <a:bodyPr/>
        <a:lstStyle/>
        <a:p>
          <a:pPr algn="ctr"/>
          <a:endParaRPr lang="uk-UA"/>
        </a:p>
      </dgm:t>
    </dgm:pt>
    <dgm:pt modelId="{D1C2CBAA-6F4B-4C50-8A57-D936638D6A88}">
      <dgm:prSet phldrT="[Текст]" custT="1"/>
      <dgm:spPr/>
      <dgm:t>
        <a:bodyPr/>
        <a:lstStyle/>
        <a:p>
          <a:pPr algn="ctr"/>
          <a:r>
            <a:rPr lang="uk-UA" sz="1200" dirty="0"/>
            <a:t>Секція "Юний історик"</a:t>
          </a:r>
        </a:p>
      </dgm:t>
    </dgm:pt>
    <dgm:pt modelId="{60BF7A97-A01F-41B1-9D51-60FAFB8C56CB}" type="parTrans" cxnId="{A88FF99D-E4A4-4DB6-86BB-9CB5DDE39DB3}">
      <dgm:prSet/>
      <dgm:spPr/>
      <dgm:t>
        <a:bodyPr/>
        <a:lstStyle/>
        <a:p>
          <a:pPr algn="ctr"/>
          <a:endParaRPr lang="uk-UA"/>
        </a:p>
      </dgm:t>
    </dgm:pt>
    <dgm:pt modelId="{E38778DF-8A85-47B6-AA24-E4F407F5D89F}" type="sibTrans" cxnId="{A88FF99D-E4A4-4DB6-86BB-9CB5DDE39DB3}">
      <dgm:prSet/>
      <dgm:spPr/>
      <dgm:t>
        <a:bodyPr/>
        <a:lstStyle/>
        <a:p>
          <a:pPr algn="ctr"/>
          <a:endParaRPr lang="uk-UA"/>
        </a:p>
      </dgm:t>
    </dgm:pt>
    <dgm:pt modelId="{55AFE379-5779-4550-A55D-9CF98552479E}">
      <dgm:prSet/>
      <dgm:spPr/>
      <dgm:t>
        <a:bodyPr/>
        <a:lstStyle/>
        <a:p>
          <a:pPr algn="ctr"/>
          <a:r>
            <a:rPr lang="uk-UA" dirty="0"/>
            <a:t>Секція "Математична скарбниця"</a:t>
          </a:r>
        </a:p>
      </dgm:t>
    </dgm:pt>
    <dgm:pt modelId="{C9AB4658-E395-458B-83D8-61809B6ADC29}" type="parTrans" cxnId="{A1E86EA7-149F-439F-B624-FF0AAC7D05CA}">
      <dgm:prSet/>
      <dgm:spPr/>
      <dgm:t>
        <a:bodyPr/>
        <a:lstStyle/>
        <a:p>
          <a:pPr algn="ctr"/>
          <a:endParaRPr lang="uk-UA"/>
        </a:p>
      </dgm:t>
    </dgm:pt>
    <dgm:pt modelId="{09CCB30F-3CB7-4F4D-990F-DF1CE63B5676}" type="sibTrans" cxnId="{A1E86EA7-149F-439F-B624-FF0AAC7D05CA}">
      <dgm:prSet/>
      <dgm:spPr/>
      <dgm:t>
        <a:bodyPr/>
        <a:lstStyle/>
        <a:p>
          <a:pPr algn="ctr"/>
          <a:endParaRPr lang="uk-UA"/>
        </a:p>
      </dgm:t>
    </dgm:pt>
    <dgm:pt modelId="{F0259741-B2F6-4864-A7FB-7158715FD658}">
      <dgm:prSet/>
      <dgm:spPr/>
      <dgm:t>
        <a:bodyPr/>
        <a:lstStyle/>
        <a:p>
          <a:pPr algn="ctr"/>
          <a:r>
            <a:rPr lang="uk-UA" dirty="0" err="1"/>
            <a:t>Хіміко-біологічна</a:t>
          </a:r>
          <a:r>
            <a:rPr lang="uk-UA" dirty="0"/>
            <a:t> секція</a:t>
          </a:r>
        </a:p>
      </dgm:t>
    </dgm:pt>
    <dgm:pt modelId="{6AFBBB15-3A2A-4750-91CA-E3770AD88826}" type="parTrans" cxnId="{D9F96A7B-20FD-41E5-8ED8-0EB294AF1517}">
      <dgm:prSet/>
      <dgm:spPr/>
      <dgm:t>
        <a:bodyPr/>
        <a:lstStyle/>
        <a:p>
          <a:pPr algn="ctr"/>
          <a:endParaRPr lang="uk-UA"/>
        </a:p>
      </dgm:t>
    </dgm:pt>
    <dgm:pt modelId="{DAC6B1F8-433D-4B61-BA79-BAA55FEAF4F1}" type="sibTrans" cxnId="{D9F96A7B-20FD-41E5-8ED8-0EB294AF1517}">
      <dgm:prSet/>
      <dgm:spPr/>
      <dgm:t>
        <a:bodyPr/>
        <a:lstStyle/>
        <a:p>
          <a:pPr algn="ctr"/>
          <a:endParaRPr lang="uk-UA"/>
        </a:p>
      </dgm:t>
    </dgm:pt>
    <dgm:pt modelId="{BA6CD179-528D-4C27-ABC8-D42BE542B8AE}">
      <dgm:prSet/>
      <dgm:spPr/>
      <dgm:t>
        <a:bodyPr/>
        <a:lstStyle/>
        <a:p>
          <a:pPr algn="ctr"/>
          <a:r>
            <a:rPr lang="uk-UA" dirty="0"/>
            <a:t>Секція "Кенгуру"</a:t>
          </a:r>
        </a:p>
      </dgm:t>
    </dgm:pt>
    <dgm:pt modelId="{F35A233F-E344-478A-9A9E-61ED178F40E3}" type="parTrans" cxnId="{F56CE748-F9AC-4B11-975A-57A87799AEB5}">
      <dgm:prSet/>
      <dgm:spPr/>
      <dgm:t>
        <a:bodyPr/>
        <a:lstStyle/>
        <a:p>
          <a:pPr algn="ctr"/>
          <a:endParaRPr lang="uk-UA"/>
        </a:p>
      </dgm:t>
    </dgm:pt>
    <dgm:pt modelId="{728B0E76-012D-48F3-A6E8-BCBBDECFF7D1}" type="sibTrans" cxnId="{F56CE748-F9AC-4B11-975A-57A87799AEB5}">
      <dgm:prSet/>
      <dgm:spPr/>
      <dgm:t>
        <a:bodyPr/>
        <a:lstStyle/>
        <a:p>
          <a:pPr algn="ctr"/>
          <a:endParaRPr lang="uk-UA"/>
        </a:p>
      </dgm:t>
    </dgm:pt>
    <dgm:pt modelId="{C74B3F4D-7E3B-4094-B667-B30B30407AD5}" type="pres">
      <dgm:prSet presAssocID="{29BE3747-88D6-4038-AC2F-9868BD88FABE}" presName="Name0" presStyleCnt="0">
        <dgm:presLayoutVars>
          <dgm:dir/>
          <dgm:animLvl val="lvl"/>
          <dgm:resizeHandles val="exact"/>
        </dgm:presLayoutVars>
      </dgm:prSet>
      <dgm:spPr/>
      <dgm:t>
        <a:bodyPr/>
        <a:lstStyle/>
        <a:p>
          <a:endParaRPr lang="uk-UA"/>
        </a:p>
      </dgm:t>
    </dgm:pt>
    <dgm:pt modelId="{01384128-9F0B-49AF-98BB-A4ECF3F46E10}" type="pres">
      <dgm:prSet presAssocID="{EDDBD47B-142F-42F8-AE06-807E5C0CC90D}" presName="linNode" presStyleCnt="0"/>
      <dgm:spPr/>
    </dgm:pt>
    <dgm:pt modelId="{EE454D79-8440-47A9-97BA-EEB481EDD174}" type="pres">
      <dgm:prSet presAssocID="{EDDBD47B-142F-42F8-AE06-807E5C0CC90D}" presName="parentText" presStyleLbl="node1" presStyleIdx="0" presStyleCnt="5" custLinFactNeighborY="-229">
        <dgm:presLayoutVars>
          <dgm:chMax val="1"/>
          <dgm:bulletEnabled val="1"/>
        </dgm:presLayoutVars>
      </dgm:prSet>
      <dgm:spPr/>
      <dgm:t>
        <a:bodyPr/>
        <a:lstStyle/>
        <a:p>
          <a:endParaRPr lang="uk-UA"/>
        </a:p>
      </dgm:t>
    </dgm:pt>
    <dgm:pt modelId="{7FC37608-27B0-4F57-ACDA-90ADD7AE3F52}" type="pres">
      <dgm:prSet presAssocID="{EDDBD47B-142F-42F8-AE06-807E5C0CC90D}" presName="descendantText" presStyleLbl="alignAccFollowNode1" presStyleIdx="0" presStyleCnt="5">
        <dgm:presLayoutVars>
          <dgm:bulletEnabled val="1"/>
        </dgm:presLayoutVars>
      </dgm:prSet>
      <dgm:spPr/>
      <dgm:t>
        <a:bodyPr/>
        <a:lstStyle/>
        <a:p>
          <a:endParaRPr lang="uk-UA"/>
        </a:p>
      </dgm:t>
    </dgm:pt>
    <dgm:pt modelId="{CD4531A6-E9BE-47B5-ACD4-F7BF309797FA}" type="pres">
      <dgm:prSet presAssocID="{6F818047-DAEE-4E52-B83A-6031F92A4660}" presName="sp" presStyleCnt="0"/>
      <dgm:spPr/>
    </dgm:pt>
    <dgm:pt modelId="{0D4CA068-4EC5-4EA1-8F4E-A2DA81A7B3D6}" type="pres">
      <dgm:prSet presAssocID="{6EFD3F8E-21A6-4C14-9658-457AAA6DFC21}" presName="linNode" presStyleCnt="0"/>
      <dgm:spPr/>
    </dgm:pt>
    <dgm:pt modelId="{C9D34A11-346D-4ED0-A717-E3CDA9C4655E}" type="pres">
      <dgm:prSet presAssocID="{6EFD3F8E-21A6-4C14-9658-457AAA6DFC21}" presName="parentText" presStyleLbl="node1" presStyleIdx="1" presStyleCnt="5">
        <dgm:presLayoutVars>
          <dgm:chMax val="1"/>
          <dgm:bulletEnabled val="1"/>
        </dgm:presLayoutVars>
      </dgm:prSet>
      <dgm:spPr/>
      <dgm:t>
        <a:bodyPr/>
        <a:lstStyle/>
        <a:p>
          <a:endParaRPr lang="uk-UA"/>
        </a:p>
      </dgm:t>
    </dgm:pt>
    <dgm:pt modelId="{7C11CAC4-875D-41F0-86D6-BDEBF22887BA}" type="pres">
      <dgm:prSet presAssocID="{6EFD3F8E-21A6-4C14-9658-457AAA6DFC21}" presName="descendantText" presStyleLbl="alignAccFollowNode1" presStyleIdx="1" presStyleCnt="5">
        <dgm:presLayoutVars>
          <dgm:bulletEnabled val="1"/>
        </dgm:presLayoutVars>
      </dgm:prSet>
      <dgm:spPr/>
      <dgm:t>
        <a:bodyPr/>
        <a:lstStyle/>
        <a:p>
          <a:endParaRPr lang="uk-UA"/>
        </a:p>
      </dgm:t>
    </dgm:pt>
    <dgm:pt modelId="{A8EEB96B-B273-4585-85C0-7C2E3FF04458}" type="pres">
      <dgm:prSet presAssocID="{8DDC2F4A-A9B9-441F-9607-A17F704A6CA6}" presName="sp" presStyleCnt="0"/>
      <dgm:spPr/>
    </dgm:pt>
    <dgm:pt modelId="{A40BB14F-E4DA-43A8-AF3C-FA1A9044E86B}" type="pres">
      <dgm:prSet presAssocID="{C6D4E374-3F54-4998-9F69-79988E56F397}" presName="linNode" presStyleCnt="0"/>
      <dgm:spPr/>
    </dgm:pt>
    <dgm:pt modelId="{C468C208-1E68-4751-AA1D-BCE3ACBB61CC}" type="pres">
      <dgm:prSet presAssocID="{C6D4E374-3F54-4998-9F69-79988E56F397}" presName="parentText" presStyleLbl="node1" presStyleIdx="2" presStyleCnt="5">
        <dgm:presLayoutVars>
          <dgm:chMax val="1"/>
          <dgm:bulletEnabled val="1"/>
        </dgm:presLayoutVars>
      </dgm:prSet>
      <dgm:spPr/>
      <dgm:t>
        <a:bodyPr/>
        <a:lstStyle/>
        <a:p>
          <a:endParaRPr lang="uk-UA"/>
        </a:p>
      </dgm:t>
    </dgm:pt>
    <dgm:pt modelId="{708F101D-87F6-4AA1-8E99-E6191E5B61E5}" type="pres">
      <dgm:prSet presAssocID="{C6D4E374-3F54-4998-9F69-79988E56F397}" presName="descendantText" presStyleLbl="alignAccFollowNode1" presStyleIdx="2" presStyleCnt="5">
        <dgm:presLayoutVars>
          <dgm:bulletEnabled val="1"/>
        </dgm:presLayoutVars>
      </dgm:prSet>
      <dgm:spPr/>
      <dgm:t>
        <a:bodyPr/>
        <a:lstStyle/>
        <a:p>
          <a:endParaRPr lang="uk-UA"/>
        </a:p>
      </dgm:t>
    </dgm:pt>
    <dgm:pt modelId="{C8DAF02E-C3B8-4C1B-B7B4-B50EE0A7508C}" type="pres">
      <dgm:prSet presAssocID="{7D4EE89C-157E-421F-B2E0-7B69416D32F5}" presName="sp" presStyleCnt="0"/>
      <dgm:spPr/>
    </dgm:pt>
    <dgm:pt modelId="{B09ED07E-185F-46B6-A8CE-537475A5F626}" type="pres">
      <dgm:prSet presAssocID="{792069F8-F5B1-414D-B47D-39BF07F9D513}" presName="linNode" presStyleCnt="0"/>
      <dgm:spPr/>
    </dgm:pt>
    <dgm:pt modelId="{8FA3FDD2-779F-49BC-8B3D-BC4F0D19705D}" type="pres">
      <dgm:prSet presAssocID="{792069F8-F5B1-414D-B47D-39BF07F9D513}" presName="parentText" presStyleLbl="node1" presStyleIdx="3" presStyleCnt="5">
        <dgm:presLayoutVars>
          <dgm:chMax val="1"/>
          <dgm:bulletEnabled val="1"/>
        </dgm:presLayoutVars>
      </dgm:prSet>
      <dgm:spPr/>
      <dgm:t>
        <a:bodyPr/>
        <a:lstStyle/>
        <a:p>
          <a:endParaRPr lang="uk-UA"/>
        </a:p>
      </dgm:t>
    </dgm:pt>
    <dgm:pt modelId="{4847CC87-0046-4D5E-93DE-C2A04A8A28B9}" type="pres">
      <dgm:prSet presAssocID="{792069F8-F5B1-414D-B47D-39BF07F9D513}" presName="descendantText" presStyleLbl="alignAccFollowNode1" presStyleIdx="3" presStyleCnt="5">
        <dgm:presLayoutVars>
          <dgm:bulletEnabled val="1"/>
        </dgm:presLayoutVars>
      </dgm:prSet>
      <dgm:spPr/>
      <dgm:t>
        <a:bodyPr/>
        <a:lstStyle/>
        <a:p>
          <a:endParaRPr lang="uk-UA"/>
        </a:p>
      </dgm:t>
    </dgm:pt>
    <dgm:pt modelId="{5D4A4ADB-825A-4895-BA06-D910352F41F6}" type="pres">
      <dgm:prSet presAssocID="{D264EAC3-8155-4A88-A8F1-C1E23359C642}" presName="sp" presStyleCnt="0"/>
      <dgm:spPr/>
    </dgm:pt>
    <dgm:pt modelId="{7AB3337D-95EB-49BC-9681-EDDA1789EDEB}" type="pres">
      <dgm:prSet presAssocID="{CF31F0F3-927C-4EBD-A348-2F0A8F516717}" presName="linNode" presStyleCnt="0"/>
      <dgm:spPr/>
    </dgm:pt>
    <dgm:pt modelId="{C98A22A8-B3DC-4C23-B1E2-D018498523D7}" type="pres">
      <dgm:prSet presAssocID="{CF31F0F3-927C-4EBD-A348-2F0A8F516717}" presName="parentText" presStyleLbl="node1" presStyleIdx="4" presStyleCnt="5">
        <dgm:presLayoutVars>
          <dgm:chMax val="1"/>
          <dgm:bulletEnabled val="1"/>
        </dgm:presLayoutVars>
      </dgm:prSet>
      <dgm:spPr/>
      <dgm:t>
        <a:bodyPr/>
        <a:lstStyle/>
        <a:p>
          <a:endParaRPr lang="uk-UA"/>
        </a:p>
      </dgm:t>
    </dgm:pt>
    <dgm:pt modelId="{FD0E5379-6EDC-4319-BBA3-9DC3EC8D3457}" type="pres">
      <dgm:prSet presAssocID="{CF31F0F3-927C-4EBD-A348-2F0A8F516717}" presName="descendantText" presStyleLbl="alignAccFollowNode1" presStyleIdx="4" presStyleCnt="5">
        <dgm:presLayoutVars>
          <dgm:bulletEnabled val="1"/>
        </dgm:presLayoutVars>
      </dgm:prSet>
      <dgm:spPr/>
      <dgm:t>
        <a:bodyPr/>
        <a:lstStyle/>
        <a:p>
          <a:endParaRPr lang="uk-UA"/>
        </a:p>
      </dgm:t>
    </dgm:pt>
  </dgm:ptLst>
  <dgm:cxnLst>
    <dgm:cxn modelId="{93021A36-1E45-4B19-A0DC-9AA8E0C0305F}" type="presOf" srcId="{EDDBD47B-142F-42F8-AE06-807E5C0CC90D}" destId="{EE454D79-8440-47A9-97BA-EEB481EDD174}" srcOrd="0" destOrd="0" presId="urn:microsoft.com/office/officeart/2005/8/layout/vList5"/>
    <dgm:cxn modelId="{91DEF3DF-370A-495C-83A7-44DE5355141B}" type="presOf" srcId="{CF31F0F3-927C-4EBD-A348-2F0A8F516717}" destId="{C98A22A8-B3DC-4C23-B1E2-D018498523D7}" srcOrd="0" destOrd="0" presId="urn:microsoft.com/office/officeart/2005/8/layout/vList5"/>
    <dgm:cxn modelId="{C4EB80F9-9CF8-4873-8AC5-A6CCC8EF3095}" srcId="{C6D4E374-3F54-4998-9F69-79988E56F397}" destId="{FD0D4FA2-6040-4BF9-AE6B-D1304D544354}" srcOrd="0" destOrd="0" parTransId="{8EECA4A2-AA05-4B0F-8DE2-CF04CECD2E8E}" sibTransId="{5544B128-FCC6-47BA-87DC-64B075BFB59C}"/>
    <dgm:cxn modelId="{D3CE8B38-9783-4018-8CDC-4D7BC257AB75}" type="presOf" srcId="{E78F9D71-BC89-4F9B-A939-E38DAB4CA426}" destId="{7C11CAC4-875D-41F0-86D6-BDEBF22887BA}" srcOrd="0" destOrd="0" presId="urn:microsoft.com/office/officeart/2005/8/layout/vList5"/>
    <dgm:cxn modelId="{881B8944-586D-4DD0-956E-40D95A3C73A5}" srcId="{EDDBD47B-142F-42F8-AE06-807E5C0CC90D}" destId="{40583B9D-DCAD-4796-8E72-BA4BCC6B11D5}" srcOrd="1" destOrd="0" parTransId="{A6A85CDE-EF31-4ABA-A536-2DBE280C54FE}" sibTransId="{4360E14B-EEEF-4D50-836B-0B0A68D1A44A}"/>
    <dgm:cxn modelId="{96A0590C-B4E2-4C55-BE99-78E10DD439FD}" srcId="{6EFD3F8E-21A6-4C14-9658-457AAA6DFC21}" destId="{E78F9D71-BC89-4F9B-A939-E38DAB4CA426}" srcOrd="0" destOrd="0" parTransId="{E6AC61C2-1B63-4D10-B9B4-A532437F5C19}" sibTransId="{21A09199-9775-4CCC-B444-B2F3CB4B50C4}"/>
    <dgm:cxn modelId="{40EBC916-F030-4FCF-A3F6-3550C8B7F98B}" srcId="{29BE3747-88D6-4038-AC2F-9868BD88FABE}" destId="{CF31F0F3-927C-4EBD-A348-2F0A8F516717}" srcOrd="4" destOrd="0" parTransId="{AC805C67-5979-4CBD-97F8-0E905383C90C}" sibTransId="{DFCE7682-18FC-41AF-AC62-C0EE270D37A6}"/>
    <dgm:cxn modelId="{9F6AA4C6-5893-4C7C-BB1A-02763A33DAB9}" type="presOf" srcId="{B3AC9592-2AD8-49C5-A63D-3E22D863BC69}" destId="{7C11CAC4-875D-41F0-86D6-BDEBF22887BA}" srcOrd="0" destOrd="2" presId="urn:microsoft.com/office/officeart/2005/8/layout/vList5"/>
    <dgm:cxn modelId="{A1E86EA7-149F-439F-B624-FF0AAC7D05CA}" srcId="{CF31F0F3-927C-4EBD-A348-2F0A8F516717}" destId="{55AFE379-5779-4550-A55D-9CF98552479E}" srcOrd="0" destOrd="0" parTransId="{C9AB4658-E395-458B-83D8-61809B6ADC29}" sibTransId="{09CCB30F-3CB7-4F4D-990F-DF1CE63B5676}"/>
    <dgm:cxn modelId="{7FF5C04C-8C1B-45B6-A34A-3FB7978E28E4}" type="presOf" srcId="{C6D4E374-3F54-4998-9F69-79988E56F397}" destId="{C468C208-1E68-4751-AA1D-BCE3ACBB61CC}" srcOrd="0" destOrd="0" presId="urn:microsoft.com/office/officeart/2005/8/layout/vList5"/>
    <dgm:cxn modelId="{0330D9B0-DE53-43E4-9DD0-353864984605}" srcId="{792069F8-F5B1-414D-B47D-39BF07F9D513}" destId="{3DF334F0-678E-4FD2-B971-FADF0AD39D7E}" srcOrd="3" destOrd="0" parTransId="{18606CE2-1A9A-4C2C-9FED-4074E75F1561}" sibTransId="{1ADDDA7B-EDC9-4E9C-8B8B-9AC9D64A3FAB}"/>
    <dgm:cxn modelId="{C526BE91-FAFB-4ACA-A8C5-9BB4190ADEDB}" srcId="{29BE3747-88D6-4038-AC2F-9868BD88FABE}" destId="{6EFD3F8E-21A6-4C14-9658-457AAA6DFC21}" srcOrd="1" destOrd="0" parTransId="{0DC355AB-083B-4E63-AFFE-D20008A6217F}" sibTransId="{8DDC2F4A-A9B9-441F-9607-A17F704A6CA6}"/>
    <dgm:cxn modelId="{4CB0BE8E-2F66-4548-ADB6-B905A740E078}" type="presOf" srcId="{19487094-7E6D-4415-AF36-314AA000392C}" destId="{7FC37608-27B0-4F57-ACDA-90ADD7AE3F52}" srcOrd="0" destOrd="0" presId="urn:microsoft.com/office/officeart/2005/8/layout/vList5"/>
    <dgm:cxn modelId="{55346D77-B7DF-4F62-AD8C-CAA17ABF7E12}" type="presOf" srcId="{6EFD3F8E-21A6-4C14-9658-457AAA6DFC21}" destId="{C9D34A11-346D-4ED0-A717-E3CDA9C4655E}" srcOrd="0" destOrd="0" presId="urn:microsoft.com/office/officeart/2005/8/layout/vList5"/>
    <dgm:cxn modelId="{23667CCB-B0F1-430B-B81A-A6FB89CB465C}" srcId="{EDDBD47B-142F-42F8-AE06-807E5C0CC90D}" destId="{19487094-7E6D-4415-AF36-314AA000392C}" srcOrd="0" destOrd="0" parTransId="{2B2DD2C3-9172-4577-8EB5-CD702117D5BE}" sibTransId="{CB7D7A61-9CF9-431D-98D9-6A5F5E95F75E}"/>
    <dgm:cxn modelId="{12AC0656-85A7-4707-A9F7-339996632775}" type="presOf" srcId="{BA6CD179-528D-4C27-ABC8-D42BE542B8AE}" destId="{FD0E5379-6EDC-4319-BBA3-9DC3EC8D3457}" srcOrd="0" destOrd="2" presId="urn:microsoft.com/office/officeart/2005/8/layout/vList5"/>
    <dgm:cxn modelId="{FD8EE473-0EA0-48B3-BB53-BF7E56097AC7}" srcId="{6EFD3F8E-21A6-4C14-9658-457AAA6DFC21}" destId="{81C13B7F-BE82-48D4-BDD0-9FF3C69DA005}" srcOrd="1" destOrd="0" parTransId="{8289D097-D447-427D-B01E-4AEC8D1CE6CA}" sibTransId="{13326AB7-C802-4785-B1AA-B0CE7CA488C6}"/>
    <dgm:cxn modelId="{7DDC3A14-0B03-4E21-9877-502B7E9250F7}" srcId="{29BE3747-88D6-4038-AC2F-9868BD88FABE}" destId="{792069F8-F5B1-414D-B47D-39BF07F9D513}" srcOrd="3" destOrd="0" parTransId="{C0138454-1754-4A00-8B10-B8B7CEBBD45A}" sibTransId="{D264EAC3-8155-4A88-A8F1-C1E23359C642}"/>
    <dgm:cxn modelId="{8E14C98E-119A-4797-B4D3-D9931AC7A0E2}" type="presOf" srcId="{9EB5F203-CA6E-491E-9D7B-C812FF53D823}" destId="{708F101D-87F6-4AA1-8E99-E6191E5B61E5}" srcOrd="0" destOrd="1" presId="urn:microsoft.com/office/officeart/2005/8/layout/vList5"/>
    <dgm:cxn modelId="{4D31CDDE-BB64-47C2-B73D-B43E8A387DA9}" srcId="{6EFD3F8E-21A6-4C14-9658-457AAA6DFC21}" destId="{B3AC9592-2AD8-49C5-A63D-3E22D863BC69}" srcOrd="2" destOrd="0" parTransId="{89C7E77D-0009-493B-BC2D-25342215F567}" sibTransId="{827C43D0-2A64-4854-B0B1-4B45B6267D33}"/>
    <dgm:cxn modelId="{C5023CD9-AC09-4077-BF46-EC5A7A6031B1}" type="presOf" srcId="{81C13B7F-BE82-48D4-BDD0-9FF3C69DA005}" destId="{7C11CAC4-875D-41F0-86D6-BDEBF22887BA}" srcOrd="0" destOrd="1" presId="urn:microsoft.com/office/officeart/2005/8/layout/vList5"/>
    <dgm:cxn modelId="{D231B06E-26FF-494C-9BDE-16162385672A}" type="presOf" srcId="{FD0D4FA2-6040-4BF9-AE6B-D1304D544354}" destId="{708F101D-87F6-4AA1-8E99-E6191E5B61E5}" srcOrd="0" destOrd="0" presId="urn:microsoft.com/office/officeart/2005/8/layout/vList5"/>
    <dgm:cxn modelId="{D9F96A7B-20FD-41E5-8ED8-0EB294AF1517}" srcId="{CF31F0F3-927C-4EBD-A348-2F0A8F516717}" destId="{F0259741-B2F6-4864-A7FB-7158715FD658}" srcOrd="1" destOrd="0" parTransId="{6AFBBB15-3A2A-4750-91CA-E3770AD88826}" sibTransId="{DAC6B1F8-433D-4B61-BA79-BAA55FEAF4F1}"/>
    <dgm:cxn modelId="{1AE5EDD0-DA79-4873-8CEC-DDB2467323D4}" type="presOf" srcId="{D1C2CBAA-6F4B-4C50-8A57-D936638D6A88}" destId="{7FC37608-27B0-4F57-ACDA-90ADD7AE3F52}" srcOrd="0" destOrd="2" presId="urn:microsoft.com/office/officeart/2005/8/layout/vList5"/>
    <dgm:cxn modelId="{8BDE3CAF-8919-4FD8-A7FF-EF7E9EBB869E}" srcId="{792069F8-F5B1-414D-B47D-39BF07F9D513}" destId="{5FE8A580-BBCB-479F-8549-EC60148D3AAD}" srcOrd="2" destOrd="0" parTransId="{0C56E7D6-2A42-46E8-9109-75B32C9E478F}" sibTransId="{19D5AF40-7882-407A-A61D-C470685BDE2E}"/>
    <dgm:cxn modelId="{BE9D6488-C846-4603-83E0-EBEA1C7E5DD7}" type="presOf" srcId="{F0259741-B2F6-4864-A7FB-7158715FD658}" destId="{FD0E5379-6EDC-4319-BBA3-9DC3EC8D3457}" srcOrd="0" destOrd="1" presId="urn:microsoft.com/office/officeart/2005/8/layout/vList5"/>
    <dgm:cxn modelId="{CF3BD51F-6F3A-43A5-900E-01D46B0B28B9}" type="presOf" srcId="{55AFE379-5779-4550-A55D-9CF98552479E}" destId="{FD0E5379-6EDC-4319-BBA3-9DC3EC8D3457}" srcOrd="0" destOrd="0" presId="urn:microsoft.com/office/officeart/2005/8/layout/vList5"/>
    <dgm:cxn modelId="{A88FF99D-E4A4-4DB6-86BB-9CB5DDE39DB3}" srcId="{EDDBD47B-142F-42F8-AE06-807E5C0CC90D}" destId="{D1C2CBAA-6F4B-4C50-8A57-D936638D6A88}" srcOrd="2" destOrd="0" parTransId="{60BF7A97-A01F-41B1-9D51-60FAFB8C56CB}" sibTransId="{E38778DF-8A85-47B6-AA24-E4F407F5D89F}"/>
    <dgm:cxn modelId="{F56CE748-F9AC-4B11-975A-57A87799AEB5}" srcId="{CF31F0F3-927C-4EBD-A348-2F0A8F516717}" destId="{BA6CD179-528D-4C27-ABC8-D42BE542B8AE}" srcOrd="2" destOrd="0" parTransId="{F35A233F-E344-478A-9A9E-61ED178F40E3}" sibTransId="{728B0E76-012D-48F3-A6E8-BCBBDECFF7D1}"/>
    <dgm:cxn modelId="{D098B2A2-B072-492C-AC74-2E13A1FC1A2F}" type="presOf" srcId="{3DF334F0-678E-4FD2-B971-FADF0AD39D7E}" destId="{4847CC87-0046-4D5E-93DE-C2A04A8A28B9}" srcOrd="0" destOrd="3" presId="urn:microsoft.com/office/officeart/2005/8/layout/vList5"/>
    <dgm:cxn modelId="{8670E753-A03E-45C9-B209-7F0C554B2DEC}" type="presOf" srcId="{792069F8-F5B1-414D-B47D-39BF07F9D513}" destId="{8FA3FDD2-779F-49BC-8B3D-BC4F0D19705D}" srcOrd="0" destOrd="0" presId="urn:microsoft.com/office/officeart/2005/8/layout/vList5"/>
    <dgm:cxn modelId="{2A868994-A315-41FE-8442-041C249B9A21}" srcId="{C6D4E374-3F54-4998-9F69-79988E56F397}" destId="{9EB5F203-CA6E-491E-9D7B-C812FF53D823}" srcOrd="1" destOrd="0" parTransId="{3BC994B2-BA84-414F-9EFB-65CB1B0F3DF0}" sibTransId="{F40E905A-A66F-4094-B9B0-14D1B904DA01}"/>
    <dgm:cxn modelId="{AAC482E8-6ABB-4D5B-8F72-40E77C3BDB1A}" srcId="{792069F8-F5B1-414D-B47D-39BF07F9D513}" destId="{C76E18BB-3C8A-4782-A809-9E55EAFF4996}" srcOrd="0" destOrd="0" parTransId="{4DEC4483-9994-412B-8DE0-49598016AACF}" sibTransId="{CBF0B965-B976-44AB-A4B8-F5596BD6BFE0}"/>
    <dgm:cxn modelId="{EC17B058-F124-459D-BFDE-BE2420D70C52}" type="presOf" srcId="{29BE3747-88D6-4038-AC2F-9868BD88FABE}" destId="{C74B3F4D-7E3B-4094-B667-B30B30407AD5}" srcOrd="0" destOrd="0" presId="urn:microsoft.com/office/officeart/2005/8/layout/vList5"/>
    <dgm:cxn modelId="{2B35911E-7138-4F48-8AB6-0F40BF7E3CF9}" type="presOf" srcId="{C76E18BB-3C8A-4782-A809-9E55EAFF4996}" destId="{4847CC87-0046-4D5E-93DE-C2A04A8A28B9}" srcOrd="0" destOrd="0" presId="urn:microsoft.com/office/officeart/2005/8/layout/vList5"/>
    <dgm:cxn modelId="{366D2FA1-EC94-4E6B-AA8A-A555E540F027}" srcId="{29BE3747-88D6-4038-AC2F-9868BD88FABE}" destId="{C6D4E374-3F54-4998-9F69-79988E56F397}" srcOrd="2" destOrd="0" parTransId="{93167739-4105-4B9B-84E4-5D38EC2FA253}" sibTransId="{7D4EE89C-157E-421F-B2E0-7B69416D32F5}"/>
    <dgm:cxn modelId="{56504777-29EB-492F-93C8-703ADA59313B}" type="presOf" srcId="{5FE8A580-BBCB-479F-8549-EC60148D3AAD}" destId="{4847CC87-0046-4D5E-93DE-C2A04A8A28B9}" srcOrd="0" destOrd="2" presId="urn:microsoft.com/office/officeart/2005/8/layout/vList5"/>
    <dgm:cxn modelId="{353BB248-2B3C-442F-8902-F3DC4534C383}" type="presOf" srcId="{40583B9D-DCAD-4796-8E72-BA4BCC6B11D5}" destId="{7FC37608-27B0-4F57-ACDA-90ADD7AE3F52}" srcOrd="0" destOrd="1" presId="urn:microsoft.com/office/officeart/2005/8/layout/vList5"/>
    <dgm:cxn modelId="{526C9068-3012-4885-AD3F-7D997F12527A}" type="presOf" srcId="{0726D9C3-6257-4940-8361-BB27215991C4}" destId="{4847CC87-0046-4D5E-93DE-C2A04A8A28B9}" srcOrd="0" destOrd="1" presId="urn:microsoft.com/office/officeart/2005/8/layout/vList5"/>
    <dgm:cxn modelId="{D465B16F-2876-491B-8107-C71FD3A4FE98}" srcId="{792069F8-F5B1-414D-B47D-39BF07F9D513}" destId="{0726D9C3-6257-4940-8361-BB27215991C4}" srcOrd="1" destOrd="0" parTransId="{13042E3A-A34F-4AE8-8897-012061EE5C9C}" sibTransId="{199E8C10-1773-4981-81D7-8A4E5B2EDB31}"/>
    <dgm:cxn modelId="{07BA5E33-936D-4015-99A2-1E25143CF2A4}" srcId="{29BE3747-88D6-4038-AC2F-9868BD88FABE}" destId="{EDDBD47B-142F-42F8-AE06-807E5C0CC90D}" srcOrd="0" destOrd="0" parTransId="{6A3060DB-84D2-4117-BB6C-416C4448D7BC}" sibTransId="{6F818047-DAEE-4E52-B83A-6031F92A4660}"/>
    <dgm:cxn modelId="{BB498B4A-A818-4572-A094-8032161E5BC8}" type="presParOf" srcId="{C74B3F4D-7E3B-4094-B667-B30B30407AD5}" destId="{01384128-9F0B-49AF-98BB-A4ECF3F46E10}" srcOrd="0" destOrd="0" presId="urn:microsoft.com/office/officeart/2005/8/layout/vList5"/>
    <dgm:cxn modelId="{A4DFACB3-080E-49F9-98D6-BEB2D9161B87}" type="presParOf" srcId="{01384128-9F0B-49AF-98BB-A4ECF3F46E10}" destId="{EE454D79-8440-47A9-97BA-EEB481EDD174}" srcOrd="0" destOrd="0" presId="urn:microsoft.com/office/officeart/2005/8/layout/vList5"/>
    <dgm:cxn modelId="{3253BD88-925F-4FB0-8B3A-70F5952CB2A1}" type="presParOf" srcId="{01384128-9F0B-49AF-98BB-A4ECF3F46E10}" destId="{7FC37608-27B0-4F57-ACDA-90ADD7AE3F52}" srcOrd="1" destOrd="0" presId="urn:microsoft.com/office/officeart/2005/8/layout/vList5"/>
    <dgm:cxn modelId="{C0F24D40-F403-45EA-AD7C-EB0CE6B66BF5}" type="presParOf" srcId="{C74B3F4D-7E3B-4094-B667-B30B30407AD5}" destId="{CD4531A6-E9BE-47B5-ACD4-F7BF309797FA}" srcOrd="1" destOrd="0" presId="urn:microsoft.com/office/officeart/2005/8/layout/vList5"/>
    <dgm:cxn modelId="{7349874D-8A2F-4256-95C4-12C49E30EEF3}" type="presParOf" srcId="{C74B3F4D-7E3B-4094-B667-B30B30407AD5}" destId="{0D4CA068-4EC5-4EA1-8F4E-A2DA81A7B3D6}" srcOrd="2" destOrd="0" presId="urn:microsoft.com/office/officeart/2005/8/layout/vList5"/>
    <dgm:cxn modelId="{F60DD674-CA6C-47CC-A95C-AC1E715AE06B}" type="presParOf" srcId="{0D4CA068-4EC5-4EA1-8F4E-A2DA81A7B3D6}" destId="{C9D34A11-346D-4ED0-A717-E3CDA9C4655E}" srcOrd="0" destOrd="0" presId="urn:microsoft.com/office/officeart/2005/8/layout/vList5"/>
    <dgm:cxn modelId="{E7B4FF61-8EA4-4E94-A97F-9DA33B211D72}" type="presParOf" srcId="{0D4CA068-4EC5-4EA1-8F4E-A2DA81A7B3D6}" destId="{7C11CAC4-875D-41F0-86D6-BDEBF22887BA}" srcOrd="1" destOrd="0" presId="urn:microsoft.com/office/officeart/2005/8/layout/vList5"/>
    <dgm:cxn modelId="{8C94456F-E9F8-4145-AE9D-2D5DBD36B7AC}" type="presParOf" srcId="{C74B3F4D-7E3B-4094-B667-B30B30407AD5}" destId="{A8EEB96B-B273-4585-85C0-7C2E3FF04458}" srcOrd="3" destOrd="0" presId="urn:microsoft.com/office/officeart/2005/8/layout/vList5"/>
    <dgm:cxn modelId="{10CBE4DE-8727-4EDD-9F95-20ED3D4CABCA}" type="presParOf" srcId="{C74B3F4D-7E3B-4094-B667-B30B30407AD5}" destId="{A40BB14F-E4DA-43A8-AF3C-FA1A9044E86B}" srcOrd="4" destOrd="0" presId="urn:microsoft.com/office/officeart/2005/8/layout/vList5"/>
    <dgm:cxn modelId="{522E6594-4EB0-4BC4-B62E-B1BCFD75F977}" type="presParOf" srcId="{A40BB14F-E4DA-43A8-AF3C-FA1A9044E86B}" destId="{C468C208-1E68-4751-AA1D-BCE3ACBB61CC}" srcOrd="0" destOrd="0" presId="urn:microsoft.com/office/officeart/2005/8/layout/vList5"/>
    <dgm:cxn modelId="{89B34315-C5FD-4C98-8B2B-D2BC4923BEA9}" type="presParOf" srcId="{A40BB14F-E4DA-43A8-AF3C-FA1A9044E86B}" destId="{708F101D-87F6-4AA1-8E99-E6191E5B61E5}" srcOrd="1" destOrd="0" presId="urn:microsoft.com/office/officeart/2005/8/layout/vList5"/>
    <dgm:cxn modelId="{DEFA31BB-1B6E-40C4-BA93-A223E0DC9F69}" type="presParOf" srcId="{C74B3F4D-7E3B-4094-B667-B30B30407AD5}" destId="{C8DAF02E-C3B8-4C1B-B7B4-B50EE0A7508C}" srcOrd="5" destOrd="0" presId="urn:microsoft.com/office/officeart/2005/8/layout/vList5"/>
    <dgm:cxn modelId="{6FEE8130-00F3-42C1-82BD-1481BD02C3E1}" type="presParOf" srcId="{C74B3F4D-7E3B-4094-B667-B30B30407AD5}" destId="{B09ED07E-185F-46B6-A8CE-537475A5F626}" srcOrd="6" destOrd="0" presId="urn:microsoft.com/office/officeart/2005/8/layout/vList5"/>
    <dgm:cxn modelId="{94CD61FD-5D45-420E-84F0-2B4A2C4F4D1D}" type="presParOf" srcId="{B09ED07E-185F-46B6-A8CE-537475A5F626}" destId="{8FA3FDD2-779F-49BC-8B3D-BC4F0D19705D}" srcOrd="0" destOrd="0" presId="urn:microsoft.com/office/officeart/2005/8/layout/vList5"/>
    <dgm:cxn modelId="{1E4EDA5F-19AA-434F-AEA8-FD0550971D4D}" type="presParOf" srcId="{B09ED07E-185F-46B6-A8CE-537475A5F626}" destId="{4847CC87-0046-4D5E-93DE-C2A04A8A28B9}" srcOrd="1" destOrd="0" presId="urn:microsoft.com/office/officeart/2005/8/layout/vList5"/>
    <dgm:cxn modelId="{28AEDA35-C215-44F5-827D-4D0D4A93F00E}" type="presParOf" srcId="{C74B3F4D-7E3B-4094-B667-B30B30407AD5}" destId="{5D4A4ADB-825A-4895-BA06-D910352F41F6}" srcOrd="7" destOrd="0" presId="urn:microsoft.com/office/officeart/2005/8/layout/vList5"/>
    <dgm:cxn modelId="{FF15F53B-6F5E-4DE2-8408-A6F5B12B896C}" type="presParOf" srcId="{C74B3F4D-7E3B-4094-B667-B30B30407AD5}" destId="{7AB3337D-95EB-49BC-9681-EDDA1789EDEB}" srcOrd="8" destOrd="0" presId="urn:microsoft.com/office/officeart/2005/8/layout/vList5"/>
    <dgm:cxn modelId="{BF783E8D-0DBD-4EC8-AD5B-A59535EA7029}" type="presParOf" srcId="{7AB3337D-95EB-49BC-9681-EDDA1789EDEB}" destId="{C98A22A8-B3DC-4C23-B1E2-D018498523D7}" srcOrd="0" destOrd="0" presId="urn:microsoft.com/office/officeart/2005/8/layout/vList5"/>
    <dgm:cxn modelId="{A4E47B7A-8BB6-4A78-B241-09A229568279}" type="presParOf" srcId="{7AB3337D-95EB-49BC-9681-EDDA1789EDEB}" destId="{FD0E5379-6EDC-4319-BBA3-9DC3EC8D3457}" srcOrd="1" destOrd="0" presId="urn:microsoft.com/office/officeart/2005/8/layout/vList5"/>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14C1582-1656-4859-B2C1-FAF9E84D8DFA}" type="doc">
      <dgm:prSet loTypeId="urn:microsoft.com/office/officeart/2005/8/layout/vList5" loCatId="list" qsTypeId="urn:microsoft.com/office/officeart/2005/8/quickstyle/simple1#2" qsCatId="simple" csTypeId="urn:microsoft.com/office/officeart/2005/8/colors/accent1_2#2" csCatId="accent1" phldr="1"/>
      <dgm:spPr/>
      <dgm:t>
        <a:bodyPr/>
        <a:lstStyle/>
        <a:p>
          <a:endParaRPr lang="ru-RU"/>
        </a:p>
      </dgm:t>
    </dgm:pt>
    <dgm:pt modelId="{9D325B96-A98A-495F-8BDB-1CC693A3B820}">
      <dgm:prSet phldrT="[Текст]"/>
      <dgm:spPr>
        <a:solidFill>
          <a:schemeClr val="accent4">
            <a:lumMod val="50000"/>
          </a:schemeClr>
        </a:solidFill>
      </dgm:spPr>
      <dgm:t>
        <a:bodyPr/>
        <a:lstStyle/>
        <a:p>
          <a:r>
            <a:rPr lang="ru-RU"/>
            <a:t>Модель вчителя -керівника науково-дослідницької роботи</a:t>
          </a:r>
        </a:p>
      </dgm:t>
    </dgm:pt>
    <dgm:pt modelId="{DF7629EF-E16A-416C-9F10-774795234C1E}" type="parTrans" cxnId="{B23C08A6-327C-45B0-BBFC-3166D37115B7}">
      <dgm:prSet/>
      <dgm:spPr/>
      <dgm:t>
        <a:bodyPr/>
        <a:lstStyle/>
        <a:p>
          <a:endParaRPr lang="ru-RU"/>
        </a:p>
      </dgm:t>
    </dgm:pt>
    <dgm:pt modelId="{4D00FE0C-E325-4E68-9840-87FDF4B72623}" type="sibTrans" cxnId="{B23C08A6-327C-45B0-BBFC-3166D37115B7}">
      <dgm:prSet/>
      <dgm:spPr/>
      <dgm:t>
        <a:bodyPr/>
        <a:lstStyle/>
        <a:p>
          <a:endParaRPr lang="ru-RU"/>
        </a:p>
      </dgm:t>
    </dgm:pt>
    <dgm:pt modelId="{30274E59-84E4-4BC6-8630-006C044FC7CF}">
      <dgm:prSet phldrT="[Текст]" custT="1"/>
      <dgm:spPr>
        <a:solidFill>
          <a:schemeClr val="accent4">
            <a:lumMod val="40000"/>
            <a:lumOff val="60000"/>
            <a:alpha val="90000"/>
          </a:schemeClr>
        </a:solidFill>
      </dgm:spPr>
      <dgm:t>
        <a:bodyPr/>
        <a:lstStyle/>
        <a:p>
          <a:r>
            <a:rPr lang="ru-RU" sz="1200"/>
            <a:t>високий професіоналізм;</a:t>
          </a:r>
        </a:p>
      </dgm:t>
    </dgm:pt>
    <dgm:pt modelId="{497CA770-23D7-4B57-927D-58828AA0A796}" type="parTrans" cxnId="{243A07E7-BFE3-4832-AA20-8D9949C4DF56}">
      <dgm:prSet/>
      <dgm:spPr/>
      <dgm:t>
        <a:bodyPr/>
        <a:lstStyle/>
        <a:p>
          <a:endParaRPr lang="ru-RU"/>
        </a:p>
      </dgm:t>
    </dgm:pt>
    <dgm:pt modelId="{2F8D9D27-7BB9-4F72-A6BA-901787FE840F}" type="sibTrans" cxnId="{243A07E7-BFE3-4832-AA20-8D9949C4DF56}">
      <dgm:prSet/>
      <dgm:spPr/>
      <dgm:t>
        <a:bodyPr/>
        <a:lstStyle/>
        <a:p>
          <a:endParaRPr lang="ru-RU"/>
        </a:p>
      </dgm:t>
    </dgm:pt>
    <dgm:pt modelId="{03782D13-6DC1-4BD9-B6E2-4258104E4327}">
      <dgm:prSet phldrT="[Текст]" custT="1"/>
      <dgm:spPr>
        <a:solidFill>
          <a:schemeClr val="accent4">
            <a:lumMod val="40000"/>
            <a:lumOff val="60000"/>
            <a:alpha val="90000"/>
          </a:schemeClr>
        </a:solidFill>
      </dgm:spPr>
      <dgm:t>
        <a:bodyPr/>
        <a:lstStyle/>
        <a:p>
          <a:r>
            <a:rPr lang="ru-RU" sz="1200"/>
            <a:t>самовдосконалення;</a:t>
          </a:r>
        </a:p>
      </dgm:t>
    </dgm:pt>
    <dgm:pt modelId="{3A0AD2EE-C90F-4043-945E-C1A1FA53E980}" type="parTrans" cxnId="{4450ABCD-2033-4286-846C-3224562E1EB9}">
      <dgm:prSet/>
      <dgm:spPr/>
      <dgm:t>
        <a:bodyPr/>
        <a:lstStyle/>
        <a:p>
          <a:endParaRPr lang="ru-RU"/>
        </a:p>
      </dgm:t>
    </dgm:pt>
    <dgm:pt modelId="{BFD3ED91-1E76-4514-A9F2-073CEBB2DA53}" type="sibTrans" cxnId="{4450ABCD-2033-4286-846C-3224562E1EB9}">
      <dgm:prSet/>
      <dgm:spPr/>
      <dgm:t>
        <a:bodyPr/>
        <a:lstStyle/>
        <a:p>
          <a:endParaRPr lang="ru-RU"/>
        </a:p>
      </dgm:t>
    </dgm:pt>
    <dgm:pt modelId="{83AF875A-B1ED-45B4-BD9F-728BDDF02A27}">
      <dgm:prSet phldrT="[Текст]" custT="1"/>
      <dgm:spPr>
        <a:solidFill>
          <a:schemeClr val="accent4">
            <a:lumMod val="40000"/>
            <a:lumOff val="60000"/>
            <a:alpha val="90000"/>
          </a:schemeClr>
        </a:solidFill>
      </dgm:spPr>
      <dgm:t>
        <a:bodyPr/>
        <a:lstStyle/>
        <a:p>
          <a:r>
            <a:rPr lang="ru-RU" sz="1200"/>
            <a:t>високий ступінь розвитку;</a:t>
          </a:r>
        </a:p>
      </dgm:t>
    </dgm:pt>
    <dgm:pt modelId="{EC7C9224-BFC5-451F-98EF-9E7F212B4CCD}" type="parTrans" cxnId="{1DC77D6F-3FB6-4C19-B361-9DEBA12C4620}">
      <dgm:prSet/>
      <dgm:spPr/>
      <dgm:t>
        <a:bodyPr/>
        <a:lstStyle/>
        <a:p>
          <a:endParaRPr lang="ru-RU"/>
        </a:p>
      </dgm:t>
    </dgm:pt>
    <dgm:pt modelId="{13F8EE25-5528-46D9-A748-35E549269485}" type="sibTrans" cxnId="{1DC77D6F-3FB6-4C19-B361-9DEBA12C4620}">
      <dgm:prSet/>
      <dgm:spPr/>
      <dgm:t>
        <a:bodyPr/>
        <a:lstStyle/>
        <a:p>
          <a:endParaRPr lang="ru-RU"/>
        </a:p>
      </dgm:t>
    </dgm:pt>
    <dgm:pt modelId="{8CD74959-201C-48C4-96A8-C650B6D67768}">
      <dgm:prSet phldrT="[Текст]" custT="1"/>
      <dgm:spPr>
        <a:solidFill>
          <a:schemeClr val="accent4">
            <a:lumMod val="40000"/>
            <a:lumOff val="60000"/>
            <a:alpha val="90000"/>
          </a:schemeClr>
        </a:solidFill>
      </dgm:spPr>
      <dgm:t>
        <a:bodyPr/>
        <a:lstStyle/>
        <a:p>
          <a:r>
            <a:rPr lang="ru-RU" sz="1200"/>
            <a:t>загально-культурна компетентність;</a:t>
          </a:r>
        </a:p>
      </dgm:t>
    </dgm:pt>
    <dgm:pt modelId="{339CF9EE-D121-4010-8DF1-6A6F9F726961}" type="parTrans" cxnId="{4D10F120-38EB-4575-9F65-7CD12A3BC6FB}">
      <dgm:prSet/>
      <dgm:spPr/>
      <dgm:t>
        <a:bodyPr/>
        <a:lstStyle/>
        <a:p>
          <a:endParaRPr lang="ru-RU"/>
        </a:p>
      </dgm:t>
    </dgm:pt>
    <dgm:pt modelId="{59D03C8E-9B14-4960-9070-9F3556C369E8}" type="sibTrans" cxnId="{4D10F120-38EB-4575-9F65-7CD12A3BC6FB}">
      <dgm:prSet/>
      <dgm:spPr/>
      <dgm:t>
        <a:bodyPr/>
        <a:lstStyle/>
        <a:p>
          <a:endParaRPr lang="ru-RU"/>
        </a:p>
      </dgm:t>
    </dgm:pt>
    <dgm:pt modelId="{1A7F2D28-C7B9-40AF-9270-A97916523A27}">
      <dgm:prSet phldrT="[Текст]" custT="1"/>
      <dgm:spPr>
        <a:solidFill>
          <a:schemeClr val="accent4">
            <a:lumMod val="40000"/>
            <a:lumOff val="60000"/>
            <a:alpha val="90000"/>
          </a:schemeClr>
        </a:solidFill>
      </dgm:spPr>
      <dgm:t>
        <a:bodyPr/>
        <a:lstStyle/>
        <a:p>
          <a:r>
            <a:rPr lang="ru-RU" sz="1200"/>
            <a:t>прагнення до інноваційної діяльності;</a:t>
          </a:r>
        </a:p>
      </dgm:t>
    </dgm:pt>
    <dgm:pt modelId="{63B9EE94-1749-4541-AC25-7F4716173ADB}" type="parTrans" cxnId="{EB13A283-07BD-47AD-9D12-5C0C16AA4CF9}">
      <dgm:prSet/>
      <dgm:spPr/>
      <dgm:t>
        <a:bodyPr/>
        <a:lstStyle/>
        <a:p>
          <a:endParaRPr lang="ru-RU"/>
        </a:p>
      </dgm:t>
    </dgm:pt>
    <dgm:pt modelId="{35C212F6-1B14-4928-84F4-DE281197836E}" type="sibTrans" cxnId="{EB13A283-07BD-47AD-9D12-5C0C16AA4CF9}">
      <dgm:prSet/>
      <dgm:spPr/>
      <dgm:t>
        <a:bodyPr/>
        <a:lstStyle/>
        <a:p>
          <a:endParaRPr lang="ru-RU"/>
        </a:p>
      </dgm:t>
    </dgm:pt>
    <dgm:pt modelId="{8D8E0E69-6548-410B-B751-E63133A8DEC2}">
      <dgm:prSet phldrT="[Текст]" custT="1"/>
      <dgm:spPr>
        <a:solidFill>
          <a:schemeClr val="accent4">
            <a:lumMod val="40000"/>
            <a:lumOff val="60000"/>
            <a:alpha val="90000"/>
          </a:schemeClr>
        </a:solidFill>
      </dgm:spPr>
      <dgm:t>
        <a:bodyPr/>
        <a:lstStyle/>
        <a:p>
          <a:r>
            <a:rPr lang="ru-RU" sz="1200"/>
            <a:t>здатність передбачати результати;</a:t>
          </a:r>
        </a:p>
      </dgm:t>
    </dgm:pt>
    <dgm:pt modelId="{BFE5E749-A9D0-490F-BDD2-4AEDB85C8DD2}" type="parTrans" cxnId="{8E62E350-1CE4-4346-933C-4DF88F72E784}">
      <dgm:prSet/>
      <dgm:spPr/>
      <dgm:t>
        <a:bodyPr/>
        <a:lstStyle/>
        <a:p>
          <a:endParaRPr lang="ru-RU"/>
        </a:p>
      </dgm:t>
    </dgm:pt>
    <dgm:pt modelId="{42C571E8-230B-4B85-9832-C5922437D8BB}" type="sibTrans" cxnId="{8E62E350-1CE4-4346-933C-4DF88F72E784}">
      <dgm:prSet/>
      <dgm:spPr/>
      <dgm:t>
        <a:bodyPr/>
        <a:lstStyle/>
        <a:p>
          <a:endParaRPr lang="ru-RU"/>
        </a:p>
      </dgm:t>
    </dgm:pt>
    <dgm:pt modelId="{77269503-5A72-4F40-9DF8-34145C0B255C}">
      <dgm:prSet phldrT="[Текст]" custT="1"/>
      <dgm:spPr>
        <a:solidFill>
          <a:schemeClr val="accent4">
            <a:lumMod val="40000"/>
            <a:lumOff val="60000"/>
            <a:alpha val="90000"/>
          </a:schemeClr>
        </a:solidFill>
      </dgm:spPr>
      <dgm:t>
        <a:bodyPr/>
        <a:lstStyle/>
        <a:p>
          <a:r>
            <a:rPr lang="ru-RU" sz="1200"/>
            <a:t>аналіз власної педагогічної діяльності;</a:t>
          </a:r>
        </a:p>
      </dgm:t>
    </dgm:pt>
    <dgm:pt modelId="{F0D283DD-6D7D-4070-98ED-FEB89C74F1BD}" type="parTrans" cxnId="{EF678EE3-474E-4E54-B5C1-8170DD9A43C3}">
      <dgm:prSet/>
      <dgm:spPr/>
      <dgm:t>
        <a:bodyPr/>
        <a:lstStyle/>
        <a:p>
          <a:endParaRPr lang="ru-RU"/>
        </a:p>
      </dgm:t>
    </dgm:pt>
    <dgm:pt modelId="{B25D7509-FDB4-457A-AA7A-5CD945A81425}" type="sibTrans" cxnId="{EF678EE3-474E-4E54-B5C1-8170DD9A43C3}">
      <dgm:prSet/>
      <dgm:spPr/>
      <dgm:t>
        <a:bodyPr/>
        <a:lstStyle/>
        <a:p>
          <a:endParaRPr lang="ru-RU"/>
        </a:p>
      </dgm:t>
    </dgm:pt>
    <dgm:pt modelId="{063570E2-FD39-49F4-BE4D-ADACE60FF929}">
      <dgm:prSet phldrT="[Текст]" custT="1"/>
      <dgm:spPr>
        <a:solidFill>
          <a:schemeClr val="accent4">
            <a:lumMod val="40000"/>
            <a:lumOff val="60000"/>
            <a:alpha val="90000"/>
          </a:schemeClr>
        </a:solidFill>
      </dgm:spPr>
      <dgm:t>
        <a:bodyPr/>
        <a:lstStyle/>
        <a:p>
          <a:r>
            <a:rPr lang="ru-RU" sz="1200"/>
            <a:t>здатність до співпраці.</a:t>
          </a:r>
        </a:p>
      </dgm:t>
    </dgm:pt>
    <dgm:pt modelId="{8BAA3B67-FF6C-4807-B9EE-02DF6DAC3712}" type="parTrans" cxnId="{CC2816D6-2325-45C7-A3F4-A21EDBA6E8D1}">
      <dgm:prSet/>
      <dgm:spPr/>
      <dgm:t>
        <a:bodyPr/>
        <a:lstStyle/>
        <a:p>
          <a:endParaRPr lang="ru-RU"/>
        </a:p>
      </dgm:t>
    </dgm:pt>
    <dgm:pt modelId="{F1DEC68A-2BEB-4DC5-97C8-7BC67F02BED3}" type="sibTrans" cxnId="{CC2816D6-2325-45C7-A3F4-A21EDBA6E8D1}">
      <dgm:prSet/>
      <dgm:spPr/>
      <dgm:t>
        <a:bodyPr/>
        <a:lstStyle/>
        <a:p>
          <a:endParaRPr lang="ru-RU"/>
        </a:p>
      </dgm:t>
    </dgm:pt>
    <dgm:pt modelId="{FF3FB40D-9B1A-4E6F-8207-12BE2A575376}" type="pres">
      <dgm:prSet presAssocID="{214C1582-1656-4859-B2C1-FAF9E84D8DFA}" presName="Name0" presStyleCnt="0">
        <dgm:presLayoutVars>
          <dgm:dir/>
          <dgm:animLvl val="lvl"/>
          <dgm:resizeHandles val="exact"/>
        </dgm:presLayoutVars>
      </dgm:prSet>
      <dgm:spPr/>
      <dgm:t>
        <a:bodyPr/>
        <a:lstStyle/>
        <a:p>
          <a:endParaRPr lang="ru-RU"/>
        </a:p>
      </dgm:t>
    </dgm:pt>
    <dgm:pt modelId="{07FA5C0C-0539-4221-86A2-B04FE8066D8E}" type="pres">
      <dgm:prSet presAssocID="{9D325B96-A98A-495F-8BDB-1CC693A3B820}" presName="linNode" presStyleCnt="0"/>
      <dgm:spPr/>
    </dgm:pt>
    <dgm:pt modelId="{FE3F5B52-575E-45AD-BD19-D06563080FDA}" type="pres">
      <dgm:prSet presAssocID="{9D325B96-A98A-495F-8BDB-1CC693A3B820}" presName="parentText" presStyleLbl="node1" presStyleIdx="0" presStyleCnt="1" custScaleX="91719" custScaleY="81777">
        <dgm:presLayoutVars>
          <dgm:chMax val="1"/>
          <dgm:bulletEnabled val="1"/>
        </dgm:presLayoutVars>
      </dgm:prSet>
      <dgm:spPr/>
      <dgm:t>
        <a:bodyPr/>
        <a:lstStyle/>
        <a:p>
          <a:endParaRPr lang="ru-RU"/>
        </a:p>
      </dgm:t>
    </dgm:pt>
    <dgm:pt modelId="{811CE542-7DD5-4E9A-8399-4321F733AC81}" type="pres">
      <dgm:prSet presAssocID="{9D325B96-A98A-495F-8BDB-1CC693A3B820}" presName="descendantText" presStyleLbl="alignAccFollowNode1" presStyleIdx="0" presStyleCnt="1">
        <dgm:presLayoutVars>
          <dgm:bulletEnabled val="1"/>
        </dgm:presLayoutVars>
      </dgm:prSet>
      <dgm:spPr/>
      <dgm:t>
        <a:bodyPr/>
        <a:lstStyle/>
        <a:p>
          <a:endParaRPr lang="ru-RU"/>
        </a:p>
      </dgm:t>
    </dgm:pt>
  </dgm:ptLst>
  <dgm:cxnLst>
    <dgm:cxn modelId="{4D10F120-38EB-4575-9F65-7CD12A3BC6FB}" srcId="{9D325B96-A98A-495F-8BDB-1CC693A3B820}" destId="{8CD74959-201C-48C4-96A8-C650B6D67768}" srcOrd="3" destOrd="0" parTransId="{339CF9EE-D121-4010-8DF1-6A6F9F726961}" sibTransId="{59D03C8E-9B14-4960-9070-9F3556C369E8}"/>
    <dgm:cxn modelId="{C92016F1-B9FC-48E4-9A9A-58178874D58A}" type="presOf" srcId="{063570E2-FD39-49F4-BE4D-ADACE60FF929}" destId="{811CE542-7DD5-4E9A-8399-4321F733AC81}" srcOrd="0" destOrd="7" presId="urn:microsoft.com/office/officeart/2005/8/layout/vList5"/>
    <dgm:cxn modelId="{976A1553-1687-49B8-9007-367FF96DFDD9}" type="presOf" srcId="{77269503-5A72-4F40-9DF8-34145C0B255C}" destId="{811CE542-7DD5-4E9A-8399-4321F733AC81}" srcOrd="0" destOrd="6" presId="urn:microsoft.com/office/officeart/2005/8/layout/vList5"/>
    <dgm:cxn modelId="{6EE4CC78-6162-4C12-AA17-BA19C2516035}" type="presOf" srcId="{214C1582-1656-4859-B2C1-FAF9E84D8DFA}" destId="{FF3FB40D-9B1A-4E6F-8207-12BE2A575376}" srcOrd="0" destOrd="0" presId="urn:microsoft.com/office/officeart/2005/8/layout/vList5"/>
    <dgm:cxn modelId="{BA603C32-451E-462A-ACB4-AACCB8EAE904}" type="presOf" srcId="{9D325B96-A98A-495F-8BDB-1CC693A3B820}" destId="{FE3F5B52-575E-45AD-BD19-D06563080FDA}" srcOrd="0" destOrd="0" presId="urn:microsoft.com/office/officeart/2005/8/layout/vList5"/>
    <dgm:cxn modelId="{1DC77D6F-3FB6-4C19-B361-9DEBA12C4620}" srcId="{9D325B96-A98A-495F-8BDB-1CC693A3B820}" destId="{83AF875A-B1ED-45B4-BD9F-728BDDF02A27}" srcOrd="2" destOrd="0" parTransId="{EC7C9224-BFC5-451F-98EF-9E7F212B4CCD}" sibTransId="{13F8EE25-5528-46D9-A748-35E549269485}"/>
    <dgm:cxn modelId="{40E75DDD-0E7B-4854-BDF4-8689BA67A662}" type="presOf" srcId="{8CD74959-201C-48C4-96A8-C650B6D67768}" destId="{811CE542-7DD5-4E9A-8399-4321F733AC81}" srcOrd="0" destOrd="3" presId="urn:microsoft.com/office/officeart/2005/8/layout/vList5"/>
    <dgm:cxn modelId="{B23C08A6-327C-45B0-BBFC-3166D37115B7}" srcId="{214C1582-1656-4859-B2C1-FAF9E84D8DFA}" destId="{9D325B96-A98A-495F-8BDB-1CC693A3B820}" srcOrd="0" destOrd="0" parTransId="{DF7629EF-E16A-416C-9F10-774795234C1E}" sibTransId="{4D00FE0C-E325-4E68-9840-87FDF4B72623}"/>
    <dgm:cxn modelId="{216FA8D1-9AD7-4EF1-846C-9F40428DD11B}" type="presOf" srcId="{03782D13-6DC1-4BD9-B6E2-4258104E4327}" destId="{811CE542-7DD5-4E9A-8399-4321F733AC81}" srcOrd="0" destOrd="1" presId="urn:microsoft.com/office/officeart/2005/8/layout/vList5"/>
    <dgm:cxn modelId="{F0430F4F-C159-4C7E-9DEB-DF6C2143DE53}" type="presOf" srcId="{83AF875A-B1ED-45B4-BD9F-728BDDF02A27}" destId="{811CE542-7DD5-4E9A-8399-4321F733AC81}" srcOrd="0" destOrd="2" presId="urn:microsoft.com/office/officeart/2005/8/layout/vList5"/>
    <dgm:cxn modelId="{EF678EE3-474E-4E54-B5C1-8170DD9A43C3}" srcId="{9D325B96-A98A-495F-8BDB-1CC693A3B820}" destId="{77269503-5A72-4F40-9DF8-34145C0B255C}" srcOrd="6" destOrd="0" parTransId="{F0D283DD-6D7D-4070-98ED-FEB89C74F1BD}" sibTransId="{B25D7509-FDB4-457A-AA7A-5CD945A81425}"/>
    <dgm:cxn modelId="{92CCBBBF-F8C1-4380-A986-CF83481C6989}" type="presOf" srcId="{30274E59-84E4-4BC6-8630-006C044FC7CF}" destId="{811CE542-7DD5-4E9A-8399-4321F733AC81}" srcOrd="0" destOrd="0" presId="urn:microsoft.com/office/officeart/2005/8/layout/vList5"/>
    <dgm:cxn modelId="{CC2816D6-2325-45C7-A3F4-A21EDBA6E8D1}" srcId="{9D325B96-A98A-495F-8BDB-1CC693A3B820}" destId="{063570E2-FD39-49F4-BE4D-ADACE60FF929}" srcOrd="7" destOrd="0" parTransId="{8BAA3B67-FF6C-4807-B9EE-02DF6DAC3712}" sibTransId="{F1DEC68A-2BEB-4DC5-97C8-7BC67F02BED3}"/>
    <dgm:cxn modelId="{8E62E350-1CE4-4346-933C-4DF88F72E784}" srcId="{9D325B96-A98A-495F-8BDB-1CC693A3B820}" destId="{8D8E0E69-6548-410B-B751-E63133A8DEC2}" srcOrd="5" destOrd="0" parTransId="{BFE5E749-A9D0-490F-BDD2-4AEDB85C8DD2}" sibTransId="{42C571E8-230B-4B85-9832-C5922437D8BB}"/>
    <dgm:cxn modelId="{EB13A283-07BD-47AD-9D12-5C0C16AA4CF9}" srcId="{9D325B96-A98A-495F-8BDB-1CC693A3B820}" destId="{1A7F2D28-C7B9-40AF-9270-A97916523A27}" srcOrd="4" destOrd="0" parTransId="{63B9EE94-1749-4541-AC25-7F4716173ADB}" sibTransId="{35C212F6-1B14-4928-84F4-DE281197836E}"/>
    <dgm:cxn modelId="{243A07E7-BFE3-4832-AA20-8D9949C4DF56}" srcId="{9D325B96-A98A-495F-8BDB-1CC693A3B820}" destId="{30274E59-84E4-4BC6-8630-006C044FC7CF}" srcOrd="0" destOrd="0" parTransId="{497CA770-23D7-4B57-927D-58828AA0A796}" sibTransId="{2F8D9D27-7BB9-4F72-A6BA-901787FE840F}"/>
    <dgm:cxn modelId="{4450ABCD-2033-4286-846C-3224562E1EB9}" srcId="{9D325B96-A98A-495F-8BDB-1CC693A3B820}" destId="{03782D13-6DC1-4BD9-B6E2-4258104E4327}" srcOrd="1" destOrd="0" parTransId="{3A0AD2EE-C90F-4043-945E-C1A1FA53E980}" sibTransId="{BFD3ED91-1E76-4514-A9F2-073CEBB2DA53}"/>
    <dgm:cxn modelId="{80031B4D-B46E-473F-9E2D-5C67FE120E61}" type="presOf" srcId="{8D8E0E69-6548-410B-B751-E63133A8DEC2}" destId="{811CE542-7DD5-4E9A-8399-4321F733AC81}" srcOrd="0" destOrd="5" presId="urn:microsoft.com/office/officeart/2005/8/layout/vList5"/>
    <dgm:cxn modelId="{99085208-6259-4306-AD8F-32C0B1460E89}" type="presOf" srcId="{1A7F2D28-C7B9-40AF-9270-A97916523A27}" destId="{811CE542-7DD5-4E9A-8399-4321F733AC81}" srcOrd="0" destOrd="4" presId="urn:microsoft.com/office/officeart/2005/8/layout/vList5"/>
    <dgm:cxn modelId="{31101B56-3D26-4D57-82C2-F1247BFBB030}" type="presParOf" srcId="{FF3FB40D-9B1A-4E6F-8207-12BE2A575376}" destId="{07FA5C0C-0539-4221-86A2-B04FE8066D8E}" srcOrd="0" destOrd="0" presId="urn:microsoft.com/office/officeart/2005/8/layout/vList5"/>
    <dgm:cxn modelId="{1B21C36F-7AE2-4834-AC2A-3FA59A170A43}" type="presParOf" srcId="{07FA5C0C-0539-4221-86A2-B04FE8066D8E}" destId="{FE3F5B52-575E-45AD-BD19-D06563080FDA}" srcOrd="0" destOrd="0" presId="urn:microsoft.com/office/officeart/2005/8/layout/vList5"/>
    <dgm:cxn modelId="{66A4C956-A9B1-4B1D-916B-F3633A7C79ED}" type="presParOf" srcId="{07FA5C0C-0539-4221-86A2-B04FE8066D8E}" destId="{811CE542-7DD5-4E9A-8399-4321F733AC81}" srcOrd="1" destOrd="0" presId="urn:microsoft.com/office/officeart/2005/8/layout/vList5"/>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14C1582-1656-4859-B2C1-FAF9E84D8DFA}" type="doc">
      <dgm:prSet loTypeId="urn:microsoft.com/office/officeart/2005/8/layout/vList5" loCatId="list" qsTypeId="urn:microsoft.com/office/officeart/2005/8/quickstyle/simple1#3" qsCatId="simple" csTypeId="urn:microsoft.com/office/officeart/2005/8/colors/accent1_2#3" csCatId="accent1" phldr="1"/>
      <dgm:spPr/>
      <dgm:t>
        <a:bodyPr/>
        <a:lstStyle/>
        <a:p>
          <a:endParaRPr lang="ru-RU"/>
        </a:p>
      </dgm:t>
    </dgm:pt>
    <dgm:pt modelId="{9D325B96-A98A-495F-8BDB-1CC693A3B820}">
      <dgm:prSet phldrT="[Текст]"/>
      <dgm:spPr>
        <a:solidFill>
          <a:schemeClr val="accent4">
            <a:lumMod val="50000"/>
          </a:schemeClr>
        </a:solidFill>
      </dgm:spPr>
      <dgm:t>
        <a:bodyPr/>
        <a:lstStyle/>
        <a:p>
          <a:r>
            <a:rPr lang="ru-RU"/>
            <a:t>Модель учня-дослідника</a:t>
          </a:r>
        </a:p>
      </dgm:t>
    </dgm:pt>
    <dgm:pt modelId="{DF7629EF-E16A-416C-9F10-774795234C1E}" type="parTrans" cxnId="{B23C08A6-327C-45B0-BBFC-3166D37115B7}">
      <dgm:prSet/>
      <dgm:spPr/>
      <dgm:t>
        <a:bodyPr/>
        <a:lstStyle/>
        <a:p>
          <a:endParaRPr lang="ru-RU"/>
        </a:p>
      </dgm:t>
    </dgm:pt>
    <dgm:pt modelId="{4D00FE0C-E325-4E68-9840-87FDF4B72623}" type="sibTrans" cxnId="{B23C08A6-327C-45B0-BBFC-3166D37115B7}">
      <dgm:prSet/>
      <dgm:spPr/>
      <dgm:t>
        <a:bodyPr/>
        <a:lstStyle/>
        <a:p>
          <a:endParaRPr lang="ru-RU"/>
        </a:p>
      </dgm:t>
    </dgm:pt>
    <dgm:pt modelId="{30274E59-84E4-4BC6-8630-006C044FC7CF}">
      <dgm:prSet phldrT="[Текст]" custT="1"/>
      <dgm:spPr>
        <a:solidFill>
          <a:schemeClr val="accent4">
            <a:lumMod val="40000"/>
            <a:lumOff val="60000"/>
            <a:alpha val="90000"/>
          </a:schemeClr>
        </a:solidFill>
      </dgm:spPr>
      <dgm:t>
        <a:bodyPr/>
        <a:lstStyle/>
        <a:p>
          <a:r>
            <a:rPr lang="ru-RU" sz="1200"/>
            <a:t>дослідницька творча активність;</a:t>
          </a:r>
        </a:p>
      </dgm:t>
    </dgm:pt>
    <dgm:pt modelId="{497CA770-23D7-4B57-927D-58828AA0A796}" type="parTrans" cxnId="{243A07E7-BFE3-4832-AA20-8D9949C4DF56}">
      <dgm:prSet/>
      <dgm:spPr/>
      <dgm:t>
        <a:bodyPr/>
        <a:lstStyle/>
        <a:p>
          <a:endParaRPr lang="ru-RU"/>
        </a:p>
      </dgm:t>
    </dgm:pt>
    <dgm:pt modelId="{2F8D9D27-7BB9-4F72-A6BA-901787FE840F}" type="sibTrans" cxnId="{243A07E7-BFE3-4832-AA20-8D9949C4DF56}">
      <dgm:prSet/>
      <dgm:spPr/>
      <dgm:t>
        <a:bodyPr/>
        <a:lstStyle/>
        <a:p>
          <a:endParaRPr lang="ru-RU"/>
        </a:p>
      </dgm:t>
    </dgm:pt>
    <dgm:pt modelId="{03782D13-6DC1-4BD9-B6E2-4258104E4327}">
      <dgm:prSet phldrT="[Текст]" custT="1"/>
      <dgm:spPr>
        <a:solidFill>
          <a:schemeClr val="accent4">
            <a:lumMod val="40000"/>
            <a:lumOff val="60000"/>
            <a:alpha val="90000"/>
          </a:schemeClr>
        </a:solidFill>
      </dgm:spPr>
      <dgm:t>
        <a:bodyPr/>
        <a:lstStyle/>
        <a:p>
          <a:r>
            <a:rPr lang="ru-RU" sz="1200"/>
            <a:t>здатність до логічного, творчого мислення;</a:t>
          </a:r>
        </a:p>
      </dgm:t>
    </dgm:pt>
    <dgm:pt modelId="{3A0AD2EE-C90F-4043-945E-C1A1FA53E980}" type="parTrans" cxnId="{4450ABCD-2033-4286-846C-3224562E1EB9}">
      <dgm:prSet/>
      <dgm:spPr/>
      <dgm:t>
        <a:bodyPr/>
        <a:lstStyle/>
        <a:p>
          <a:endParaRPr lang="ru-RU"/>
        </a:p>
      </dgm:t>
    </dgm:pt>
    <dgm:pt modelId="{BFD3ED91-1E76-4514-A9F2-073CEBB2DA53}" type="sibTrans" cxnId="{4450ABCD-2033-4286-846C-3224562E1EB9}">
      <dgm:prSet/>
      <dgm:spPr/>
      <dgm:t>
        <a:bodyPr/>
        <a:lstStyle/>
        <a:p>
          <a:endParaRPr lang="ru-RU"/>
        </a:p>
      </dgm:t>
    </dgm:pt>
    <dgm:pt modelId="{83AF875A-B1ED-45B4-BD9F-728BDDF02A27}">
      <dgm:prSet phldrT="[Текст]" custT="1"/>
      <dgm:spPr>
        <a:solidFill>
          <a:schemeClr val="accent4">
            <a:lumMod val="40000"/>
            <a:lumOff val="60000"/>
            <a:alpha val="90000"/>
          </a:schemeClr>
        </a:solidFill>
      </dgm:spPr>
      <dgm:t>
        <a:bodyPr/>
        <a:lstStyle/>
        <a:p>
          <a:r>
            <a:rPr lang="ru-RU" sz="1200"/>
            <a:t>здібність прогнозувати;</a:t>
          </a:r>
        </a:p>
      </dgm:t>
    </dgm:pt>
    <dgm:pt modelId="{EC7C9224-BFC5-451F-98EF-9E7F212B4CCD}" type="parTrans" cxnId="{1DC77D6F-3FB6-4C19-B361-9DEBA12C4620}">
      <dgm:prSet/>
      <dgm:spPr/>
      <dgm:t>
        <a:bodyPr/>
        <a:lstStyle/>
        <a:p>
          <a:endParaRPr lang="ru-RU"/>
        </a:p>
      </dgm:t>
    </dgm:pt>
    <dgm:pt modelId="{13F8EE25-5528-46D9-A748-35E549269485}" type="sibTrans" cxnId="{1DC77D6F-3FB6-4C19-B361-9DEBA12C4620}">
      <dgm:prSet/>
      <dgm:spPr/>
      <dgm:t>
        <a:bodyPr/>
        <a:lstStyle/>
        <a:p>
          <a:endParaRPr lang="ru-RU"/>
        </a:p>
      </dgm:t>
    </dgm:pt>
    <dgm:pt modelId="{8CD74959-201C-48C4-96A8-C650B6D67768}">
      <dgm:prSet phldrT="[Текст]" custT="1"/>
      <dgm:spPr>
        <a:solidFill>
          <a:schemeClr val="accent4">
            <a:lumMod val="40000"/>
            <a:lumOff val="60000"/>
            <a:alpha val="90000"/>
          </a:schemeClr>
        </a:solidFill>
      </dgm:spPr>
      <dgm:t>
        <a:bodyPr/>
        <a:lstStyle/>
        <a:p>
          <a:r>
            <a:rPr lang="ru-RU" sz="1200"/>
            <a:t>досягнення оригінальних рішень;</a:t>
          </a:r>
        </a:p>
      </dgm:t>
    </dgm:pt>
    <dgm:pt modelId="{339CF9EE-D121-4010-8DF1-6A6F9F726961}" type="parTrans" cxnId="{4D10F120-38EB-4575-9F65-7CD12A3BC6FB}">
      <dgm:prSet/>
      <dgm:spPr/>
      <dgm:t>
        <a:bodyPr/>
        <a:lstStyle/>
        <a:p>
          <a:endParaRPr lang="ru-RU"/>
        </a:p>
      </dgm:t>
    </dgm:pt>
    <dgm:pt modelId="{59D03C8E-9B14-4960-9070-9F3556C369E8}" type="sibTrans" cxnId="{4D10F120-38EB-4575-9F65-7CD12A3BC6FB}">
      <dgm:prSet/>
      <dgm:spPr/>
      <dgm:t>
        <a:bodyPr/>
        <a:lstStyle/>
        <a:p>
          <a:endParaRPr lang="ru-RU"/>
        </a:p>
      </dgm:t>
    </dgm:pt>
    <dgm:pt modelId="{1A7F2D28-C7B9-40AF-9270-A97916523A27}">
      <dgm:prSet phldrT="[Текст]" custT="1"/>
      <dgm:spPr>
        <a:solidFill>
          <a:schemeClr val="accent4">
            <a:lumMod val="40000"/>
            <a:lumOff val="60000"/>
            <a:alpha val="90000"/>
          </a:schemeClr>
        </a:solidFill>
      </dgm:spPr>
      <dgm:t>
        <a:bodyPr/>
        <a:lstStyle/>
        <a:p>
          <a:r>
            <a:rPr lang="ru-RU" sz="1200"/>
            <a:t>відданість поставленій меті;</a:t>
          </a:r>
        </a:p>
      </dgm:t>
    </dgm:pt>
    <dgm:pt modelId="{63B9EE94-1749-4541-AC25-7F4716173ADB}" type="parTrans" cxnId="{EB13A283-07BD-47AD-9D12-5C0C16AA4CF9}">
      <dgm:prSet/>
      <dgm:spPr/>
      <dgm:t>
        <a:bodyPr/>
        <a:lstStyle/>
        <a:p>
          <a:endParaRPr lang="ru-RU"/>
        </a:p>
      </dgm:t>
    </dgm:pt>
    <dgm:pt modelId="{35C212F6-1B14-4928-84F4-DE281197836E}" type="sibTrans" cxnId="{EB13A283-07BD-47AD-9D12-5C0C16AA4CF9}">
      <dgm:prSet/>
      <dgm:spPr/>
      <dgm:t>
        <a:bodyPr/>
        <a:lstStyle/>
        <a:p>
          <a:endParaRPr lang="ru-RU"/>
        </a:p>
      </dgm:t>
    </dgm:pt>
    <dgm:pt modelId="{77269503-5A72-4F40-9DF8-34145C0B255C}">
      <dgm:prSet phldrT="[Текст]" custT="1"/>
      <dgm:spPr>
        <a:solidFill>
          <a:schemeClr val="accent4">
            <a:lumMod val="40000"/>
            <a:lumOff val="60000"/>
            <a:alpha val="90000"/>
          </a:schemeClr>
        </a:solidFill>
      </dgm:spPr>
      <dgm:t>
        <a:bodyPr/>
        <a:lstStyle/>
        <a:p>
          <a:r>
            <a:rPr lang="ru-RU" sz="1200"/>
            <a:t>навички узагальнення, систематизації, аналізу;</a:t>
          </a:r>
        </a:p>
      </dgm:t>
    </dgm:pt>
    <dgm:pt modelId="{F0D283DD-6D7D-4070-98ED-FEB89C74F1BD}" type="parTrans" cxnId="{EF678EE3-474E-4E54-B5C1-8170DD9A43C3}">
      <dgm:prSet/>
      <dgm:spPr/>
      <dgm:t>
        <a:bodyPr/>
        <a:lstStyle/>
        <a:p>
          <a:endParaRPr lang="ru-RU"/>
        </a:p>
      </dgm:t>
    </dgm:pt>
    <dgm:pt modelId="{B25D7509-FDB4-457A-AA7A-5CD945A81425}" type="sibTrans" cxnId="{EF678EE3-474E-4E54-B5C1-8170DD9A43C3}">
      <dgm:prSet/>
      <dgm:spPr/>
      <dgm:t>
        <a:bodyPr/>
        <a:lstStyle/>
        <a:p>
          <a:endParaRPr lang="ru-RU"/>
        </a:p>
      </dgm:t>
    </dgm:pt>
    <dgm:pt modelId="{063570E2-FD39-49F4-BE4D-ADACE60FF929}">
      <dgm:prSet phldrT="[Текст]" custT="1"/>
      <dgm:spPr>
        <a:solidFill>
          <a:schemeClr val="accent4">
            <a:lumMod val="40000"/>
            <a:lumOff val="60000"/>
            <a:alpha val="90000"/>
          </a:schemeClr>
        </a:solidFill>
      </dgm:spPr>
      <dgm:t>
        <a:bodyPr/>
        <a:lstStyle/>
        <a:p>
          <a:r>
            <a:rPr lang="ru-RU" sz="1200"/>
            <a:t>вміння працювати з потрібною літературою;</a:t>
          </a:r>
        </a:p>
      </dgm:t>
    </dgm:pt>
    <dgm:pt modelId="{8BAA3B67-FF6C-4807-B9EE-02DF6DAC3712}" type="parTrans" cxnId="{CC2816D6-2325-45C7-A3F4-A21EDBA6E8D1}">
      <dgm:prSet/>
      <dgm:spPr/>
      <dgm:t>
        <a:bodyPr/>
        <a:lstStyle/>
        <a:p>
          <a:endParaRPr lang="ru-RU"/>
        </a:p>
      </dgm:t>
    </dgm:pt>
    <dgm:pt modelId="{F1DEC68A-2BEB-4DC5-97C8-7BC67F02BED3}" type="sibTrans" cxnId="{CC2816D6-2325-45C7-A3F4-A21EDBA6E8D1}">
      <dgm:prSet/>
      <dgm:spPr/>
      <dgm:t>
        <a:bodyPr/>
        <a:lstStyle/>
        <a:p>
          <a:endParaRPr lang="ru-RU"/>
        </a:p>
      </dgm:t>
    </dgm:pt>
    <dgm:pt modelId="{E88B50EB-7A2D-495B-A26D-21A3347881A6}">
      <dgm:prSet phldrT="[Текст]" custT="1"/>
      <dgm:spPr>
        <a:solidFill>
          <a:schemeClr val="accent4">
            <a:lumMod val="40000"/>
            <a:lumOff val="60000"/>
            <a:alpha val="90000"/>
          </a:schemeClr>
        </a:solidFill>
      </dgm:spPr>
      <dgm:t>
        <a:bodyPr/>
        <a:lstStyle/>
        <a:p>
          <a:r>
            <a:rPr lang="ru-RU" sz="1200"/>
            <a:t>науковість у роботі;</a:t>
          </a:r>
        </a:p>
      </dgm:t>
    </dgm:pt>
    <dgm:pt modelId="{2ED6F808-9EB1-43C7-8926-378EF645F93E}" type="parTrans" cxnId="{021FEC81-1324-454D-90E7-983AE89FFCEA}">
      <dgm:prSet/>
      <dgm:spPr/>
      <dgm:t>
        <a:bodyPr/>
        <a:lstStyle/>
        <a:p>
          <a:endParaRPr lang="ru-RU"/>
        </a:p>
      </dgm:t>
    </dgm:pt>
    <dgm:pt modelId="{A47D0F67-4234-4081-9A7F-C4B4F873A520}" type="sibTrans" cxnId="{021FEC81-1324-454D-90E7-983AE89FFCEA}">
      <dgm:prSet/>
      <dgm:spPr/>
      <dgm:t>
        <a:bodyPr/>
        <a:lstStyle/>
        <a:p>
          <a:endParaRPr lang="ru-RU"/>
        </a:p>
      </dgm:t>
    </dgm:pt>
    <dgm:pt modelId="{89042650-9D05-46AA-8BBC-67052A15DF0A}">
      <dgm:prSet phldrT="[Текст]" custT="1"/>
      <dgm:spPr>
        <a:solidFill>
          <a:schemeClr val="accent4">
            <a:lumMod val="40000"/>
            <a:lumOff val="60000"/>
            <a:alpha val="90000"/>
          </a:schemeClr>
        </a:solidFill>
      </dgm:spPr>
      <dgm:t>
        <a:bodyPr/>
        <a:lstStyle/>
        <a:p>
          <a:r>
            <a:rPr lang="ru-RU" sz="1200"/>
            <a:t>вміння доводити, конкретизувати, моделювати, прогнозувати;</a:t>
          </a:r>
        </a:p>
      </dgm:t>
    </dgm:pt>
    <dgm:pt modelId="{3D42FCB6-5C97-4B30-A1A2-E4E066883157}" type="parTrans" cxnId="{850DD3C8-A433-4D5D-A7E4-5A3C6947E970}">
      <dgm:prSet/>
      <dgm:spPr/>
      <dgm:t>
        <a:bodyPr/>
        <a:lstStyle/>
        <a:p>
          <a:endParaRPr lang="ru-RU"/>
        </a:p>
      </dgm:t>
    </dgm:pt>
    <dgm:pt modelId="{DC79B51F-11A0-47F5-8850-97CBFA6D79A2}" type="sibTrans" cxnId="{850DD3C8-A433-4D5D-A7E4-5A3C6947E970}">
      <dgm:prSet/>
      <dgm:spPr/>
      <dgm:t>
        <a:bodyPr/>
        <a:lstStyle/>
        <a:p>
          <a:endParaRPr lang="ru-RU"/>
        </a:p>
      </dgm:t>
    </dgm:pt>
    <dgm:pt modelId="{822961B5-DAB9-4FFC-B350-C1073240B677}">
      <dgm:prSet phldrT="[Текст]" custT="1"/>
      <dgm:spPr>
        <a:solidFill>
          <a:schemeClr val="accent4">
            <a:lumMod val="40000"/>
            <a:lumOff val="60000"/>
            <a:alpha val="90000"/>
          </a:schemeClr>
        </a:solidFill>
      </dgm:spPr>
      <dgm:t>
        <a:bodyPr/>
        <a:lstStyle/>
        <a:p>
          <a:r>
            <a:rPr lang="ru-RU" sz="1200"/>
            <a:t>вміння вести дискусію, висловлювати та аргументувати власну думку.</a:t>
          </a:r>
        </a:p>
      </dgm:t>
    </dgm:pt>
    <dgm:pt modelId="{5AC80534-62EA-4508-830D-F4B974F40166}" type="parTrans" cxnId="{D67A55B1-16F8-45EC-9932-487E88FADC26}">
      <dgm:prSet/>
      <dgm:spPr/>
      <dgm:t>
        <a:bodyPr/>
        <a:lstStyle/>
        <a:p>
          <a:endParaRPr lang="ru-RU"/>
        </a:p>
      </dgm:t>
    </dgm:pt>
    <dgm:pt modelId="{DB7AB7F1-BABF-496B-A651-3C87CC9A7964}" type="sibTrans" cxnId="{D67A55B1-16F8-45EC-9932-487E88FADC26}">
      <dgm:prSet/>
      <dgm:spPr/>
      <dgm:t>
        <a:bodyPr/>
        <a:lstStyle/>
        <a:p>
          <a:endParaRPr lang="ru-RU"/>
        </a:p>
      </dgm:t>
    </dgm:pt>
    <dgm:pt modelId="{FF3FB40D-9B1A-4E6F-8207-12BE2A575376}" type="pres">
      <dgm:prSet presAssocID="{214C1582-1656-4859-B2C1-FAF9E84D8DFA}" presName="Name0" presStyleCnt="0">
        <dgm:presLayoutVars>
          <dgm:dir/>
          <dgm:animLvl val="lvl"/>
          <dgm:resizeHandles val="exact"/>
        </dgm:presLayoutVars>
      </dgm:prSet>
      <dgm:spPr/>
      <dgm:t>
        <a:bodyPr/>
        <a:lstStyle/>
        <a:p>
          <a:endParaRPr lang="ru-RU"/>
        </a:p>
      </dgm:t>
    </dgm:pt>
    <dgm:pt modelId="{07FA5C0C-0539-4221-86A2-B04FE8066D8E}" type="pres">
      <dgm:prSet presAssocID="{9D325B96-A98A-495F-8BDB-1CC693A3B820}" presName="linNode" presStyleCnt="0"/>
      <dgm:spPr/>
    </dgm:pt>
    <dgm:pt modelId="{FE3F5B52-575E-45AD-BD19-D06563080FDA}" type="pres">
      <dgm:prSet presAssocID="{9D325B96-A98A-495F-8BDB-1CC693A3B820}" presName="parentText" presStyleLbl="node1" presStyleIdx="0" presStyleCnt="1" custScaleX="94169" custScaleY="79499">
        <dgm:presLayoutVars>
          <dgm:chMax val="1"/>
          <dgm:bulletEnabled val="1"/>
        </dgm:presLayoutVars>
      </dgm:prSet>
      <dgm:spPr/>
      <dgm:t>
        <a:bodyPr/>
        <a:lstStyle/>
        <a:p>
          <a:endParaRPr lang="ru-RU"/>
        </a:p>
      </dgm:t>
    </dgm:pt>
    <dgm:pt modelId="{811CE542-7DD5-4E9A-8399-4321F733AC81}" type="pres">
      <dgm:prSet presAssocID="{9D325B96-A98A-495F-8BDB-1CC693A3B820}" presName="descendantText" presStyleLbl="alignAccFollowNode1" presStyleIdx="0" presStyleCnt="1" custScaleX="103280" custScaleY="118219">
        <dgm:presLayoutVars>
          <dgm:bulletEnabled val="1"/>
        </dgm:presLayoutVars>
      </dgm:prSet>
      <dgm:spPr/>
      <dgm:t>
        <a:bodyPr/>
        <a:lstStyle/>
        <a:p>
          <a:endParaRPr lang="ru-RU"/>
        </a:p>
      </dgm:t>
    </dgm:pt>
  </dgm:ptLst>
  <dgm:cxnLst>
    <dgm:cxn modelId="{4D10F120-38EB-4575-9F65-7CD12A3BC6FB}" srcId="{9D325B96-A98A-495F-8BDB-1CC693A3B820}" destId="{8CD74959-201C-48C4-96A8-C650B6D67768}" srcOrd="3" destOrd="0" parTransId="{339CF9EE-D121-4010-8DF1-6A6F9F726961}" sibTransId="{59D03C8E-9B14-4960-9070-9F3556C369E8}"/>
    <dgm:cxn modelId="{22E869D1-AE7C-4706-9CFE-409E94FD4DEF}" type="presOf" srcId="{063570E2-FD39-49F4-BE4D-ADACE60FF929}" destId="{811CE542-7DD5-4E9A-8399-4321F733AC81}" srcOrd="0" destOrd="8" presId="urn:microsoft.com/office/officeart/2005/8/layout/vList5"/>
    <dgm:cxn modelId="{F03D4A52-5D77-4ED9-A96B-742C904080BA}" type="presOf" srcId="{83AF875A-B1ED-45B4-BD9F-728BDDF02A27}" destId="{811CE542-7DD5-4E9A-8399-4321F733AC81}" srcOrd="0" destOrd="2" presId="urn:microsoft.com/office/officeart/2005/8/layout/vList5"/>
    <dgm:cxn modelId="{1DC77D6F-3FB6-4C19-B361-9DEBA12C4620}" srcId="{9D325B96-A98A-495F-8BDB-1CC693A3B820}" destId="{83AF875A-B1ED-45B4-BD9F-728BDDF02A27}" srcOrd="2" destOrd="0" parTransId="{EC7C9224-BFC5-451F-98EF-9E7F212B4CCD}" sibTransId="{13F8EE25-5528-46D9-A748-35E549269485}"/>
    <dgm:cxn modelId="{B23C08A6-327C-45B0-BBFC-3166D37115B7}" srcId="{214C1582-1656-4859-B2C1-FAF9E84D8DFA}" destId="{9D325B96-A98A-495F-8BDB-1CC693A3B820}" srcOrd="0" destOrd="0" parTransId="{DF7629EF-E16A-416C-9F10-774795234C1E}" sibTransId="{4D00FE0C-E325-4E68-9840-87FDF4B72623}"/>
    <dgm:cxn modelId="{EF678EE3-474E-4E54-B5C1-8170DD9A43C3}" srcId="{9D325B96-A98A-495F-8BDB-1CC693A3B820}" destId="{77269503-5A72-4F40-9DF8-34145C0B255C}" srcOrd="6" destOrd="0" parTransId="{F0D283DD-6D7D-4070-98ED-FEB89C74F1BD}" sibTransId="{B25D7509-FDB4-457A-AA7A-5CD945A81425}"/>
    <dgm:cxn modelId="{021FEC81-1324-454D-90E7-983AE89FFCEA}" srcId="{9D325B96-A98A-495F-8BDB-1CC693A3B820}" destId="{E88B50EB-7A2D-495B-A26D-21A3347881A6}" srcOrd="5" destOrd="0" parTransId="{2ED6F808-9EB1-43C7-8926-378EF645F93E}" sibTransId="{A47D0F67-4234-4081-9A7F-C4B4F873A520}"/>
    <dgm:cxn modelId="{3E5EABEC-829F-41CE-BC44-14DE1E09ECDC}" type="presOf" srcId="{214C1582-1656-4859-B2C1-FAF9E84D8DFA}" destId="{FF3FB40D-9B1A-4E6F-8207-12BE2A575376}" srcOrd="0" destOrd="0" presId="urn:microsoft.com/office/officeart/2005/8/layout/vList5"/>
    <dgm:cxn modelId="{850DD3C8-A433-4D5D-A7E4-5A3C6947E970}" srcId="{9D325B96-A98A-495F-8BDB-1CC693A3B820}" destId="{89042650-9D05-46AA-8BBC-67052A15DF0A}" srcOrd="7" destOrd="0" parTransId="{3D42FCB6-5C97-4B30-A1A2-E4E066883157}" sibTransId="{DC79B51F-11A0-47F5-8850-97CBFA6D79A2}"/>
    <dgm:cxn modelId="{CC2816D6-2325-45C7-A3F4-A21EDBA6E8D1}" srcId="{9D325B96-A98A-495F-8BDB-1CC693A3B820}" destId="{063570E2-FD39-49F4-BE4D-ADACE60FF929}" srcOrd="8" destOrd="0" parTransId="{8BAA3B67-FF6C-4807-B9EE-02DF6DAC3712}" sibTransId="{F1DEC68A-2BEB-4DC5-97C8-7BC67F02BED3}"/>
    <dgm:cxn modelId="{A8EAA559-B7F3-48B9-B080-D2420819F456}" type="presOf" srcId="{1A7F2D28-C7B9-40AF-9270-A97916523A27}" destId="{811CE542-7DD5-4E9A-8399-4321F733AC81}" srcOrd="0" destOrd="4" presId="urn:microsoft.com/office/officeart/2005/8/layout/vList5"/>
    <dgm:cxn modelId="{7EECE7AC-A9CC-4510-B53A-86F2A08FE64A}" type="presOf" srcId="{77269503-5A72-4F40-9DF8-34145C0B255C}" destId="{811CE542-7DD5-4E9A-8399-4321F733AC81}" srcOrd="0" destOrd="6" presId="urn:microsoft.com/office/officeart/2005/8/layout/vList5"/>
    <dgm:cxn modelId="{EB13A283-07BD-47AD-9D12-5C0C16AA4CF9}" srcId="{9D325B96-A98A-495F-8BDB-1CC693A3B820}" destId="{1A7F2D28-C7B9-40AF-9270-A97916523A27}" srcOrd="4" destOrd="0" parTransId="{63B9EE94-1749-4541-AC25-7F4716173ADB}" sibTransId="{35C212F6-1B14-4928-84F4-DE281197836E}"/>
    <dgm:cxn modelId="{243A07E7-BFE3-4832-AA20-8D9949C4DF56}" srcId="{9D325B96-A98A-495F-8BDB-1CC693A3B820}" destId="{30274E59-84E4-4BC6-8630-006C044FC7CF}" srcOrd="0" destOrd="0" parTransId="{497CA770-23D7-4B57-927D-58828AA0A796}" sibTransId="{2F8D9D27-7BB9-4F72-A6BA-901787FE840F}"/>
    <dgm:cxn modelId="{25DBBB57-D41D-4CC5-B724-F691CDD5C9C3}" type="presOf" srcId="{8CD74959-201C-48C4-96A8-C650B6D67768}" destId="{811CE542-7DD5-4E9A-8399-4321F733AC81}" srcOrd="0" destOrd="3" presId="urn:microsoft.com/office/officeart/2005/8/layout/vList5"/>
    <dgm:cxn modelId="{90E745A5-2A17-4573-9601-1A9E1B7F6B9E}" type="presOf" srcId="{9D325B96-A98A-495F-8BDB-1CC693A3B820}" destId="{FE3F5B52-575E-45AD-BD19-D06563080FDA}" srcOrd="0" destOrd="0" presId="urn:microsoft.com/office/officeart/2005/8/layout/vList5"/>
    <dgm:cxn modelId="{4450ABCD-2033-4286-846C-3224562E1EB9}" srcId="{9D325B96-A98A-495F-8BDB-1CC693A3B820}" destId="{03782D13-6DC1-4BD9-B6E2-4258104E4327}" srcOrd="1" destOrd="0" parTransId="{3A0AD2EE-C90F-4043-945E-C1A1FA53E980}" sibTransId="{BFD3ED91-1E76-4514-A9F2-073CEBB2DA53}"/>
    <dgm:cxn modelId="{D67A55B1-16F8-45EC-9932-487E88FADC26}" srcId="{9D325B96-A98A-495F-8BDB-1CC693A3B820}" destId="{822961B5-DAB9-4FFC-B350-C1073240B677}" srcOrd="9" destOrd="0" parTransId="{5AC80534-62EA-4508-830D-F4B974F40166}" sibTransId="{DB7AB7F1-BABF-496B-A651-3C87CC9A7964}"/>
    <dgm:cxn modelId="{8C512EBD-A603-4F2E-ADA1-A061610B315D}" type="presOf" srcId="{822961B5-DAB9-4FFC-B350-C1073240B677}" destId="{811CE542-7DD5-4E9A-8399-4321F733AC81}" srcOrd="0" destOrd="9" presId="urn:microsoft.com/office/officeart/2005/8/layout/vList5"/>
    <dgm:cxn modelId="{E8AE3042-E117-4943-B1F8-527C6F24DFF2}" type="presOf" srcId="{03782D13-6DC1-4BD9-B6E2-4258104E4327}" destId="{811CE542-7DD5-4E9A-8399-4321F733AC81}" srcOrd="0" destOrd="1" presId="urn:microsoft.com/office/officeart/2005/8/layout/vList5"/>
    <dgm:cxn modelId="{B051FF43-4B83-4A55-A183-7FE3E5610B1A}" type="presOf" srcId="{30274E59-84E4-4BC6-8630-006C044FC7CF}" destId="{811CE542-7DD5-4E9A-8399-4321F733AC81}" srcOrd="0" destOrd="0" presId="urn:microsoft.com/office/officeart/2005/8/layout/vList5"/>
    <dgm:cxn modelId="{B4E384AF-BA7F-48B7-A91C-BDE61808619E}" type="presOf" srcId="{E88B50EB-7A2D-495B-A26D-21A3347881A6}" destId="{811CE542-7DD5-4E9A-8399-4321F733AC81}" srcOrd="0" destOrd="5" presId="urn:microsoft.com/office/officeart/2005/8/layout/vList5"/>
    <dgm:cxn modelId="{AFDB0013-6367-44D5-84BD-B148110501DA}" type="presOf" srcId="{89042650-9D05-46AA-8BBC-67052A15DF0A}" destId="{811CE542-7DD5-4E9A-8399-4321F733AC81}" srcOrd="0" destOrd="7" presId="urn:microsoft.com/office/officeart/2005/8/layout/vList5"/>
    <dgm:cxn modelId="{6A24C968-7637-4245-B90A-2E0F24CF7164}" type="presParOf" srcId="{FF3FB40D-9B1A-4E6F-8207-12BE2A575376}" destId="{07FA5C0C-0539-4221-86A2-B04FE8066D8E}" srcOrd="0" destOrd="0" presId="urn:microsoft.com/office/officeart/2005/8/layout/vList5"/>
    <dgm:cxn modelId="{F24F2C19-295E-46A7-BCA2-8B2C9E4A8894}" type="presParOf" srcId="{07FA5C0C-0539-4221-86A2-B04FE8066D8E}" destId="{FE3F5B52-575E-45AD-BD19-D06563080FDA}" srcOrd="0" destOrd="0" presId="urn:microsoft.com/office/officeart/2005/8/layout/vList5"/>
    <dgm:cxn modelId="{C420A8E7-9912-407A-8C82-4D0AFE601812}" type="presParOf" srcId="{07FA5C0C-0539-4221-86A2-B04FE8066D8E}" destId="{811CE542-7DD5-4E9A-8399-4321F733AC81}" srcOrd="1" destOrd="0" presId="urn:microsoft.com/office/officeart/2005/8/layout/vList5"/>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C37608-27B0-4F57-ACDA-90ADD7AE3F52}">
      <dsp:nvSpPr>
        <dsp:cNvPr id="0" name=""/>
        <dsp:cNvSpPr/>
      </dsp:nvSpPr>
      <dsp:spPr>
        <a:xfrm rot="5400000">
          <a:off x="3160901" y="-1192634"/>
          <a:ext cx="751081" cy="3328416"/>
        </a:xfrm>
        <a:prstGeom prst="round2SameRect">
          <a:avLst/>
        </a:prstGeom>
        <a:solidFill>
          <a:schemeClr val="accent2">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10490" tIns="55245" rIns="110490" bIns="55245" numCol="1" spcCol="1270" anchor="ctr" anchorCtr="0">
          <a:noAutofit/>
        </a:bodyPr>
        <a:lstStyle/>
        <a:p>
          <a:pPr marL="114300" lvl="1" indent="-114300" algn="ctr" defTabSz="533400">
            <a:lnSpc>
              <a:spcPct val="90000"/>
            </a:lnSpc>
            <a:spcBef>
              <a:spcPct val="0"/>
            </a:spcBef>
            <a:spcAft>
              <a:spcPct val="15000"/>
            </a:spcAft>
            <a:buChar char="••"/>
          </a:pPr>
          <a:r>
            <a:rPr lang="uk-UA" sz="1200" kern="1200" dirty="0"/>
            <a:t>Секція "Географічні дослідження"</a:t>
          </a:r>
        </a:p>
        <a:p>
          <a:pPr marL="114300" lvl="1" indent="-114300" algn="ctr" defTabSz="533400">
            <a:lnSpc>
              <a:spcPct val="90000"/>
            </a:lnSpc>
            <a:spcBef>
              <a:spcPct val="0"/>
            </a:spcBef>
            <a:spcAft>
              <a:spcPct val="15000"/>
            </a:spcAft>
            <a:buChar char="••"/>
          </a:pPr>
          <a:r>
            <a:rPr lang="uk-UA" sz="1200" kern="1200" dirty="0"/>
            <a:t>Секція "Історичне краєзнавство"</a:t>
          </a:r>
        </a:p>
        <a:p>
          <a:pPr marL="114300" lvl="1" indent="-114300" algn="ctr" defTabSz="533400">
            <a:lnSpc>
              <a:spcPct val="90000"/>
            </a:lnSpc>
            <a:spcBef>
              <a:spcPct val="0"/>
            </a:spcBef>
            <a:spcAft>
              <a:spcPct val="15000"/>
            </a:spcAft>
            <a:buChar char="••"/>
          </a:pPr>
          <a:r>
            <a:rPr lang="uk-UA" sz="1200" kern="1200" dirty="0"/>
            <a:t>Секція "Юний історик"</a:t>
          </a:r>
        </a:p>
      </dsp:txBody>
      <dsp:txXfrm rot="-5400000">
        <a:off x="1872234" y="132698"/>
        <a:ext cx="3291751" cy="677751"/>
      </dsp:txXfrm>
    </dsp:sp>
    <dsp:sp modelId="{EE454D79-8440-47A9-97BA-EEB481EDD174}">
      <dsp:nvSpPr>
        <dsp:cNvPr id="0" name=""/>
        <dsp:cNvSpPr/>
      </dsp:nvSpPr>
      <dsp:spPr>
        <a:xfrm>
          <a:off x="0" y="0"/>
          <a:ext cx="1872234" cy="938851"/>
        </a:xfrm>
        <a:prstGeom prst="roundRect">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uk-UA" sz="1200" b="1" kern="1200" dirty="0">
              <a:solidFill>
                <a:sysClr val="windowText" lastClr="000000"/>
              </a:solidFill>
            </a:rPr>
            <a:t>Туристсько-краєзнавчий напрям</a:t>
          </a:r>
        </a:p>
      </dsp:txBody>
      <dsp:txXfrm>
        <a:off x="45831" y="45831"/>
        <a:ext cx="1780572" cy="847189"/>
      </dsp:txXfrm>
    </dsp:sp>
    <dsp:sp modelId="{7C11CAC4-875D-41F0-86D6-BDEBF22887BA}">
      <dsp:nvSpPr>
        <dsp:cNvPr id="0" name=""/>
        <dsp:cNvSpPr/>
      </dsp:nvSpPr>
      <dsp:spPr>
        <a:xfrm rot="5400000">
          <a:off x="3160901" y="-206840"/>
          <a:ext cx="751081" cy="3328416"/>
        </a:xfrm>
        <a:prstGeom prst="round2SameRect">
          <a:avLst/>
        </a:prstGeom>
        <a:solidFill>
          <a:schemeClr val="accent3">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10490" tIns="55245" rIns="110490" bIns="55245" numCol="1" spcCol="1270" anchor="ctr" anchorCtr="0">
          <a:noAutofit/>
        </a:bodyPr>
        <a:lstStyle/>
        <a:p>
          <a:pPr marL="57150" lvl="1" indent="-57150" algn="ctr" defTabSz="488950">
            <a:lnSpc>
              <a:spcPct val="90000"/>
            </a:lnSpc>
            <a:spcBef>
              <a:spcPct val="0"/>
            </a:spcBef>
            <a:spcAft>
              <a:spcPct val="15000"/>
            </a:spcAft>
            <a:buChar char="••"/>
          </a:pPr>
          <a:r>
            <a:rPr lang="uk-UA" sz="1100" kern="1200" dirty="0"/>
            <a:t>Секція "Стежками рідного краю"</a:t>
          </a:r>
        </a:p>
        <a:p>
          <a:pPr marL="57150" lvl="1" indent="-57150" algn="ctr" defTabSz="488950">
            <a:lnSpc>
              <a:spcPct val="90000"/>
            </a:lnSpc>
            <a:spcBef>
              <a:spcPct val="0"/>
            </a:spcBef>
            <a:spcAft>
              <a:spcPct val="15000"/>
            </a:spcAft>
            <a:buChar char="••"/>
          </a:pPr>
          <a:r>
            <a:rPr lang="uk-UA" sz="1100" kern="1200" dirty="0"/>
            <a:t>Екологічна секція </a:t>
          </a:r>
          <a:r>
            <a:rPr lang="uk-UA" sz="1100" kern="1200" dirty="0" err="1"/>
            <a:t>Бочковецького</a:t>
          </a:r>
          <a:r>
            <a:rPr lang="uk-UA" sz="1100" kern="1200" dirty="0"/>
            <a:t> НВК</a:t>
          </a:r>
        </a:p>
        <a:p>
          <a:pPr marL="57150" lvl="1" indent="-57150" algn="ctr" defTabSz="488950">
            <a:lnSpc>
              <a:spcPct val="90000"/>
            </a:lnSpc>
            <a:spcBef>
              <a:spcPct val="0"/>
            </a:spcBef>
            <a:spcAft>
              <a:spcPct val="15000"/>
            </a:spcAft>
            <a:buChar char="••"/>
          </a:pPr>
          <a:r>
            <a:rPr lang="uk-UA" sz="1100" kern="1200" dirty="0"/>
            <a:t>Екологічна секція </a:t>
          </a:r>
          <a:r>
            <a:rPr lang="uk-UA" sz="1100" kern="1200" dirty="0" err="1"/>
            <a:t>Санковецького</a:t>
          </a:r>
          <a:r>
            <a:rPr lang="uk-UA" sz="1100" kern="1200" dirty="0"/>
            <a:t> НВК</a:t>
          </a:r>
        </a:p>
      </dsp:txBody>
      <dsp:txXfrm rot="-5400000">
        <a:off x="1872234" y="1118492"/>
        <a:ext cx="3291751" cy="677751"/>
      </dsp:txXfrm>
    </dsp:sp>
    <dsp:sp modelId="{C9D34A11-346D-4ED0-A717-E3CDA9C4655E}">
      <dsp:nvSpPr>
        <dsp:cNvPr id="0" name=""/>
        <dsp:cNvSpPr/>
      </dsp:nvSpPr>
      <dsp:spPr>
        <a:xfrm>
          <a:off x="0" y="987941"/>
          <a:ext cx="1872234" cy="938851"/>
        </a:xfrm>
        <a:prstGeom prst="roundRect">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uk-UA" sz="1200" b="1" kern="1200" dirty="0">
              <a:solidFill>
                <a:sysClr val="windowText" lastClr="000000"/>
              </a:solidFill>
            </a:rPr>
            <a:t>Еколого-натуралістичний напрям</a:t>
          </a:r>
        </a:p>
      </dsp:txBody>
      <dsp:txXfrm>
        <a:off x="45831" y="1033772"/>
        <a:ext cx="1780572" cy="847189"/>
      </dsp:txXfrm>
    </dsp:sp>
    <dsp:sp modelId="{708F101D-87F6-4AA1-8E99-E6191E5B61E5}">
      <dsp:nvSpPr>
        <dsp:cNvPr id="0" name=""/>
        <dsp:cNvSpPr/>
      </dsp:nvSpPr>
      <dsp:spPr>
        <a:xfrm rot="5400000">
          <a:off x="3160901" y="778954"/>
          <a:ext cx="751081" cy="3328416"/>
        </a:xfrm>
        <a:prstGeom prst="round2SameRect">
          <a:avLst/>
        </a:prstGeom>
        <a:solidFill>
          <a:schemeClr val="accent4">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10490" tIns="55245" rIns="110490" bIns="55245" numCol="1" spcCol="1270" anchor="ctr" anchorCtr="0">
          <a:noAutofit/>
        </a:bodyPr>
        <a:lstStyle/>
        <a:p>
          <a:pPr marL="57150" lvl="1" indent="-57150" algn="ctr" defTabSz="466725">
            <a:lnSpc>
              <a:spcPct val="90000"/>
            </a:lnSpc>
            <a:spcBef>
              <a:spcPct val="0"/>
            </a:spcBef>
            <a:spcAft>
              <a:spcPct val="15000"/>
            </a:spcAft>
            <a:buChar char="••"/>
          </a:pPr>
          <a:r>
            <a:rPr lang="uk-UA" sz="1050" kern="1200" dirty="0"/>
            <a:t>Секція "програміст"</a:t>
          </a:r>
        </a:p>
        <a:p>
          <a:pPr marL="57150" lvl="1" indent="-57150" algn="ctr" defTabSz="466725">
            <a:lnSpc>
              <a:spcPct val="90000"/>
            </a:lnSpc>
            <a:spcBef>
              <a:spcPct val="0"/>
            </a:spcBef>
            <a:spcAft>
              <a:spcPct val="15000"/>
            </a:spcAft>
            <a:buChar char="••"/>
          </a:pPr>
          <a:r>
            <a:rPr lang="uk-UA" sz="1050" kern="1200" dirty="0"/>
            <a:t>Секція фізики та астрономії</a:t>
          </a:r>
        </a:p>
      </dsp:txBody>
      <dsp:txXfrm rot="-5400000">
        <a:off x="1872234" y="2104287"/>
        <a:ext cx="3291751" cy="677751"/>
      </dsp:txXfrm>
    </dsp:sp>
    <dsp:sp modelId="{C468C208-1E68-4751-AA1D-BCE3ACBB61CC}">
      <dsp:nvSpPr>
        <dsp:cNvPr id="0" name=""/>
        <dsp:cNvSpPr/>
      </dsp:nvSpPr>
      <dsp:spPr>
        <a:xfrm>
          <a:off x="0" y="1973736"/>
          <a:ext cx="1872234" cy="938851"/>
        </a:xfrm>
        <a:prstGeom prst="roundRect">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uk-UA" sz="1200" b="1" kern="1200" dirty="0">
              <a:solidFill>
                <a:sysClr val="windowText" lastClr="000000"/>
              </a:solidFill>
            </a:rPr>
            <a:t>Науково-технічний напрям</a:t>
          </a:r>
        </a:p>
      </dsp:txBody>
      <dsp:txXfrm>
        <a:off x="45831" y="2019567"/>
        <a:ext cx="1780572" cy="847189"/>
      </dsp:txXfrm>
    </dsp:sp>
    <dsp:sp modelId="{4847CC87-0046-4D5E-93DE-C2A04A8A28B9}">
      <dsp:nvSpPr>
        <dsp:cNvPr id="0" name=""/>
        <dsp:cNvSpPr/>
      </dsp:nvSpPr>
      <dsp:spPr>
        <a:xfrm rot="5400000">
          <a:off x="3160901" y="1764749"/>
          <a:ext cx="751081" cy="3328416"/>
        </a:xfrm>
        <a:prstGeom prst="round2SameRect">
          <a:avLst/>
        </a:prstGeom>
        <a:solidFill>
          <a:schemeClr val="accent5">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10490" tIns="55245" rIns="110490" bIns="55245" numCol="1" spcCol="1270" anchor="ctr" anchorCtr="0">
          <a:noAutofit/>
        </a:bodyPr>
        <a:lstStyle/>
        <a:p>
          <a:pPr marL="57150" lvl="1" indent="-57150" algn="ctr" defTabSz="488950">
            <a:lnSpc>
              <a:spcPct val="90000"/>
            </a:lnSpc>
            <a:spcBef>
              <a:spcPct val="0"/>
            </a:spcBef>
            <a:spcAft>
              <a:spcPct val="15000"/>
            </a:spcAft>
            <a:buChar char="••"/>
          </a:pPr>
          <a:r>
            <a:rPr lang="uk-UA" sz="1100" kern="1200" dirty="0"/>
            <a:t>Секція "Правознавець"</a:t>
          </a:r>
        </a:p>
        <a:p>
          <a:pPr marL="57150" lvl="1" indent="-57150" algn="ctr" defTabSz="488950">
            <a:lnSpc>
              <a:spcPct val="90000"/>
            </a:lnSpc>
            <a:spcBef>
              <a:spcPct val="0"/>
            </a:spcBef>
            <a:spcAft>
              <a:spcPct val="15000"/>
            </a:spcAft>
            <a:buChar char="••"/>
          </a:pPr>
          <a:r>
            <a:rPr lang="uk-UA" sz="1100" kern="1200" dirty="0"/>
            <a:t>Секція літературної творчості</a:t>
          </a:r>
        </a:p>
        <a:p>
          <a:pPr marL="57150" lvl="1" indent="-57150" algn="ctr" defTabSz="488950">
            <a:lnSpc>
              <a:spcPct val="90000"/>
            </a:lnSpc>
            <a:spcBef>
              <a:spcPct val="0"/>
            </a:spcBef>
            <a:spcAft>
              <a:spcPct val="15000"/>
            </a:spcAft>
            <a:buChar char="••"/>
          </a:pPr>
          <a:r>
            <a:rPr lang="uk-UA" sz="1100" kern="1200" dirty="0"/>
            <a:t>Секція англійської мови</a:t>
          </a:r>
        </a:p>
        <a:p>
          <a:pPr marL="57150" lvl="1" indent="-57150" algn="ctr" defTabSz="488950">
            <a:lnSpc>
              <a:spcPct val="90000"/>
            </a:lnSpc>
            <a:spcBef>
              <a:spcPct val="0"/>
            </a:spcBef>
            <a:spcAft>
              <a:spcPct val="15000"/>
            </a:spcAft>
            <a:buChar char="••"/>
          </a:pPr>
          <a:r>
            <a:rPr lang="uk-UA" sz="1100" kern="1200" dirty="0"/>
            <a:t>Секція "Шипіт"</a:t>
          </a:r>
        </a:p>
      </dsp:txBody>
      <dsp:txXfrm rot="-5400000">
        <a:off x="1872234" y="3090082"/>
        <a:ext cx="3291751" cy="677751"/>
      </dsp:txXfrm>
    </dsp:sp>
    <dsp:sp modelId="{8FA3FDD2-779F-49BC-8B3D-BC4F0D19705D}">
      <dsp:nvSpPr>
        <dsp:cNvPr id="0" name=""/>
        <dsp:cNvSpPr/>
      </dsp:nvSpPr>
      <dsp:spPr>
        <a:xfrm>
          <a:off x="0" y="2959531"/>
          <a:ext cx="1872234" cy="938851"/>
        </a:xfrm>
        <a:prstGeom prst="roundRec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uk-UA" sz="1200" b="1" kern="1200" dirty="0">
              <a:solidFill>
                <a:sysClr val="windowText" lastClr="000000"/>
              </a:solidFill>
            </a:rPr>
            <a:t>Суспільно-гуманітарний напрям</a:t>
          </a:r>
        </a:p>
      </dsp:txBody>
      <dsp:txXfrm>
        <a:off x="45831" y="3005362"/>
        <a:ext cx="1780572" cy="847189"/>
      </dsp:txXfrm>
    </dsp:sp>
    <dsp:sp modelId="{FD0E5379-6EDC-4319-BBA3-9DC3EC8D3457}">
      <dsp:nvSpPr>
        <dsp:cNvPr id="0" name=""/>
        <dsp:cNvSpPr/>
      </dsp:nvSpPr>
      <dsp:spPr>
        <a:xfrm rot="5400000">
          <a:off x="3160901" y="2750543"/>
          <a:ext cx="751081" cy="3328416"/>
        </a:xfrm>
        <a:prstGeom prst="round2SameRect">
          <a:avLst/>
        </a:prstGeom>
        <a:solidFill>
          <a:schemeClr val="accent6">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9530" tIns="24765" rIns="49530" bIns="24765" numCol="1" spcCol="1270" anchor="ctr" anchorCtr="0">
          <a:noAutofit/>
        </a:bodyPr>
        <a:lstStyle/>
        <a:p>
          <a:pPr marL="114300" lvl="1" indent="-114300" algn="ctr" defTabSz="577850">
            <a:lnSpc>
              <a:spcPct val="90000"/>
            </a:lnSpc>
            <a:spcBef>
              <a:spcPct val="0"/>
            </a:spcBef>
            <a:spcAft>
              <a:spcPct val="15000"/>
            </a:spcAft>
            <a:buChar char="••"/>
          </a:pPr>
          <a:r>
            <a:rPr lang="uk-UA" sz="1300" kern="1200" dirty="0"/>
            <a:t>Секція "Математична скарбниця"</a:t>
          </a:r>
        </a:p>
        <a:p>
          <a:pPr marL="114300" lvl="1" indent="-114300" algn="ctr" defTabSz="577850">
            <a:lnSpc>
              <a:spcPct val="90000"/>
            </a:lnSpc>
            <a:spcBef>
              <a:spcPct val="0"/>
            </a:spcBef>
            <a:spcAft>
              <a:spcPct val="15000"/>
            </a:spcAft>
            <a:buChar char="••"/>
          </a:pPr>
          <a:r>
            <a:rPr lang="uk-UA" sz="1300" kern="1200" dirty="0" err="1"/>
            <a:t>Хіміко-біологічна</a:t>
          </a:r>
          <a:r>
            <a:rPr lang="uk-UA" sz="1300" kern="1200" dirty="0"/>
            <a:t> секція</a:t>
          </a:r>
        </a:p>
        <a:p>
          <a:pPr marL="114300" lvl="1" indent="-114300" algn="ctr" defTabSz="577850">
            <a:lnSpc>
              <a:spcPct val="90000"/>
            </a:lnSpc>
            <a:spcBef>
              <a:spcPct val="0"/>
            </a:spcBef>
            <a:spcAft>
              <a:spcPct val="15000"/>
            </a:spcAft>
            <a:buChar char="••"/>
          </a:pPr>
          <a:r>
            <a:rPr lang="uk-UA" sz="1300" kern="1200" dirty="0"/>
            <a:t>Секція "Кенгуру"</a:t>
          </a:r>
        </a:p>
      </dsp:txBody>
      <dsp:txXfrm rot="-5400000">
        <a:off x="1872234" y="4075876"/>
        <a:ext cx="3291751" cy="677751"/>
      </dsp:txXfrm>
    </dsp:sp>
    <dsp:sp modelId="{C98A22A8-B3DC-4C23-B1E2-D018498523D7}">
      <dsp:nvSpPr>
        <dsp:cNvPr id="0" name=""/>
        <dsp:cNvSpPr/>
      </dsp:nvSpPr>
      <dsp:spPr>
        <a:xfrm>
          <a:off x="0" y="3945325"/>
          <a:ext cx="1872234" cy="938851"/>
        </a:xfrm>
        <a:prstGeom prst="roundRect">
          <a:avLst/>
        </a:prstGeom>
        <a:solidFill>
          <a:schemeClr val="accent6">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uk-UA" sz="1200" b="1" kern="1200" dirty="0">
              <a:solidFill>
                <a:sysClr val="windowText" lastClr="000000"/>
              </a:solidFill>
            </a:rPr>
            <a:t>Природничо-математичний напрям</a:t>
          </a:r>
        </a:p>
      </dsp:txBody>
      <dsp:txXfrm>
        <a:off x="45831" y="3991156"/>
        <a:ext cx="1780572" cy="84718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1CE542-7DD5-4E9A-8399-4321F733AC81}">
      <dsp:nvSpPr>
        <dsp:cNvPr id="0" name=""/>
        <dsp:cNvSpPr/>
      </dsp:nvSpPr>
      <dsp:spPr>
        <a:xfrm rot="5400000">
          <a:off x="2957224" y="-608457"/>
          <a:ext cx="2118360" cy="3864864"/>
        </a:xfrm>
        <a:prstGeom prst="round2SameRect">
          <a:avLst/>
        </a:prstGeom>
        <a:solidFill>
          <a:schemeClr val="accent4">
            <a:lumMod val="40000"/>
            <a:lumOff val="60000"/>
            <a:alpha val="9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t>високий професіоналізм;</a:t>
          </a:r>
        </a:p>
        <a:p>
          <a:pPr marL="114300" lvl="1" indent="-114300" algn="l" defTabSz="533400">
            <a:lnSpc>
              <a:spcPct val="90000"/>
            </a:lnSpc>
            <a:spcBef>
              <a:spcPct val="0"/>
            </a:spcBef>
            <a:spcAft>
              <a:spcPct val="15000"/>
            </a:spcAft>
            <a:buChar char="••"/>
          </a:pPr>
          <a:r>
            <a:rPr lang="ru-RU" sz="1200" kern="1200"/>
            <a:t>самовдосконалення;</a:t>
          </a:r>
        </a:p>
        <a:p>
          <a:pPr marL="114300" lvl="1" indent="-114300" algn="l" defTabSz="533400">
            <a:lnSpc>
              <a:spcPct val="90000"/>
            </a:lnSpc>
            <a:spcBef>
              <a:spcPct val="0"/>
            </a:spcBef>
            <a:spcAft>
              <a:spcPct val="15000"/>
            </a:spcAft>
            <a:buChar char="••"/>
          </a:pPr>
          <a:r>
            <a:rPr lang="ru-RU" sz="1200" kern="1200"/>
            <a:t>високий ступінь розвитку;</a:t>
          </a:r>
        </a:p>
        <a:p>
          <a:pPr marL="114300" lvl="1" indent="-114300" algn="l" defTabSz="533400">
            <a:lnSpc>
              <a:spcPct val="90000"/>
            </a:lnSpc>
            <a:spcBef>
              <a:spcPct val="0"/>
            </a:spcBef>
            <a:spcAft>
              <a:spcPct val="15000"/>
            </a:spcAft>
            <a:buChar char="••"/>
          </a:pPr>
          <a:r>
            <a:rPr lang="ru-RU" sz="1200" kern="1200"/>
            <a:t>загально-культурна компетентність;</a:t>
          </a:r>
        </a:p>
        <a:p>
          <a:pPr marL="114300" lvl="1" indent="-114300" algn="l" defTabSz="533400">
            <a:lnSpc>
              <a:spcPct val="90000"/>
            </a:lnSpc>
            <a:spcBef>
              <a:spcPct val="0"/>
            </a:spcBef>
            <a:spcAft>
              <a:spcPct val="15000"/>
            </a:spcAft>
            <a:buChar char="••"/>
          </a:pPr>
          <a:r>
            <a:rPr lang="ru-RU" sz="1200" kern="1200"/>
            <a:t>прагнення до інноваційної діяльності;</a:t>
          </a:r>
        </a:p>
        <a:p>
          <a:pPr marL="114300" lvl="1" indent="-114300" algn="l" defTabSz="533400">
            <a:lnSpc>
              <a:spcPct val="90000"/>
            </a:lnSpc>
            <a:spcBef>
              <a:spcPct val="0"/>
            </a:spcBef>
            <a:spcAft>
              <a:spcPct val="15000"/>
            </a:spcAft>
            <a:buChar char="••"/>
          </a:pPr>
          <a:r>
            <a:rPr lang="ru-RU" sz="1200" kern="1200"/>
            <a:t>здатність передбачати результати;</a:t>
          </a:r>
        </a:p>
        <a:p>
          <a:pPr marL="114300" lvl="1" indent="-114300" algn="l" defTabSz="533400">
            <a:lnSpc>
              <a:spcPct val="90000"/>
            </a:lnSpc>
            <a:spcBef>
              <a:spcPct val="0"/>
            </a:spcBef>
            <a:spcAft>
              <a:spcPct val="15000"/>
            </a:spcAft>
            <a:buChar char="••"/>
          </a:pPr>
          <a:r>
            <a:rPr lang="ru-RU" sz="1200" kern="1200"/>
            <a:t>аналіз власної педагогічної діяльності;</a:t>
          </a:r>
        </a:p>
        <a:p>
          <a:pPr marL="114300" lvl="1" indent="-114300" algn="l" defTabSz="533400">
            <a:lnSpc>
              <a:spcPct val="90000"/>
            </a:lnSpc>
            <a:spcBef>
              <a:spcPct val="0"/>
            </a:spcBef>
            <a:spcAft>
              <a:spcPct val="15000"/>
            </a:spcAft>
            <a:buChar char="••"/>
          </a:pPr>
          <a:r>
            <a:rPr lang="ru-RU" sz="1200" kern="1200"/>
            <a:t>здатність до співпраці.</a:t>
          </a:r>
        </a:p>
      </dsp:txBody>
      <dsp:txXfrm rot="-5400000">
        <a:off x="2083972" y="368205"/>
        <a:ext cx="3761454" cy="1911540"/>
      </dsp:txXfrm>
    </dsp:sp>
    <dsp:sp modelId="{FE3F5B52-575E-45AD-BD19-D06563080FDA}">
      <dsp:nvSpPr>
        <dsp:cNvPr id="0" name=""/>
        <dsp:cNvSpPr/>
      </dsp:nvSpPr>
      <dsp:spPr>
        <a:xfrm>
          <a:off x="90013" y="241267"/>
          <a:ext cx="1993958" cy="2165414"/>
        </a:xfrm>
        <a:prstGeom prst="roundRect">
          <a:avLst/>
        </a:prstGeom>
        <a:solidFill>
          <a:schemeClr val="accent4">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ru-RU" sz="2100" kern="1200"/>
            <a:t>Модель вчителя -керівника науково-дослідницької роботи</a:t>
          </a:r>
        </a:p>
      </dsp:txBody>
      <dsp:txXfrm>
        <a:off x="187350" y="338604"/>
        <a:ext cx="1799284" cy="197074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1CE542-7DD5-4E9A-8399-4321F733AC81}">
      <dsp:nvSpPr>
        <dsp:cNvPr id="0" name=""/>
        <dsp:cNvSpPr/>
      </dsp:nvSpPr>
      <dsp:spPr>
        <a:xfrm rot="5400000">
          <a:off x="2571347" y="-530974"/>
          <a:ext cx="2609852" cy="3824198"/>
        </a:xfrm>
        <a:prstGeom prst="round2SameRect">
          <a:avLst/>
        </a:prstGeom>
        <a:solidFill>
          <a:schemeClr val="accent4">
            <a:lumMod val="40000"/>
            <a:lumOff val="60000"/>
            <a:alpha val="9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t>дослідницька творча активність;</a:t>
          </a:r>
        </a:p>
        <a:p>
          <a:pPr marL="114300" lvl="1" indent="-114300" algn="l" defTabSz="533400">
            <a:lnSpc>
              <a:spcPct val="90000"/>
            </a:lnSpc>
            <a:spcBef>
              <a:spcPct val="0"/>
            </a:spcBef>
            <a:spcAft>
              <a:spcPct val="15000"/>
            </a:spcAft>
            <a:buChar char="••"/>
          </a:pPr>
          <a:r>
            <a:rPr lang="ru-RU" sz="1200" kern="1200"/>
            <a:t>здатність до логічного, творчого мислення;</a:t>
          </a:r>
        </a:p>
        <a:p>
          <a:pPr marL="114300" lvl="1" indent="-114300" algn="l" defTabSz="533400">
            <a:lnSpc>
              <a:spcPct val="90000"/>
            </a:lnSpc>
            <a:spcBef>
              <a:spcPct val="0"/>
            </a:spcBef>
            <a:spcAft>
              <a:spcPct val="15000"/>
            </a:spcAft>
            <a:buChar char="••"/>
          </a:pPr>
          <a:r>
            <a:rPr lang="ru-RU" sz="1200" kern="1200"/>
            <a:t>здібність прогнозувати;</a:t>
          </a:r>
        </a:p>
        <a:p>
          <a:pPr marL="114300" lvl="1" indent="-114300" algn="l" defTabSz="533400">
            <a:lnSpc>
              <a:spcPct val="90000"/>
            </a:lnSpc>
            <a:spcBef>
              <a:spcPct val="0"/>
            </a:spcBef>
            <a:spcAft>
              <a:spcPct val="15000"/>
            </a:spcAft>
            <a:buChar char="••"/>
          </a:pPr>
          <a:r>
            <a:rPr lang="ru-RU" sz="1200" kern="1200"/>
            <a:t>досягнення оригінальних рішень;</a:t>
          </a:r>
        </a:p>
        <a:p>
          <a:pPr marL="114300" lvl="1" indent="-114300" algn="l" defTabSz="533400">
            <a:lnSpc>
              <a:spcPct val="90000"/>
            </a:lnSpc>
            <a:spcBef>
              <a:spcPct val="0"/>
            </a:spcBef>
            <a:spcAft>
              <a:spcPct val="15000"/>
            </a:spcAft>
            <a:buChar char="••"/>
          </a:pPr>
          <a:r>
            <a:rPr lang="ru-RU" sz="1200" kern="1200"/>
            <a:t>відданість поставленій меті;</a:t>
          </a:r>
        </a:p>
        <a:p>
          <a:pPr marL="114300" lvl="1" indent="-114300" algn="l" defTabSz="533400">
            <a:lnSpc>
              <a:spcPct val="90000"/>
            </a:lnSpc>
            <a:spcBef>
              <a:spcPct val="0"/>
            </a:spcBef>
            <a:spcAft>
              <a:spcPct val="15000"/>
            </a:spcAft>
            <a:buChar char="••"/>
          </a:pPr>
          <a:r>
            <a:rPr lang="ru-RU" sz="1200" kern="1200"/>
            <a:t>науковість у роботі;</a:t>
          </a:r>
        </a:p>
        <a:p>
          <a:pPr marL="114300" lvl="1" indent="-114300" algn="l" defTabSz="533400">
            <a:lnSpc>
              <a:spcPct val="90000"/>
            </a:lnSpc>
            <a:spcBef>
              <a:spcPct val="0"/>
            </a:spcBef>
            <a:spcAft>
              <a:spcPct val="15000"/>
            </a:spcAft>
            <a:buChar char="••"/>
          </a:pPr>
          <a:r>
            <a:rPr lang="ru-RU" sz="1200" kern="1200"/>
            <a:t>навички узагальнення, систематизації, аналізу;</a:t>
          </a:r>
        </a:p>
        <a:p>
          <a:pPr marL="114300" lvl="1" indent="-114300" algn="l" defTabSz="533400">
            <a:lnSpc>
              <a:spcPct val="90000"/>
            </a:lnSpc>
            <a:spcBef>
              <a:spcPct val="0"/>
            </a:spcBef>
            <a:spcAft>
              <a:spcPct val="15000"/>
            </a:spcAft>
            <a:buChar char="••"/>
          </a:pPr>
          <a:r>
            <a:rPr lang="ru-RU" sz="1200" kern="1200"/>
            <a:t>вміння доводити, конкретизувати, моделювати, прогнозувати;</a:t>
          </a:r>
        </a:p>
        <a:p>
          <a:pPr marL="114300" lvl="1" indent="-114300" algn="l" defTabSz="533400">
            <a:lnSpc>
              <a:spcPct val="90000"/>
            </a:lnSpc>
            <a:spcBef>
              <a:spcPct val="0"/>
            </a:spcBef>
            <a:spcAft>
              <a:spcPct val="15000"/>
            </a:spcAft>
            <a:buChar char="••"/>
          </a:pPr>
          <a:r>
            <a:rPr lang="ru-RU" sz="1200" kern="1200"/>
            <a:t>вміння працювати з потрібною літературою;</a:t>
          </a:r>
        </a:p>
        <a:p>
          <a:pPr marL="114300" lvl="1" indent="-114300" algn="l" defTabSz="533400">
            <a:lnSpc>
              <a:spcPct val="90000"/>
            </a:lnSpc>
            <a:spcBef>
              <a:spcPct val="0"/>
            </a:spcBef>
            <a:spcAft>
              <a:spcPct val="15000"/>
            </a:spcAft>
            <a:buChar char="••"/>
          </a:pPr>
          <a:r>
            <a:rPr lang="ru-RU" sz="1200" kern="1200"/>
            <a:t>вміння вести дискусію, висловлювати та аргументувати власну думку.</a:t>
          </a:r>
        </a:p>
      </dsp:txBody>
      <dsp:txXfrm rot="-5400000">
        <a:off x="1964174" y="203601"/>
        <a:ext cx="3696796" cy="2355048"/>
      </dsp:txXfrm>
    </dsp:sp>
    <dsp:sp modelId="{FE3F5B52-575E-45AD-BD19-D06563080FDA}">
      <dsp:nvSpPr>
        <dsp:cNvPr id="0" name=""/>
        <dsp:cNvSpPr/>
      </dsp:nvSpPr>
      <dsp:spPr>
        <a:xfrm>
          <a:off x="2826" y="284216"/>
          <a:ext cx="1961348" cy="2193816"/>
        </a:xfrm>
        <a:prstGeom prst="roundRect">
          <a:avLst/>
        </a:prstGeom>
        <a:solidFill>
          <a:schemeClr val="accent4">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0" tIns="47625" rIns="95250" bIns="47625" numCol="1" spcCol="1270" anchor="ctr" anchorCtr="0">
          <a:noAutofit/>
        </a:bodyPr>
        <a:lstStyle/>
        <a:p>
          <a:pPr lvl="0" algn="ctr" defTabSz="1111250">
            <a:lnSpc>
              <a:spcPct val="90000"/>
            </a:lnSpc>
            <a:spcBef>
              <a:spcPct val="0"/>
            </a:spcBef>
            <a:spcAft>
              <a:spcPct val="35000"/>
            </a:spcAft>
          </a:pPr>
          <a:r>
            <a:rPr lang="ru-RU" sz="2500" kern="1200"/>
            <a:t>Модель учня-дослідника</a:t>
          </a:r>
        </a:p>
      </dsp:txBody>
      <dsp:txXfrm>
        <a:off x="98571" y="379961"/>
        <a:ext cx="1769858" cy="2002326"/>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202BE0-7899-492F-A4E5-E1E5077B2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TotalTime>
  <Pages>50</Pages>
  <Words>50672</Words>
  <Characters>28884</Characters>
  <Application>Microsoft Office Word</Application>
  <DocSecurity>0</DocSecurity>
  <Lines>240</Lines>
  <Paragraphs>158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79398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Наталя</cp:lastModifiedBy>
  <cp:revision>7</cp:revision>
  <dcterms:created xsi:type="dcterms:W3CDTF">2018-08-06T12:11:00Z</dcterms:created>
  <dcterms:modified xsi:type="dcterms:W3CDTF">2018-08-07T13:29:00Z</dcterms:modified>
</cp:coreProperties>
</file>